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2026-2031年中国超深油气田勘探行业市场现状分析及发展趋势研究报告</w:t>
      </w:r>
    </w:p>
    <w:p>
      <w:pPr>
        <w:spacing w:after="150"/>
      </w:pPr>
      <w:r>
        <w:rPr>
          <w:b w:val="1"/>
          <w:bCs w:val="1"/>
        </w:rPr>
        <w:t xml:space="preserve">报告简介</w:t>
      </w:r>
    </w:p>
    <w:p>
      <w:pPr>
        <w:spacing w:after="150"/>
      </w:pPr>
      <w:r>
        <w:rPr/>
        <w:t xml:space="preserve">油气勘探业研究报告对油气勘探业行业研究的内容和方法进行全面的阐述和论证，对研究过程中所获取的油气勘探业资料进行全面系统的整理和分析，通过图表、统计结果及文献资料，或以纵向的发展过程，或横向类别分析提出论点、分析论据，进行论证。油气勘探业报告绝对如实地反映客观情况，叙述、说明、推断、引用均恰如其分。文字、用词应力求准确。研究报告的文字也简单、明了、通顺、流畅，既明白如话，又把研究的效果准确地、科学地表达出来。油气勘探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我国油气勘探行业及各子行业的发展状况、上下游行业发展状况、市场供需形势、新产品与技术等进行了分析，并重点分析了我国油气勘探行业发展状况和特点，以及中国油气勘探行业将面临的挑战、企业的发展策略等。报告还对全球油气勘探行业发展态势作了详细分析，并对油气勘探行业进行了趋向研判，是油气勘探生产、经营企业，科研、投资机构等单位准确了解目前油气勘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2021-2026年中国超深油气田勘探行业市场运行环境分析</w:t>
      </w:r>
    </w:p>
    <w:p>
      <w:pPr>
        <w:spacing w:before="75" w:after="0"/>
      </w:pPr>
      <w:r>
        <w:rPr/>
        <w:t xml:space="preserve">第一节 油气田勘探开发基本概念</w:t>
      </w:r>
    </w:p>
    <w:p>
      <w:pPr>
        <w:spacing w:before="75" w:after="0"/>
      </w:pPr>
      <w:r>
        <w:rPr/>
        <w:t xml:space="preserve">第二节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第三节 中国超深油气田勘探行业政策环境分析</w:t>
      </w:r>
    </w:p>
    <w:p>
      <w:pPr>
        <w:spacing w:before="75" w:after="0"/>
      </w:pPr>
      <w:r>
        <w:rPr/>
        <w:t xml:space="preserve">一、《油田开发管理纲要》</w:t>
      </w:r>
    </w:p>
    <w:p>
      <w:pPr>
        <w:spacing w:before="75" w:after="0"/>
      </w:pPr>
      <w:r>
        <w:rPr/>
        <w:t xml:space="preserve">二、《中华人民共和国海洋石油勘探开发环境保护管理条例》</w:t>
      </w:r>
    </w:p>
    <w:p>
      <w:pPr>
        <w:spacing w:before="75" w:after="0"/>
      </w:pPr>
      <w:r>
        <w:rPr/>
        <w:t xml:space="preserve">三、《中华人民共和国对外合作开采海洋石油资源条例》</w:t>
      </w:r>
    </w:p>
    <w:p>
      <w:pPr>
        <w:spacing w:before="75" w:after="0"/>
      </w:pPr>
      <w:r>
        <w:rPr/>
        <w:t xml:space="preserve">第四节 中国超深油气田勘探行业技术环境分析</w:t>
      </w:r>
    </w:p>
    <w:p>
      <w:pPr>
        <w:spacing w:before="75" w:after="0"/>
      </w:pPr>
      <w:r>
        <w:rPr/>
        <w:t xml:space="preserve">一、东方物探“pai”品牌技术</w:t>
      </w:r>
    </w:p>
    <w:p>
      <w:pPr>
        <w:spacing w:before="75" w:after="0"/>
      </w:pPr>
      <w:r>
        <w:rPr/>
        <w:t xml:space="preserve">二、中国有望大幅度提升石油勘探技术水平</w:t>
      </w:r>
    </w:p>
    <w:p>
      <w:pPr>
        <w:spacing w:before="75" w:after="0"/>
      </w:pPr>
      <w:r>
        <w:rPr/>
        <w:t xml:space="preserve">第五节 不同盆地超深油气藏特征</w:t>
      </w:r>
    </w:p>
    <w:p>
      <w:pPr>
        <w:spacing w:before="75" w:after="0"/>
      </w:pPr>
      <w:r>
        <w:rPr/>
        <w:t xml:space="preserve">一、被动陆缘盆地</w:t>
      </w:r>
    </w:p>
    <w:p>
      <w:pPr>
        <w:spacing w:before="75" w:after="0"/>
      </w:pPr>
      <w:r>
        <w:rPr/>
        <w:t xml:space="preserve">二、前陆盆地</w:t>
      </w:r>
    </w:p>
    <w:p>
      <w:pPr>
        <w:spacing w:before="75" w:after="0"/>
      </w:pPr>
      <w:r>
        <w:rPr/>
        <w:t xml:space="preserve">三、克拉通盆地</w:t>
      </w:r>
    </w:p>
    <w:p>
      <w:pPr>
        <w:spacing w:before="75" w:after="0"/>
      </w:pPr>
      <w:r>
        <w:rPr>
          <w:b w:val="1"/>
          <w:bCs w:val="1"/>
        </w:rPr>
        <w:t xml:space="preserve">第二章 2021-2026年全球超深油气田勘探市场背景分析</w:t>
      </w:r>
    </w:p>
    <w:p>
      <w:pPr>
        <w:spacing w:before="75" w:after="0"/>
      </w:pPr>
      <w:r>
        <w:rPr/>
        <w:t xml:space="preserve">第一节 2021-2026年国际石油市场分析</w:t>
      </w:r>
    </w:p>
    <w:p>
      <w:pPr>
        <w:spacing w:before="75" w:after="0"/>
      </w:pPr>
      <w:r>
        <w:rPr/>
        <w:t xml:space="preserve">一、油价波动分析</w:t>
      </w:r>
    </w:p>
    <w:p>
      <w:pPr>
        <w:spacing w:before="75" w:after="0"/>
      </w:pPr>
      <w:r>
        <w:rPr/>
        <w:t xml:space="preserve">二、各国石油供需</w:t>
      </w:r>
    </w:p>
    <w:p>
      <w:pPr>
        <w:spacing w:before="75" w:after="0"/>
      </w:pPr>
      <w:r>
        <w:rPr/>
        <w:t xml:space="preserve">三、世界石油市场预测分析</w:t>
      </w:r>
    </w:p>
    <w:p>
      <w:pPr>
        <w:spacing w:before="75" w:after="0"/>
      </w:pPr>
      <w:r>
        <w:rPr/>
        <w:t xml:space="preserve">第二节 2021-2026年中国石油市场分析</w:t>
      </w:r>
    </w:p>
    <w:p>
      <w:pPr>
        <w:spacing w:before="75" w:after="0"/>
      </w:pPr>
      <w:r>
        <w:rPr/>
        <w:t xml:space="preserve">一、石油生产分析</w:t>
      </w:r>
    </w:p>
    <w:p>
      <w:pPr>
        <w:spacing w:before="75" w:after="0"/>
      </w:pPr>
      <w:r>
        <w:rPr/>
        <w:t xml:space="preserve">二、石油进口分析</w:t>
      </w:r>
    </w:p>
    <w:p>
      <w:pPr>
        <w:spacing w:before="75" w:after="0"/>
      </w:pPr>
      <w:r>
        <w:rPr/>
        <w:t xml:space="preserve">三、石油消费分析</w:t>
      </w:r>
    </w:p>
    <w:p>
      <w:pPr>
        <w:spacing w:before="75" w:after="0"/>
      </w:pPr>
      <w:r>
        <w:rPr/>
        <w:t xml:space="preserve">四、进口价格分析</w:t>
      </w:r>
    </w:p>
    <w:p>
      <w:pPr>
        <w:spacing w:before="75" w:after="0"/>
      </w:pPr>
      <w:r>
        <w:rPr/>
        <w:t xml:space="preserve">五、中国石油市场预测分析</w:t>
      </w:r>
    </w:p>
    <w:p>
      <w:pPr>
        <w:spacing w:before="75" w:after="0"/>
      </w:pPr>
      <w:r>
        <w:rPr>
          <w:b w:val="1"/>
          <w:bCs w:val="1"/>
        </w:rPr>
        <w:t xml:space="preserve">第三章 全球超深油气田勘探市场动态分析</w:t>
      </w:r>
    </w:p>
    <w:p>
      <w:pPr>
        <w:spacing w:before="75" w:after="0"/>
      </w:pPr>
      <w:r>
        <w:rPr/>
        <w:t xml:space="preserve">第一节 全球油气上游成本分析</w:t>
      </w:r>
    </w:p>
    <w:p>
      <w:pPr>
        <w:spacing w:before="75" w:after="0"/>
      </w:pPr>
      <w:r>
        <w:rPr/>
        <w:t xml:space="preserve">一、eia报告</w:t>
      </w:r>
    </w:p>
    <w:p>
      <w:pPr>
        <w:spacing w:before="75" w:after="0"/>
      </w:pPr>
      <w:r>
        <w:rPr/>
        <w:t xml:space="preserve">二、2021-2026年油气上游成本</w:t>
      </w:r>
    </w:p>
    <w:p>
      <w:pPr>
        <w:spacing w:before="75" w:after="0"/>
      </w:pPr>
      <w:r>
        <w:rPr/>
        <w:t xml:space="preserve">三、上游成本构成分析</w:t>
      </w:r>
    </w:p>
    <w:p>
      <w:pPr>
        <w:spacing w:before="75" w:after="0"/>
      </w:pPr>
      <w:r>
        <w:rPr/>
        <w:t xml:space="preserve">四、重点地区油气上游成本</w:t>
      </w:r>
    </w:p>
    <w:p>
      <w:pPr>
        <w:spacing w:before="75" w:after="0"/>
      </w:pPr>
      <w:r>
        <w:rPr/>
        <w:t xml:space="preserve">五、全球油气上游成本趋势</w:t>
      </w:r>
    </w:p>
    <w:p>
      <w:pPr>
        <w:spacing w:before="75" w:after="0"/>
      </w:pPr>
      <w:r>
        <w:rPr/>
        <w:t xml:space="preserve">第二节 全球超深油气田勘探投资分析</w:t>
      </w:r>
    </w:p>
    <w:p>
      <w:pPr>
        <w:spacing w:before="75" w:after="0"/>
      </w:pPr>
      <w:r>
        <w:rPr/>
        <w:t xml:space="preserve">一、全球e&amp;p支出分析</w:t>
      </w:r>
    </w:p>
    <w:p>
      <w:pPr>
        <w:spacing w:before="75" w:after="0"/>
      </w:pPr>
      <w:r>
        <w:rPr/>
        <w:t xml:space="preserve">二、美国e&amp;p支出分析</w:t>
      </w:r>
    </w:p>
    <w:p>
      <w:pPr>
        <w:spacing w:before="75" w:after="0"/>
      </w:pPr>
      <w:r>
        <w:rPr/>
        <w:t xml:space="preserve">三、加拿大e&amp;p支出分析</w:t>
      </w:r>
    </w:p>
    <w:p>
      <w:pPr>
        <w:spacing w:before="75" w:after="0"/>
      </w:pPr>
      <w:r>
        <w:rPr/>
        <w:t xml:space="preserve">四、北美以外地区的e&amp;p支出分析</w:t>
      </w:r>
    </w:p>
    <w:p>
      <w:pPr>
        <w:spacing w:before="75" w:after="0"/>
      </w:pPr>
      <w:r>
        <w:rPr/>
        <w:t xml:space="preserve">五、预期2021-2026年全球e&amp;p支出分析</w:t>
      </w:r>
    </w:p>
    <w:p>
      <w:pPr>
        <w:spacing w:before="75" w:after="0"/>
      </w:pPr>
      <w:r>
        <w:rPr/>
        <w:t xml:space="preserve">第三节 全球超深油气田勘探行业并购特点分析</w:t>
      </w:r>
    </w:p>
    <w:p>
      <w:pPr>
        <w:spacing w:before="75" w:after="0"/>
      </w:pPr>
      <w:r>
        <w:rPr/>
        <w:t xml:space="preserve">一、强强联手，扩大公司规模</w:t>
      </w:r>
    </w:p>
    <w:p>
      <w:pPr>
        <w:spacing w:before="75" w:after="0"/>
      </w:pPr>
      <w:r>
        <w:rPr/>
        <w:t xml:space="preserve">二、通过收购拓展业务领域</w:t>
      </w:r>
    </w:p>
    <w:p>
      <w:pPr>
        <w:spacing w:before="75" w:after="0"/>
      </w:pPr>
      <w:r>
        <w:rPr/>
        <w:t xml:space="preserve">三、增强技术竞争力，抢占市场份额</w:t>
      </w:r>
    </w:p>
    <w:p>
      <w:pPr>
        <w:spacing w:before="75" w:after="0"/>
      </w:pPr>
      <w:r>
        <w:rPr/>
        <w:t xml:space="preserve">第四节 超深油气田勘探技术发展分析</w:t>
      </w:r>
    </w:p>
    <w:p>
      <w:pPr>
        <w:spacing w:before="75" w:after="0"/>
      </w:pPr>
      <w:r>
        <w:rPr/>
        <w:t xml:space="preserve">一、复杂条件下勘探技术的开发受到重视</w:t>
      </w:r>
    </w:p>
    <w:p>
      <w:pPr>
        <w:spacing w:before="75" w:after="0"/>
      </w:pPr>
      <w:r>
        <w:rPr/>
        <w:t xml:space="preserve">二、非地震技术应用重新获得青睐</w:t>
      </w:r>
    </w:p>
    <w:p>
      <w:pPr>
        <w:spacing w:before="75" w:after="0"/>
      </w:pPr>
      <w:r>
        <w:rPr/>
        <w:t xml:space="preserve">三、海上地震技术成为新的热点</w:t>
      </w:r>
    </w:p>
    <w:p>
      <w:pPr>
        <w:spacing w:before="75" w:after="0"/>
      </w:pPr>
      <w:r>
        <w:rPr/>
        <w:t xml:space="preserve">四、多学科、多方位技术集成应用</w:t>
      </w:r>
    </w:p>
    <w:p>
      <w:pPr>
        <w:spacing w:before="75" w:after="0"/>
      </w:pPr>
      <w:r>
        <w:rPr/>
        <w:t xml:space="preserve">第五节 全球超深油气田勘探新动向分析</w:t>
      </w:r>
    </w:p>
    <w:p>
      <w:pPr>
        <w:spacing w:before="75" w:after="0"/>
      </w:pPr>
      <w:r>
        <w:rPr/>
        <w:t xml:space="preserve">一、市场规模不断扩大</w:t>
      </w:r>
    </w:p>
    <w:p>
      <w:pPr>
        <w:spacing w:before="75" w:after="0"/>
      </w:pPr>
      <w:r>
        <w:rPr/>
        <w:t xml:space="preserve">二、市场向多区域发展</w:t>
      </w:r>
    </w:p>
    <w:p>
      <w:pPr>
        <w:spacing w:before="75" w:after="0"/>
      </w:pPr>
      <w:r>
        <w:rPr/>
        <w:t xml:space="preserve">三、海上油气勘探成本持续上升</w:t>
      </w:r>
    </w:p>
    <w:p>
      <w:pPr>
        <w:spacing w:before="75" w:after="0"/>
      </w:pPr>
      <w:r>
        <w:rPr/>
        <w:t xml:space="preserve">四、全球超深油气田勘探装备需求旺盛</w:t>
      </w:r>
    </w:p>
    <w:p>
      <w:pPr>
        <w:spacing w:before="75" w:after="0"/>
      </w:pPr>
      <w:r>
        <w:rPr/>
        <w:t xml:space="preserve">第六节 2026-2031年全球超深油气田勘探发展趋势分析</w:t>
      </w:r>
    </w:p>
    <w:p>
      <w:pPr>
        <w:spacing w:before="75" w:after="0"/>
      </w:pPr>
      <w:r>
        <w:rPr/>
        <w:t xml:space="preserve">一、海上地震市场价值将呈下降趋势</w:t>
      </w:r>
    </w:p>
    <w:p>
      <w:pPr>
        <w:spacing w:before="75" w:after="0"/>
      </w:pPr>
      <w:r>
        <w:rPr/>
        <w:t xml:space="preserve">二、海洋油气勘探将向更深水域拓展</w:t>
      </w:r>
    </w:p>
    <w:p>
      <w:pPr>
        <w:spacing w:before="75" w:after="0"/>
      </w:pPr>
      <w:r>
        <w:rPr/>
        <w:t xml:space="preserve">三、海上地震船将出现新一轮建造高峰</w:t>
      </w:r>
    </w:p>
    <w:p>
      <w:pPr>
        <w:spacing w:before="75" w:after="0"/>
      </w:pPr>
      <w:r>
        <w:rPr/>
        <w:t xml:space="preserve">四、多分量地震作业市场将出现供不应求的周面</w:t>
      </w:r>
    </w:p>
    <w:p>
      <w:pPr>
        <w:spacing w:before="75" w:after="0"/>
      </w:pPr>
      <w:r>
        <w:rPr/>
        <w:t xml:space="preserve">五、对超深油气田勘探技术服务提出了新的要求</w:t>
      </w:r>
    </w:p>
    <w:p>
      <w:pPr>
        <w:spacing w:before="75" w:after="0"/>
      </w:pPr>
      <w:r>
        <w:rPr/>
        <w:t xml:space="preserve">六 深水钻井平台仍短缺</w:t>
      </w:r>
    </w:p>
    <w:p>
      <w:pPr>
        <w:spacing w:before="75" w:after="0"/>
      </w:pPr>
      <w:r>
        <w:rPr>
          <w:b w:val="1"/>
          <w:bCs w:val="1"/>
        </w:rPr>
        <w:t xml:space="preserve">第四章 2021-2026年海外超深油气田勘探市场机会分析</w:t>
      </w:r>
    </w:p>
    <w:p>
      <w:pPr>
        <w:spacing w:before="75" w:after="0"/>
      </w:pPr>
      <w:r>
        <w:rPr/>
        <w:t xml:space="preserve">第一节 东南亚深海油气勘探开发</w:t>
      </w:r>
    </w:p>
    <w:p>
      <w:pPr>
        <w:spacing w:before="75" w:after="0"/>
      </w:pPr>
      <w:r>
        <w:rPr/>
        <w:t xml:space="preserve">一、世界深海油气勘探开发概况</w:t>
      </w:r>
    </w:p>
    <w:p>
      <w:pPr>
        <w:spacing w:before="75" w:after="0"/>
      </w:pPr>
      <w:r>
        <w:rPr/>
        <w:t xml:space="preserve">二、2021-2026年深海油气勘探开发现状</w:t>
      </w:r>
    </w:p>
    <w:p>
      <w:pPr>
        <w:spacing w:before="75" w:after="0"/>
      </w:pPr>
      <w:r>
        <w:rPr/>
        <w:t xml:space="preserve">三、东南亚各国深海油气开发动态</w:t>
      </w:r>
    </w:p>
    <w:p>
      <w:pPr>
        <w:spacing w:before="75" w:after="0"/>
      </w:pPr>
      <w:r>
        <w:rPr/>
        <w:t xml:space="preserve">第二节 哈萨克斯克斯坦油气勘探开发</w:t>
      </w:r>
    </w:p>
    <w:p>
      <w:pPr>
        <w:spacing w:before="75" w:after="0"/>
      </w:pPr>
      <w:r>
        <w:rPr/>
        <w:t xml:space="preserve">一、哈萨克斯坦概述</w:t>
      </w:r>
    </w:p>
    <w:p>
      <w:pPr>
        <w:spacing w:before="75" w:after="0"/>
      </w:pPr>
      <w:r>
        <w:rPr/>
        <w:t xml:space="preserve">二、外国公司进入方式</w:t>
      </w:r>
    </w:p>
    <w:p>
      <w:pPr>
        <w:spacing w:before="75" w:after="0"/>
      </w:pPr>
      <w:r>
        <w:rPr/>
        <w:t xml:space="preserve">三、不同方式优劣势分析</w:t>
      </w:r>
    </w:p>
    <w:p>
      <w:pPr>
        <w:spacing w:before="75" w:after="0"/>
      </w:pPr>
      <w:r>
        <w:rPr/>
        <w:t xml:space="preserve">第三节 孟加拉国超深油气田勘探开发</w:t>
      </w:r>
    </w:p>
    <w:p>
      <w:pPr>
        <w:spacing w:before="75" w:after="0"/>
      </w:pPr>
      <w:r>
        <w:rPr/>
        <w:t xml:space="preserve">一、油气资源勘探开发潜力</w:t>
      </w:r>
    </w:p>
    <w:p>
      <w:pPr>
        <w:spacing w:before="75" w:after="0"/>
      </w:pPr>
      <w:r>
        <w:rPr/>
        <w:t xml:space="preserve">二、2021-2026年资源勘探招标分析</w:t>
      </w:r>
    </w:p>
    <w:p>
      <w:pPr>
        <w:spacing w:before="75" w:after="0"/>
      </w:pPr>
      <w:r>
        <w:rPr>
          <w:b w:val="1"/>
          <w:bCs w:val="1"/>
        </w:rPr>
        <w:t xml:space="preserve">第五章 2021-2026年世界超深油气田勘探巨头发展战略分析</w:t>
      </w:r>
    </w:p>
    <w:p>
      <w:pPr>
        <w:spacing w:before="75" w:after="0"/>
      </w:pPr>
      <w:r>
        <w:rPr/>
        <w:t xml:space="preserve">第一节 阿纳达科石油公司</w:t>
      </w:r>
    </w:p>
    <w:p>
      <w:pPr>
        <w:spacing w:before="75" w:after="0"/>
      </w:pPr>
      <w:r>
        <w:rPr/>
        <w:t xml:space="preserve">一、公司概况</w:t>
      </w:r>
    </w:p>
    <w:p>
      <w:pPr>
        <w:spacing w:before="75" w:after="0"/>
      </w:pPr>
      <w:r>
        <w:rPr/>
        <w:t xml:space="preserve">二、2021-2026年公司最新发展动态</w:t>
      </w:r>
    </w:p>
    <w:p>
      <w:pPr>
        <w:spacing w:before="75" w:after="0"/>
      </w:pPr>
      <w:r>
        <w:rPr/>
        <w:t xml:space="preserve">三、国际化发展战略分析</w:t>
      </w:r>
    </w:p>
    <w:p>
      <w:pPr>
        <w:spacing w:before="75" w:after="0"/>
      </w:pPr>
      <w:r>
        <w:rPr/>
        <w:t xml:space="preserve">第二节 埃尼公司</w:t>
      </w:r>
    </w:p>
    <w:p>
      <w:pPr>
        <w:spacing w:before="75" w:after="0"/>
      </w:pPr>
      <w:r>
        <w:rPr/>
        <w:t xml:space="preserve">一、公司概况</w:t>
      </w:r>
    </w:p>
    <w:p>
      <w:pPr>
        <w:spacing w:before="75" w:after="0"/>
      </w:pPr>
      <w:r>
        <w:rPr/>
        <w:t xml:space="preserve">二、2021-2026年公司最新发展动态</w:t>
      </w:r>
    </w:p>
    <w:p>
      <w:pPr>
        <w:spacing w:before="75" w:after="0"/>
      </w:pPr>
      <w:r>
        <w:rPr/>
        <w:t xml:space="preserve">三、国际化发展战略分析</w:t>
      </w:r>
    </w:p>
    <w:p>
      <w:pPr>
        <w:spacing w:before="75" w:after="0"/>
      </w:pPr>
      <w:r>
        <w:rPr/>
        <w:t xml:space="preserve">第三节 埃克森美孚公司</w:t>
      </w:r>
    </w:p>
    <w:p>
      <w:pPr>
        <w:spacing w:before="75" w:after="0"/>
      </w:pPr>
      <w:r>
        <w:rPr/>
        <w:t xml:space="preserve">一、公司概况</w:t>
      </w:r>
    </w:p>
    <w:p>
      <w:pPr>
        <w:spacing w:before="75" w:after="0"/>
      </w:pPr>
      <w:r>
        <w:rPr/>
        <w:t xml:space="preserve">二、2021-2026年公司最新发展动态</w:t>
      </w:r>
    </w:p>
    <w:p>
      <w:pPr>
        <w:spacing w:before="75" w:after="0"/>
      </w:pPr>
      <w:r>
        <w:rPr/>
        <w:t xml:space="preserve">三、国际化发展战略分析</w:t>
      </w:r>
    </w:p>
    <w:p>
      <w:pPr>
        <w:spacing w:before="75" w:after="0"/>
      </w:pPr>
      <w:r>
        <w:rPr/>
        <w:t xml:space="preserve">第四节 韩国国家石油公司(knoc)</w:t>
      </w:r>
    </w:p>
    <w:p>
      <w:pPr>
        <w:spacing w:before="75" w:after="0"/>
      </w:pPr>
      <w:r>
        <w:rPr/>
        <w:t xml:space="preserve">一、公司概况</w:t>
      </w:r>
    </w:p>
    <w:p>
      <w:pPr>
        <w:spacing w:before="75" w:after="0"/>
      </w:pPr>
      <w:r>
        <w:rPr/>
        <w:t xml:space="preserve">二、2021-2026年公司最新发展动态</w:t>
      </w:r>
    </w:p>
    <w:p>
      <w:pPr>
        <w:spacing w:before="75" w:after="0"/>
      </w:pPr>
      <w:r>
        <w:rPr/>
        <w:t xml:space="preserve">三、国际化发展战略分析</w:t>
      </w:r>
    </w:p>
    <w:p>
      <w:pPr>
        <w:spacing w:before="75" w:after="0"/>
      </w:pPr>
      <w:r>
        <w:rPr/>
        <w:t xml:space="preserve">第五节 巴西国家石油公司(petrobras)</w:t>
      </w:r>
    </w:p>
    <w:p>
      <w:pPr>
        <w:spacing w:before="75" w:after="0"/>
      </w:pPr>
      <w:r>
        <w:rPr/>
        <w:t xml:space="preserve">一、公司概况</w:t>
      </w:r>
    </w:p>
    <w:p>
      <w:pPr>
        <w:spacing w:before="75" w:after="0"/>
      </w:pPr>
      <w:r>
        <w:rPr/>
        <w:t xml:space="preserve">二、2021-2026年公司最新发展动态</w:t>
      </w:r>
    </w:p>
    <w:p>
      <w:pPr>
        <w:spacing w:before="75" w:after="0"/>
      </w:pPr>
      <w:r>
        <w:rPr/>
        <w:t xml:space="preserve">三、国际化发展战略分析</w:t>
      </w:r>
    </w:p>
    <w:p>
      <w:pPr>
        <w:spacing w:before="75" w:after="0"/>
      </w:pPr>
      <w:r>
        <w:rPr>
          <w:b w:val="1"/>
          <w:bCs w:val="1"/>
        </w:rPr>
        <w:t xml:space="preserve">第六章 2021-2026年中国超深油气田勘探市场分析</w:t>
      </w:r>
    </w:p>
    <w:p>
      <w:pPr>
        <w:spacing w:before="75" w:after="0"/>
      </w:pPr>
      <w:r>
        <w:rPr/>
        <w:t xml:space="preserve">第一节 2021-2026年超深油气田勘探分析</w:t>
      </w:r>
    </w:p>
    <w:p>
      <w:pPr>
        <w:spacing w:before="75" w:after="0"/>
      </w:pPr>
      <w:r>
        <w:rPr/>
        <w:t xml:space="preserve">一、《全国矿产资源规划》</w:t>
      </w:r>
    </w:p>
    <w:p>
      <w:pPr>
        <w:spacing w:before="75" w:after="0"/>
      </w:pPr>
      <w:r>
        <w:rPr/>
        <w:t xml:space="preserve">二、新发现15个亿吨级油气储量区</w:t>
      </w:r>
    </w:p>
    <w:p>
      <w:pPr>
        <w:spacing w:before="75" w:after="0"/>
      </w:pPr>
      <w:r>
        <w:rPr/>
        <w:t xml:space="preserve">三、第二批20个油气资源战略选区落实</w:t>
      </w:r>
    </w:p>
    <w:p>
      <w:pPr>
        <w:spacing w:before="75" w:after="0"/>
      </w:pPr>
      <w:r>
        <w:rPr/>
        <w:t xml:space="preserve">四、我国海洋油气资源开发提速</w:t>
      </w:r>
    </w:p>
    <w:p>
      <w:pPr>
        <w:spacing w:before="75" w:after="0"/>
      </w:pPr>
      <w:r>
        <w:rPr/>
        <w:t xml:space="preserve">第二节 2021-2026年非常规油气资源勘探</w:t>
      </w:r>
    </w:p>
    <w:p>
      <w:pPr>
        <w:spacing w:before="75" w:after="0"/>
      </w:pPr>
      <w:r>
        <w:rPr/>
        <w:t xml:space="preserve">一、非常规石油资源</w:t>
      </w:r>
    </w:p>
    <w:p>
      <w:pPr>
        <w:spacing w:before="75" w:after="0"/>
      </w:pPr>
      <w:r>
        <w:rPr/>
        <w:t xml:space="preserve">二、非常规天然气资源</w:t>
      </w:r>
    </w:p>
    <w:p>
      <w:pPr>
        <w:spacing w:before="75" w:after="0"/>
      </w:pPr>
      <w:r>
        <w:rPr>
          <w:b w:val="1"/>
          <w:bCs w:val="1"/>
        </w:rPr>
        <w:t xml:space="preserve">第七章 2021-2026年中国超深油气田勘探分析</w:t>
      </w:r>
    </w:p>
    <w:p>
      <w:pPr>
        <w:spacing w:before="75" w:after="0"/>
      </w:pPr>
      <w:r>
        <w:rPr/>
        <w:t xml:space="preserve">第一节 2021-2026年中国石化油气勘探</w:t>
      </w:r>
    </w:p>
    <w:p>
      <w:pPr>
        <w:spacing w:before="75" w:after="0"/>
      </w:pPr>
      <w:r>
        <w:rPr/>
        <w:t xml:space="preserve">一、油气勘探区域和规模</w:t>
      </w:r>
    </w:p>
    <w:p>
      <w:pPr>
        <w:spacing w:before="75" w:after="0"/>
      </w:pPr>
      <w:r>
        <w:rPr/>
        <w:t xml:space="preserve">二、取得的重大成果与认识</w:t>
      </w:r>
    </w:p>
    <w:p>
      <w:pPr>
        <w:spacing w:before="75" w:after="0"/>
      </w:pPr>
      <w:r>
        <w:rPr/>
        <w:t xml:space="preserve">三、未来十年发展预测</w:t>
      </w:r>
    </w:p>
    <w:p>
      <w:pPr>
        <w:spacing w:before="75" w:after="0"/>
      </w:pPr>
      <w:r>
        <w:rPr/>
        <w:t xml:space="preserve">第二节 2021-2026年世界三次采油分析</w:t>
      </w:r>
    </w:p>
    <w:p>
      <w:pPr>
        <w:spacing w:before="75" w:after="0"/>
      </w:pPr>
      <w:r>
        <w:rPr/>
        <w:t xml:space="preserve">一、发展历史分析</w:t>
      </w:r>
    </w:p>
    <w:p>
      <w:pPr>
        <w:spacing w:before="75" w:after="0"/>
      </w:pPr>
      <w:r>
        <w:rPr/>
        <w:t xml:space="preserve">二、技术发展现状</w:t>
      </w:r>
    </w:p>
    <w:p>
      <w:pPr>
        <w:spacing w:before="75" w:after="0"/>
      </w:pPr>
      <w:r>
        <w:rPr/>
        <w:t xml:space="preserve">三、全球市场现状</w:t>
      </w:r>
    </w:p>
    <w:p>
      <w:pPr>
        <w:spacing w:before="75" w:after="0"/>
      </w:pPr>
      <w:r>
        <w:rPr/>
        <w:t xml:space="preserve">四、主要国家现状</w:t>
      </w:r>
    </w:p>
    <w:p>
      <w:pPr>
        <w:spacing w:before="75" w:after="0"/>
      </w:pPr>
      <w:r>
        <w:rPr/>
        <w:t xml:space="preserve">第三节 中国三次采油</w:t>
      </w:r>
    </w:p>
    <w:p>
      <w:pPr>
        <w:spacing w:before="75" w:after="0"/>
      </w:pPr>
      <w:r>
        <w:rPr/>
        <w:t xml:space="preserve">一、中国三次采油历史</w:t>
      </w:r>
    </w:p>
    <w:p>
      <w:pPr>
        <w:spacing w:before="75" w:after="0"/>
      </w:pPr>
      <w:r>
        <w:rPr/>
        <w:t xml:space="preserve">二、中国石化三次采油现状</w:t>
      </w:r>
    </w:p>
    <w:p>
      <w:pPr>
        <w:spacing w:before="75" w:after="0"/>
      </w:pPr>
      <w:r>
        <w:rPr/>
        <w:t xml:space="preserve">三、中国石化发展三次采油的主要方向</w:t>
      </w:r>
    </w:p>
    <w:p>
      <w:pPr>
        <w:spacing w:before="75" w:after="0"/>
      </w:pPr>
      <w:r>
        <w:rPr>
          <w:b w:val="1"/>
          <w:bCs w:val="1"/>
        </w:rPr>
        <w:t xml:space="preserve">第八章 2021-2026年中国超深油气田勘探开采行业主要数据监测分析</w:t>
      </w:r>
    </w:p>
    <w:p>
      <w:pPr>
        <w:spacing w:before="75" w:after="0"/>
      </w:pPr>
      <w:r>
        <w:rPr/>
        <w:t xml:space="preserve">第一节 2021-2026年中国超深油气田勘探开采行业总体数据分析</w:t>
      </w:r>
    </w:p>
    <w:p>
      <w:pPr>
        <w:spacing w:before="75" w:after="0"/>
      </w:pPr>
      <w:r>
        <w:rPr/>
        <w:t xml:space="preserve">一、2021-2026年中国超深油气田勘探开采行业全部企业数据分析</w:t>
      </w:r>
    </w:p>
    <w:p>
      <w:pPr>
        <w:spacing w:before="75" w:after="0"/>
      </w:pPr>
      <w:r>
        <w:rPr/>
        <w:t xml:space="preserve">二、2021-2026年中国超深油气田勘探开采行业全部企业数据分析</w:t>
      </w:r>
    </w:p>
    <w:p>
      <w:pPr>
        <w:spacing w:before="75" w:after="0"/>
      </w:pPr>
      <w:r>
        <w:rPr/>
        <w:t xml:space="preserve">三、2021-2026年中国超深油气田勘探开采行业全部企业数据分析</w:t>
      </w:r>
    </w:p>
    <w:p>
      <w:pPr>
        <w:spacing w:before="75" w:after="0"/>
      </w:pPr>
      <w:r>
        <w:rPr/>
        <w:t xml:space="preserve">第二节 2021-2026年中国超深油气田勘探开采行业不同规模企业数据分析</w:t>
      </w:r>
    </w:p>
    <w:p>
      <w:pPr>
        <w:spacing w:before="75" w:after="0"/>
      </w:pPr>
      <w:r>
        <w:rPr/>
        <w:t xml:space="preserve">一、2021-2026年中国超深油气田勘探开采行业不同规模企业数据分析</w:t>
      </w:r>
    </w:p>
    <w:p>
      <w:pPr>
        <w:spacing w:before="75" w:after="0"/>
      </w:pPr>
      <w:r>
        <w:rPr/>
        <w:t xml:space="preserve">二、2021-2026年中国超深油气田勘探开采行业不同规模企业数据分析</w:t>
      </w:r>
    </w:p>
    <w:p>
      <w:pPr>
        <w:spacing w:before="75" w:after="0"/>
      </w:pPr>
      <w:r>
        <w:rPr/>
        <w:t xml:space="preserve">三、2021-2026年中国超深油气田勘探开采行业不同规模企业数据分析</w:t>
      </w:r>
    </w:p>
    <w:p>
      <w:pPr>
        <w:spacing w:before="75" w:after="0"/>
      </w:pPr>
      <w:r>
        <w:rPr/>
        <w:t xml:space="preserve">第三节 2021-2026年中国超深油气田勘探开采行业不同所有制企业数据分析</w:t>
      </w:r>
    </w:p>
    <w:p>
      <w:pPr>
        <w:spacing w:before="75" w:after="0"/>
      </w:pPr>
      <w:r>
        <w:rPr/>
        <w:t xml:space="preserve">一、2021-2026年中国超深油气田勘探开采行业不同所有制企业数据分析</w:t>
      </w:r>
    </w:p>
    <w:p>
      <w:pPr>
        <w:spacing w:before="75" w:after="0"/>
      </w:pPr>
      <w:r>
        <w:rPr/>
        <w:t xml:space="preserve">二、2021-2026年中国超深油气田勘探开采行业不同所有制企业数据分析</w:t>
      </w:r>
    </w:p>
    <w:p>
      <w:pPr>
        <w:spacing w:before="75" w:after="0"/>
      </w:pPr>
      <w:r>
        <w:rPr/>
        <w:t xml:space="preserve">三、2021-2026年中国超深油气田勘探开采行业不同所有制企业数据分析</w:t>
      </w:r>
    </w:p>
    <w:p>
      <w:pPr>
        <w:spacing w:before="75" w:after="0"/>
      </w:pPr>
      <w:r>
        <w:rPr>
          <w:b w:val="1"/>
          <w:bCs w:val="1"/>
        </w:rPr>
        <w:t xml:space="preserve">第九章 2021-2026年中国主要地区石油工业及市场分析</w:t>
      </w:r>
    </w:p>
    <w:p>
      <w:pPr>
        <w:spacing w:before="75" w:after="0"/>
      </w:pPr>
      <w:r>
        <w:rPr/>
        <w:t xml:space="preserve">第一节 新疆</w:t>
      </w:r>
    </w:p>
    <w:p>
      <w:pPr>
        <w:spacing w:before="75" w:after="0"/>
      </w:pPr>
      <w:r>
        <w:rPr/>
        <w:t xml:space="preserve">一、新疆石油行业进入加快发展的战略机遇期</w:t>
      </w:r>
    </w:p>
    <w:p>
      <w:pPr>
        <w:spacing w:before="75" w:after="0"/>
      </w:pPr>
      <w:r>
        <w:rPr/>
        <w:t xml:space="preserve">二、燃料油期货上市为新疆石油业带来机遇</w:t>
      </w:r>
    </w:p>
    <w:p>
      <w:pPr>
        <w:spacing w:before="75" w:after="0"/>
      </w:pPr>
      <w:r>
        <w:rPr/>
        <w:t xml:space="preserve">三、2021-2026年新疆克拉玛依油田新增石油探明储量1亿吨</w:t>
      </w:r>
    </w:p>
    <w:p>
      <w:pPr>
        <w:spacing w:before="75" w:after="0"/>
      </w:pPr>
      <w:r>
        <w:rPr/>
        <w:t xml:space="preserve">四、新疆石油勘探领域bladmin存储系统应用案例</w:t>
      </w:r>
    </w:p>
    <w:p>
      <w:pPr>
        <w:spacing w:before="75" w:after="0"/>
      </w:pPr>
      <w:r>
        <w:rPr/>
        <w:t xml:space="preserve">第二节 陕西</w:t>
      </w:r>
    </w:p>
    <w:p>
      <w:pPr>
        <w:spacing w:before="75" w:after="0"/>
      </w:pPr>
      <w:r>
        <w:rPr/>
        <w:t xml:space="preserve">一、陕西石油企业重组分析</w:t>
      </w:r>
    </w:p>
    <w:p>
      <w:pPr>
        <w:spacing w:before="75" w:after="0"/>
      </w:pPr>
      <w:r>
        <w:rPr/>
        <w:t xml:space="preserve">二、陕西省专项整治石油开发环境污染</w:t>
      </w:r>
    </w:p>
    <w:p>
      <w:pPr>
        <w:spacing w:before="75" w:after="0"/>
      </w:pPr>
      <w:r>
        <w:rPr/>
        <w:t xml:space="preserve">三、陕西地方石油企业整顿与重组探析</w:t>
      </w:r>
    </w:p>
    <w:p>
      <w:pPr>
        <w:spacing w:before="75" w:after="0"/>
      </w:pPr>
      <w:r>
        <w:rPr/>
        <w:t xml:space="preserve">四、陕西与伊拉克签订合作协议</w:t>
      </w:r>
    </w:p>
    <w:p>
      <w:pPr>
        <w:spacing w:before="75" w:after="0"/>
      </w:pPr>
      <w:r>
        <w:rPr/>
        <w:t xml:space="preserve">第三节 黑龙江</w:t>
      </w:r>
    </w:p>
    <w:p>
      <w:pPr>
        <w:spacing w:before="75" w:after="0"/>
      </w:pPr>
      <w:r>
        <w:rPr/>
        <w:t xml:space="preserve">一、黑龙江省立法控制石油开采污染</w:t>
      </w:r>
    </w:p>
    <w:p>
      <w:pPr>
        <w:spacing w:before="75" w:after="0"/>
      </w:pPr>
      <w:r>
        <w:rPr/>
        <w:t xml:space="preserve">二、黑龙江省首先启动石油改革试点</w:t>
      </w:r>
    </w:p>
    <w:p>
      <w:pPr>
        <w:spacing w:before="75" w:after="0"/>
      </w:pPr>
      <w:r>
        <w:rPr/>
        <w:t xml:space="preserve">三、2021-2026年黑龙江原油出厂价居高不下</w:t>
      </w:r>
    </w:p>
    <w:p>
      <w:pPr>
        <w:spacing w:before="75" w:after="0"/>
      </w:pPr>
      <w:r>
        <w:rPr/>
        <w:t xml:space="preserve">四、大庆在松辽盆地北部新增石油储量2亿吨</w:t>
      </w:r>
    </w:p>
    <w:p>
      <w:pPr>
        <w:spacing w:before="75" w:after="0"/>
      </w:pPr>
      <w:r>
        <w:rPr/>
        <w:t xml:space="preserve">第四节 上海</w:t>
      </w:r>
    </w:p>
    <w:p>
      <w:pPr>
        <w:spacing w:before="75" w:after="0"/>
      </w:pPr>
      <w:r>
        <w:rPr/>
        <w:t xml:space="preserve">一、上海建我国最大石油仓储基地</w:t>
      </w:r>
    </w:p>
    <w:p>
      <w:pPr>
        <w:spacing w:before="75" w:after="0"/>
      </w:pPr>
      <w:r>
        <w:rPr/>
        <w:t xml:space="preserve">二、上海市启动石油交易市场</w:t>
      </w:r>
    </w:p>
    <w:p>
      <w:pPr>
        <w:spacing w:before="75" w:after="0"/>
      </w:pPr>
      <w:r>
        <w:rPr/>
        <w:t xml:space="preserve">三、中石油牵手俄罗斯首组合资公司将开发俄石油资源</w:t>
      </w:r>
    </w:p>
    <w:p>
      <w:pPr>
        <w:spacing w:before="75" w:after="0"/>
      </w:pPr>
      <w:r>
        <w:rPr/>
        <w:t xml:space="preserve">第五节 天津</w:t>
      </w:r>
    </w:p>
    <w:p>
      <w:pPr>
        <w:spacing w:before="75" w:after="0"/>
      </w:pPr>
      <w:r>
        <w:rPr/>
        <w:t xml:space="preserve">一、2021-2026年天津口岸进口原油情况</w:t>
      </w:r>
    </w:p>
    <w:p>
      <w:pPr>
        <w:spacing w:before="75" w:after="0"/>
      </w:pPr>
      <w:r>
        <w:rPr/>
        <w:t xml:space="preserve">二、天津港提升原油管道输运能力</w:t>
      </w:r>
    </w:p>
    <w:p>
      <w:pPr>
        <w:spacing w:before="75" w:after="0"/>
      </w:pPr>
      <w:r>
        <w:rPr/>
        <w:t xml:space="preserve">三、天津海洋石油生产设备进口量加大</w:t>
      </w:r>
    </w:p>
    <w:p>
      <w:pPr>
        <w:spacing w:before="75" w:after="0"/>
      </w:pPr>
      <w:r>
        <w:rPr>
          <w:b w:val="1"/>
          <w:bCs w:val="1"/>
        </w:rPr>
        <w:t xml:space="preserve">第十章 2021-2026年中国</w:t>
      </w:r>
    </w:p>
    <w:p>
      <w:pPr>
        <w:spacing w:before="75" w:after="0"/>
      </w:pPr>
      <w:r>
        <w:rPr/>
        <w:t xml:space="preserve">超深油气田勘探</w:t>
      </w:r>
    </w:p>
    <w:p>
      <w:pPr>
        <w:spacing w:before="75" w:after="0"/>
      </w:pPr>
      <w:r>
        <w:rPr/>
        <w:t xml:space="preserve">第一节 2021-2026年中国超深油气田勘探行业竞争现状</w:t>
      </w:r>
    </w:p>
    <w:p>
      <w:pPr>
        <w:spacing w:before="75" w:after="0"/>
      </w:pPr>
      <w:r>
        <w:rPr/>
        <w:t xml:space="preserve">一、辽河石油勘探局用和谐发展增强企业竞争力</w:t>
      </w:r>
    </w:p>
    <w:p>
      <w:pPr>
        <w:spacing w:before="75" w:after="0"/>
      </w:pPr>
      <w:r>
        <w:rPr/>
        <w:t xml:space="preserve">二、日加大东海石油勘探力度 欲在太平洋与中国竞争</w:t>
      </w:r>
    </w:p>
    <w:p>
      <w:pPr>
        <w:spacing w:before="75" w:after="0"/>
      </w:pPr>
      <w:r>
        <w:rPr/>
        <w:t xml:space="preserve">三、高性能计算机是提升石油勘探水平、增强国际竞争力的关键</w:t>
      </w:r>
    </w:p>
    <w:p>
      <w:pPr>
        <w:spacing w:before="75" w:after="0"/>
      </w:pPr>
      <w:r>
        <w:rPr/>
        <w:t xml:space="preserve">四、中石化集团进军海上石油加速</w:t>
      </w:r>
    </w:p>
    <w:p>
      <w:pPr>
        <w:spacing w:before="75" w:after="0"/>
      </w:pPr>
      <w:r>
        <w:rPr/>
        <w:t xml:space="preserve">第二节 2021-2026年中国石油重点地区竞争格局</w:t>
      </w:r>
    </w:p>
    <w:p>
      <w:pPr>
        <w:spacing w:before="75" w:after="0"/>
      </w:pPr>
      <w:r>
        <w:rPr/>
        <w:t xml:space="preserve">一、渤海湾</w:t>
      </w:r>
    </w:p>
    <w:p>
      <w:pPr>
        <w:spacing w:before="75" w:after="0"/>
      </w:pPr>
      <w:r>
        <w:rPr/>
        <w:t xml:space="preserve">二、松辽</w:t>
      </w:r>
    </w:p>
    <w:p>
      <w:pPr>
        <w:spacing w:before="75" w:after="0"/>
      </w:pPr>
      <w:r>
        <w:rPr/>
        <w:t xml:space="preserve">三、塔里木</w:t>
      </w:r>
    </w:p>
    <w:p>
      <w:pPr>
        <w:spacing w:before="75" w:after="0"/>
      </w:pPr>
      <w:r>
        <w:rPr/>
        <w:t xml:space="preserve">四、鄂尔多斯</w:t>
      </w:r>
    </w:p>
    <w:p>
      <w:pPr>
        <w:spacing w:before="75" w:after="0"/>
      </w:pPr>
      <w:r>
        <w:rPr/>
        <w:t xml:space="preserve">五、准噶尔</w:t>
      </w:r>
    </w:p>
    <w:p>
      <w:pPr>
        <w:spacing w:before="75" w:after="0"/>
      </w:pPr>
      <w:r>
        <w:rPr/>
        <w:t xml:space="preserve">六、珠江口</w:t>
      </w:r>
    </w:p>
    <w:p>
      <w:pPr>
        <w:spacing w:before="75" w:after="0"/>
      </w:pPr>
      <w:r>
        <w:rPr/>
        <w:t xml:space="preserve">七、柴达木</w:t>
      </w:r>
    </w:p>
    <w:p>
      <w:pPr>
        <w:spacing w:before="75" w:after="0"/>
      </w:pPr>
      <w:r>
        <w:rPr/>
        <w:t xml:space="preserve">八、东海陆架</w:t>
      </w:r>
    </w:p>
    <w:p>
      <w:pPr>
        <w:spacing w:before="75" w:after="0"/>
      </w:pPr>
      <w:r>
        <w:rPr/>
        <w:t xml:space="preserve">第三节 2021-2026年中国超深油气田勘探竞争策略分析</w:t>
      </w:r>
    </w:p>
    <w:p>
      <w:pPr>
        <w:spacing w:before="75" w:after="0"/>
      </w:pPr>
      <w:r>
        <w:rPr>
          <w:b w:val="1"/>
          <w:bCs w:val="1"/>
        </w:rPr>
        <w:t xml:space="preserve">第十一章 2021-2026年中国超深油气田勘探行业优势企业竞争力分析</w:t>
      </w:r>
    </w:p>
    <w:p>
      <w:pPr>
        <w:spacing w:before="75" w:after="0"/>
      </w:pPr>
      <w:r>
        <w:rPr/>
        <w:t xml:space="preserve">第一节 中能国际石油勘探有限公司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五、企业战略分析</w:t>
      </w:r>
    </w:p>
    <w:p>
      <w:pPr>
        <w:spacing w:before="75" w:after="0"/>
      </w:pPr>
      <w:r>
        <w:rPr/>
        <w:t xml:space="preserve">六、企业发展动态分析</w:t>
      </w:r>
    </w:p>
    <w:p>
      <w:pPr>
        <w:spacing w:before="75" w:after="0"/>
      </w:pPr>
      <w:r>
        <w:rPr/>
        <w:t xml:space="preserve">第二节 中国石油天然气股份有限公司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五、企业战略分析</w:t>
      </w:r>
    </w:p>
    <w:p>
      <w:pPr>
        <w:spacing w:before="75" w:after="0"/>
      </w:pPr>
      <w:r>
        <w:rPr/>
        <w:t xml:space="preserve">六、企业发展动态分析</w:t>
      </w:r>
    </w:p>
    <w:p>
      <w:pPr>
        <w:spacing w:before="75" w:after="0"/>
      </w:pPr>
      <w:r>
        <w:rPr/>
        <w:t xml:space="preserve">第三节 中国石化集团中原石油勘探局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五、企业战略分析</w:t>
      </w:r>
    </w:p>
    <w:p>
      <w:pPr>
        <w:spacing w:before="75" w:after="0"/>
      </w:pPr>
      <w:r>
        <w:rPr/>
        <w:t xml:space="preserve">六、企业发展动态分析</w:t>
      </w:r>
    </w:p>
    <w:p>
      <w:pPr>
        <w:spacing w:before="75" w:after="0"/>
      </w:pPr>
      <w:r>
        <w:rPr/>
        <w:t xml:space="preserve">第四节 川中油气矿南部分公司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五、企业战略分析</w:t>
      </w:r>
    </w:p>
    <w:p>
      <w:pPr>
        <w:spacing w:before="75" w:after="0"/>
      </w:pPr>
      <w:r>
        <w:rPr/>
        <w:t xml:space="preserve">六、企业发展动态分析</w:t>
      </w:r>
    </w:p>
    <w:p>
      <w:pPr>
        <w:spacing w:before="75" w:after="0"/>
      </w:pPr>
      <w:r>
        <w:rPr/>
        <w:t xml:space="preserve">第五节 中国石油集团海洋工程有限公司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五、企业战略分析</w:t>
      </w:r>
    </w:p>
    <w:p>
      <w:pPr>
        <w:spacing w:before="75" w:after="0"/>
      </w:pPr>
      <w:r>
        <w:rPr/>
        <w:t xml:space="preserve">六、企业发展动态分析</w:t>
      </w:r>
    </w:p>
    <w:p>
      <w:pPr>
        <w:spacing w:before="75" w:after="0"/>
      </w:pPr>
      <w:r>
        <w:rPr>
          <w:b w:val="1"/>
          <w:bCs w:val="1"/>
        </w:rPr>
        <w:t xml:space="preserve">第十二章 2026-2031年中国超深油气田勘探行业发展前景与投资预测分析</w:t>
      </w:r>
    </w:p>
    <w:p>
      <w:pPr>
        <w:spacing w:before="75" w:after="0"/>
      </w:pPr>
      <w:r>
        <w:rPr/>
        <w:t xml:space="preserve">第一节 2026-2031年中国超深油气田勘探发展前景分析</w:t>
      </w:r>
    </w:p>
    <w:p>
      <w:pPr>
        <w:spacing w:before="75" w:after="0"/>
      </w:pPr>
      <w:r>
        <w:rPr/>
        <w:t xml:space="preserve">一、民营石油企业发展前景看好</w:t>
      </w:r>
    </w:p>
    <w:p>
      <w:pPr>
        <w:spacing w:before="75" w:after="0"/>
      </w:pPr>
      <w:r>
        <w:rPr/>
        <w:t xml:space="preserve">二、新疆石油工业发展前景广阔</w:t>
      </w:r>
    </w:p>
    <w:p>
      <w:pPr>
        <w:spacing w:before="75" w:after="0"/>
      </w:pPr>
      <w:r>
        <w:rPr/>
        <w:t xml:space="preserve">三、中国石油期货贸易前景展望</w:t>
      </w:r>
    </w:p>
    <w:p>
      <w:pPr>
        <w:spacing w:before="75" w:after="0"/>
      </w:pPr>
      <w:r>
        <w:rPr/>
        <w:t xml:space="preserve">四、中国石油企业的发展前景</w:t>
      </w:r>
    </w:p>
    <w:p>
      <w:pPr>
        <w:spacing w:before="75" w:after="0"/>
      </w:pPr>
      <w:r>
        <w:rPr/>
        <w:t xml:space="preserve">五、浅析石油系统物资部门的发展趋势</w:t>
      </w:r>
    </w:p>
    <w:p>
      <w:pPr>
        <w:spacing w:before="75" w:after="0"/>
      </w:pPr>
      <w:r>
        <w:rPr/>
        <w:t xml:space="preserve">第二节 2026-2031年中国石油发展预测分析</w:t>
      </w:r>
    </w:p>
    <w:p>
      <w:pPr>
        <w:spacing w:before="75" w:after="0"/>
      </w:pPr>
      <w:r>
        <w:rPr/>
        <w:t xml:space="preserve">一、未来几年原油增量主要来自海上石油</w:t>
      </w:r>
    </w:p>
    <w:p>
      <w:pPr>
        <w:spacing w:before="75" w:after="0"/>
      </w:pPr>
      <w:r>
        <w:rPr/>
        <w:t xml:space="preserve">二、2026-2031年中国石油需求预测</w:t>
      </w:r>
    </w:p>
    <w:p>
      <w:pPr>
        <w:spacing w:before="75" w:after="0"/>
      </w:pPr>
      <w:r>
        <w:rPr/>
        <w:t xml:space="preserve">三、2026-2031年中国原油消费预测</w:t>
      </w:r>
    </w:p>
    <w:p>
      <w:pPr>
        <w:spacing w:before="75" w:after="0"/>
      </w:pPr>
      <w:r>
        <w:rPr/>
        <w:t xml:space="preserve">四、2026-2031年中国原油产量预测</w:t>
      </w:r>
    </w:p>
    <w:p>
      <w:pPr>
        <w:spacing w:before="75" w:after="0"/>
      </w:pPr>
      <w:r>
        <w:rPr/>
        <w:t xml:space="preserve">五、未业中国超深油气田勘探对外依存度上升</w:t>
      </w:r>
    </w:p>
    <w:p>
      <w:pPr>
        <w:spacing w:before="75" w:after="0"/>
      </w:pPr>
      <w:r>
        <w:rPr/>
        <w:t xml:space="preserve">第三节 2026-2031年中国超深油气田勘探行业投资机会分析</w:t>
      </w:r>
    </w:p>
    <w:p>
      <w:pPr>
        <w:spacing w:before="75" w:after="0"/>
      </w:pPr>
      <w:r>
        <w:rPr/>
        <w:t xml:space="preserve">一、高油价助推超深油气田勘探开发投资增长</w:t>
      </w:r>
    </w:p>
    <w:p>
      <w:pPr>
        <w:spacing w:before="75" w:after="0"/>
      </w:pPr>
      <w:r>
        <w:rPr/>
        <w:t xml:space="preserve">二、中海油将投资150亿元发展深水石油装备</w:t>
      </w:r>
    </w:p>
    <w:p>
      <w:pPr>
        <w:spacing w:before="75" w:after="0"/>
      </w:pPr>
      <w:r>
        <w:rPr/>
        <w:t xml:space="preserve">三、lng成国内外投资热点</w:t>
      </w:r>
    </w:p>
    <w:p>
      <w:pPr>
        <w:spacing w:before="75" w:after="0"/>
      </w:pPr>
      <w:r>
        <w:rPr/>
        <w:t xml:space="preserve">四、火山岩成未来重要超深油气田勘探领域</w:t>
      </w:r>
    </w:p>
    <w:p>
      <w:pPr>
        <w:spacing w:before="75" w:after="0"/>
      </w:pPr>
      <w:r>
        <w:rPr/>
        <w:t xml:space="preserve">第四节 2026-2031年中国超深油气田勘探行业投资风险分析</w:t>
      </w:r>
    </w:p>
    <w:p>
      <w:pPr>
        <w:spacing w:before="75" w:after="0"/>
      </w:pPr>
      <w:r>
        <w:rPr/>
        <w:t xml:space="preserve">第五节 中国超深油气田勘探行业发展建议及投资策略分析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图表：2021-2026年纽交所wti原油期约和ice布伦特原油期约最高、最低交易价格比较</w:t>
      </w:r>
    </w:p>
    <w:p>
      <w:pPr>
        <w:spacing w:before="75" w:after="0"/>
      </w:pPr>
      <w:r>
        <w:rPr/>
        <w:t xml:space="preserve">图表：近3年5种代表性原油期约最高、最低交易收盘价格比较</w:t>
      </w:r>
    </w:p>
    <w:p>
      <w:pPr>
        <w:spacing w:before="75" w:after="0"/>
      </w:pPr>
      <w:r>
        <w:rPr/>
        <w:t xml:space="preserve">图表：2021-2026年5种代表性原油月均价格变化趋势</w:t>
      </w:r>
    </w:p>
    <w:p>
      <w:pPr>
        <w:spacing w:before="75" w:after="0"/>
      </w:pPr>
      <w:r>
        <w:rPr/>
        <w:t xml:space="preserve">图表：2021-2026年5种代表性原油季均价格同比升幅变化</w:t>
      </w:r>
    </w:p>
    <w:p>
      <w:pPr>
        <w:spacing w:before="75" w:after="0"/>
      </w:pPr>
      <w:r>
        <w:rPr/>
        <w:t xml:space="preserve">图表：2021-2026年5种代表性原油年均价格的同比升幅变化</w:t>
      </w:r>
    </w:p>
    <w:p>
      <w:pPr>
        <w:spacing w:before="75" w:after="0"/>
      </w:pPr>
      <w:r>
        <w:rPr/>
        <w:t xml:space="preserve">图表：2021-2026年各月石油产品产量一览表</w:t>
      </w:r>
    </w:p>
    <w:p>
      <w:pPr>
        <w:spacing w:before="75" w:after="0"/>
      </w:pPr>
      <w:r>
        <w:rPr/>
        <w:t xml:space="preserve">图表：2021-2026年石油产品资源一览表</w:t>
      </w:r>
    </w:p>
    <w:p>
      <w:pPr>
        <w:spacing w:before="75" w:after="0"/>
      </w:pPr>
      <w:r>
        <w:rPr/>
        <w:t xml:space="preserve">图表：2021-2026年中国原油进口平均价格</w:t>
      </w:r>
    </w:p>
    <w:p>
      <w:pPr>
        <w:spacing w:before="75" w:after="0"/>
      </w:pPr>
      <w:r>
        <w:rPr/>
        <w:t xml:space="preserve">图表：2021-2026年主要成品油市场价格指数</w:t>
      </w:r>
    </w:p>
    <w:p>
      <w:pPr>
        <w:spacing w:before="75" w:after="0"/>
      </w:pPr>
      <w:r>
        <w:rPr/>
        <w:t xml:space="preserve">图表：2021-2026年原油及主要成品油出厂价格指数</w:t>
      </w:r>
    </w:p>
    <w:p>
      <w:pPr>
        <w:spacing w:before="75" w:after="0"/>
      </w:pPr>
      <w:r>
        <w:rPr/>
        <w:t xml:space="preserve">图表：2021-2026年全球油气e&amp;p支出调查 单位：亿美元</w:t>
      </w:r>
    </w:p>
    <w:p>
      <w:pPr>
        <w:spacing w:before="75" w:after="0"/>
      </w:pPr>
      <w:r>
        <w:rPr/>
        <w:t xml:space="preserve">图表：2021-2026年不同规模公司在美国的e&amp;p支出预测 单位：亿美元</w:t>
      </w:r>
    </w:p>
    <w:p>
      <w:pPr>
        <w:spacing w:before="75" w:after="0"/>
      </w:pPr>
      <w:r>
        <w:rPr/>
        <w:t xml:space="preserve">图表：2021-2026年不同规模公司在加拿大支出预测 单位：亿美元</w:t>
      </w:r>
    </w:p>
    <w:p>
      <w:pPr>
        <w:spacing w:before="75" w:after="0"/>
      </w:pPr>
      <w:r>
        <w:rPr/>
        <w:t xml:space="preserve">图表：2021-2026年部分中东和非洲公司e&amp;p预算水平</w:t>
      </w:r>
    </w:p>
    <w:p>
      <w:pPr>
        <w:spacing w:before="75" w:after="0"/>
      </w:pPr>
      <w:r>
        <w:rPr/>
        <w:t xml:space="preserve">图表：2021-2026年部分北美石油公司在北美以外地区e&amp;p预算水平</w:t>
      </w:r>
    </w:p>
    <w:p>
      <w:pPr>
        <w:spacing w:before="75" w:after="0"/>
      </w:pPr>
      <w:r>
        <w:rPr/>
        <w:t xml:space="preserve">图表：2021-2026年部分俄罗斯公司的e&amp;p预算水平</w:t>
      </w:r>
    </w:p>
    <w:p>
      <w:pPr>
        <w:spacing w:before="75" w:after="0"/>
      </w:pPr>
      <w:r>
        <w:rPr/>
        <w:t xml:space="preserve">图表：2021-2026年部分拉美公司的e&amp;p预算水平</w:t>
      </w:r>
    </w:p>
    <w:p>
      <w:pPr>
        <w:spacing w:before="75" w:after="0"/>
      </w:pPr>
      <w:r>
        <w:rPr/>
        <w:t xml:space="preserve">图表：2021-2026年部分欧洲公司的e&amp;p预算水平</w:t>
      </w:r>
    </w:p>
    <w:p>
      <w:pPr>
        <w:spacing w:before="75" w:after="0"/>
      </w:pPr>
      <w:r>
        <w:rPr/>
        <w:t xml:space="preserve">图表：2021-2026年部分石油巨头的e&amp;p预算水平</w:t>
      </w:r>
    </w:p>
    <w:p>
      <w:pPr>
        <w:spacing w:before="75" w:after="0"/>
      </w:pPr>
      <w:r>
        <w:rPr/>
        <w:t xml:space="preserve">图表：2021-2026年部分亚洲公司的e&amp;p预算水平</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2026-2031年中国超深油气田勘探行业市场现状分析及发展趋势研究报告</dc:title>
  <dc:description>2026-2031年中国超深油气田勘探行业市场现状分析及发展趋势研究报告</dc:description>
  <dc:subject>2026-2031年中国超深油气田勘探行业市场现状分析及发展趋势研究报告</dc:subject>
  <cp:keywords>研究报告</cp:keywords>
  <cp:category>研究报告</cp:category>
  <cp:lastModifiedBy>北京中道泰和信息咨询有限公司</cp:lastModifiedBy>
  <dcterms:created xsi:type="dcterms:W3CDTF">2026-03-29T07:35:56+08:00</dcterms:created>
  <dcterms:modified xsi:type="dcterms:W3CDTF">2026-03-29T07:35:56+08:00</dcterms:modified>
</cp:coreProperties>
</file>

<file path=docProps/custom.xml><?xml version="1.0" encoding="utf-8"?>
<Properties xmlns="http://schemas.openxmlformats.org/officeDocument/2006/custom-properties" xmlns:vt="http://schemas.openxmlformats.org/officeDocument/2006/docPropsVTypes"/>
</file>