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2024-2029年中国重型机械行业市场前景调查及投融资战略研究报告</w:t>
      </w:r>
    </w:p>
    <w:p>
      <w:pPr>
        <w:spacing w:after="150"/>
      </w:pPr>
      <w:r>
        <w:rPr>
          <w:b w:val="1"/>
          <w:bCs w:val="1"/>
        </w:rPr>
        <w:t xml:space="preserve">报告简介</w:t>
      </w:r>
    </w:p>
    <w:p>
      <w:pPr>
        <w:spacing w:after="150"/>
      </w:pPr>
      <w:r>
        <w:rPr/>
        <w:t xml:space="preserve">装备制造业是为国民经济和国防建设提供各类技术装备的制造业，具有产业关联度高、带动能力强和技术含量高等特点，是一个国家和地区工业化水平与经济科技总体实力的标志。重型机械行业是国民经济发展的基础，是一个国家综合国力的重要体现，在国民经济发展中占据着特殊的位置。重型机械行业的发展成为我国矿山开采、能源开发、原材料生产等基础工业发展的重要保障。进入21世纪以来，我国重型机械制造业在经济和技术上两方面取得了长足的进步，获得了稳定高速的发展。</w:t>
      </w:r>
    </w:p>
    <w:p>
      <w:pPr>
        <w:spacing w:after="150"/>
      </w:pPr>
      <w:r>
        <w:rPr/>
        <w:t xml:space="preserve">受国家政策调整、宏观经济下行以及企业“先天不足”等因素影响，重型机械装备业下行风险逐步加大。从近两年的运行数据可以看出，传统产品市场萎缩，订货合同减少，回款不畅，资金压力加大，公司业绩下滑。整个行业景气度不高，收购成本较低是重机行业步入整合时代主要的原因。</w:t>
      </w:r>
    </w:p>
    <w:p>
      <w:pPr>
        <w:spacing w:after="150"/>
      </w:pPr>
      <w:r>
        <w:rPr/>
        <w:t xml:space="preserve">对重机行业内的企业进行整合，不仅可以提升中国企业的竞争实力，加快“走出去”的步伐，响应国家“一带一路”战略及“中国制造2025”战略，而且可以提升整个重型机械行业的实力和能力，使更多的行业从中受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全国及海外多种相关报刊杂志以及专业研究机构公布和提供的大量资料，对我国重型机械行业及各子行业的发展状况、上下游行业发展状况、市场供需形势、新产品与技术等进行了分析，并重点分析了我国重型机械行业发展状况和特点，以及中国重型机械行业将面临的挑战、企业的发展策略等。报告还对全球重型机械行业发展态势作了详细分析，并对重型机械行业进行了趋向研判，是重型机械生产、经营企业，科研、投资机构等单位准确了解目前重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行业发展环境概况</w:t>
      </w:r>
    </w:p>
    <w:p>
      <w:pPr>
        <w:spacing w:after="150"/>
      </w:pPr>
      <w:r>
        <w:rPr>
          <w:b w:val="1"/>
          <w:bCs w:val="1"/>
        </w:rPr>
        <w:t xml:space="preserve">第一章 重型机械行业国内外发展概述</w:t>
      </w:r>
    </w:p>
    <w:p>
      <w:pPr>
        <w:spacing w:after="150"/>
      </w:pPr>
      <w:r>
        <w:rPr/>
        <w:t xml:space="preserve">第一节 全球重型机械行业发展概况</w:t>
      </w:r>
    </w:p>
    <w:p>
      <w:pPr>
        <w:spacing w:after="150"/>
      </w:pPr>
      <w:r>
        <w:rPr/>
        <w:t xml:space="preserve">一、全球重型机械行业发展现状</w:t>
      </w:r>
    </w:p>
    <w:p>
      <w:pPr>
        <w:spacing w:after="150"/>
      </w:pPr>
      <w:r>
        <w:rPr/>
        <w:t xml:space="preserve">二、主要国家和地区发展状况</w:t>
      </w:r>
    </w:p>
    <w:p>
      <w:pPr>
        <w:spacing w:after="150"/>
      </w:pPr>
      <w:r>
        <w:rPr/>
        <w:t xml:space="preserve">三、全球重型机械行业发展趋势</w:t>
      </w:r>
    </w:p>
    <w:p>
      <w:pPr>
        <w:spacing w:after="150"/>
      </w:pPr>
      <w:r>
        <w:rPr/>
        <w:t xml:space="preserve">第二节 中国重型机械行业发展概况</w:t>
      </w:r>
    </w:p>
    <w:p>
      <w:pPr>
        <w:spacing w:after="150"/>
      </w:pPr>
      <w:r>
        <w:rPr/>
        <w:t xml:space="preserve">一、中国重型机械行业发展历程与现状</w:t>
      </w:r>
    </w:p>
    <w:p>
      <w:pPr>
        <w:spacing w:after="150"/>
      </w:pPr>
      <w:r>
        <w:rPr/>
        <w:t xml:space="preserve">二、中国重型机械行业发展中存在的问题</w:t>
      </w:r>
    </w:p>
    <w:p>
      <w:pPr>
        <w:spacing w:after="150"/>
      </w:pPr>
      <w:r>
        <w:rPr>
          <w:b w:val="1"/>
          <w:bCs w:val="1"/>
        </w:rPr>
        <w:t xml:space="preserve">第二章 2019-2023年中国重型机械行业发展环境分析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重型机械行业政策环境</w:t>
      </w:r>
    </w:p>
    <w:p>
      <w:pPr>
        <w:spacing w:after="150"/>
      </w:pPr>
      <w:r>
        <w:rPr/>
        <w:t xml:space="preserve">第五节 重型机械行业技术环境</w:t>
      </w:r>
    </w:p>
    <w:p>
      <w:pPr>
        <w:spacing w:after="150"/>
      </w:pPr>
      <w:r>
        <w:rPr>
          <w:b w:val="1"/>
          <w:bCs w:val="1"/>
        </w:rPr>
        <w:t xml:space="preserve">第三章 重型机械行业市场分析</w:t>
      </w:r>
    </w:p>
    <w:p>
      <w:pPr>
        <w:spacing w:after="150"/>
      </w:pPr>
      <w:r>
        <w:rPr/>
        <w:t xml:space="preserve">第一节 市场规模</w:t>
      </w:r>
    </w:p>
    <w:p>
      <w:pPr>
        <w:spacing w:after="150"/>
      </w:pPr>
      <w:r>
        <w:rPr/>
        <w:t xml:space="preserve">一、2019-2023年重型机械行业市场规模及增速</w:t>
      </w:r>
    </w:p>
    <w:p>
      <w:pPr>
        <w:spacing w:after="150"/>
      </w:pPr>
      <w:r>
        <w:rPr/>
        <w:t xml:space="preserve">二、重型机械行业市场饱和度</w:t>
      </w:r>
    </w:p>
    <w:p>
      <w:pPr>
        <w:spacing w:after="150"/>
      </w:pPr>
      <w:r>
        <w:rPr/>
        <w:t xml:space="preserve">三、影响重型机械行业市场规模的因素</w:t>
      </w:r>
    </w:p>
    <w:p>
      <w:pPr>
        <w:spacing w:after="150"/>
      </w:pPr>
      <w:r>
        <w:rPr/>
        <w:t xml:space="preserve">四、2024-2029年重型机械行业市场规模及增速预测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一、重型机械行业所处生命周期</w:t>
      </w:r>
    </w:p>
    <w:p>
      <w:pPr>
        <w:spacing w:after="150"/>
      </w:pPr>
      <w:r>
        <w:rPr/>
        <w:t xml:space="preserve">二、技术变革与行业革新对重型机械行业的影响</w:t>
      </w:r>
    </w:p>
    <w:p>
      <w:pPr>
        <w:spacing w:after="150"/>
      </w:pPr>
      <w:r>
        <w:rPr/>
        <w:t xml:space="preserve">三、差异化分析</w:t>
      </w:r>
    </w:p>
    <w:p>
      <w:pPr>
        <w:spacing w:after="150"/>
      </w:pPr>
      <w:r>
        <w:rPr/>
        <w:t xml:space="preserve">第四节 重型机械行业主要品牌</w:t>
      </w:r>
    </w:p>
    <w:p>
      <w:pPr>
        <w:spacing w:after="150"/>
      </w:pPr>
      <w:r>
        <w:rPr/>
        <w:t xml:space="preserve">一、重型机械行业主要厂商与品牌</w:t>
      </w:r>
    </w:p>
    <w:p>
      <w:pPr>
        <w:spacing w:after="150"/>
      </w:pPr>
      <w:r>
        <w:rPr/>
        <w:t xml:space="preserve">二、重型机械行业主要厂商与品牌市场占有率格局</w:t>
      </w:r>
    </w:p>
    <w:p>
      <w:pPr>
        <w:spacing w:after="150"/>
      </w:pPr>
      <w:r>
        <w:rPr>
          <w:b w:val="1"/>
          <w:bCs w:val="1"/>
        </w:rPr>
        <w:t xml:space="preserve">第四章 重型机械行业生产分析</w:t>
      </w:r>
    </w:p>
    <w:p>
      <w:pPr>
        <w:spacing w:after="150"/>
      </w:pPr>
      <w:r>
        <w:rPr/>
        <w:t xml:space="preserve">第一节 产能产量分析</w:t>
      </w:r>
    </w:p>
    <w:p>
      <w:pPr>
        <w:spacing w:after="150"/>
      </w:pPr>
      <w:r>
        <w:rPr/>
        <w:t xml:space="preserve">一、2019-2023年重型机械行业生产总量及增速</w:t>
      </w:r>
    </w:p>
    <w:p>
      <w:pPr>
        <w:spacing w:after="150"/>
      </w:pPr>
      <w:r>
        <w:rPr/>
        <w:t xml:space="preserve">二、2019-2023年重型机械行业产能及增速</w:t>
      </w:r>
    </w:p>
    <w:p>
      <w:pPr>
        <w:spacing w:after="150"/>
      </w:pPr>
      <w:r>
        <w:rPr/>
        <w:t xml:space="preserve">三、影响重型机械行业产能产量的因素</w:t>
      </w:r>
    </w:p>
    <w:p>
      <w:pPr>
        <w:spacing w:after="150"/>
      </w:pPr>
      <w:r>
        <w:rPr/>
        <w:t xml:space="preserve">第二节 区域生产分析</w:t>
      </w:r>
    </w:p>
    <w:p>
      <w:pPr>
        <w:spacing w:after="150"/>
      </w:pPr>
      <w:r>
        <w:rPr/>
        <w:t xml:space="preserve">一、重型机械企业区域分布情况</w:t>
      </w:r>
    </w:p>
    <w:p>
      <w:pPr>
        <w:spacing w:after="150"/>
      </w:pPr>
      <w:r>
        <w:rPr/>
        <w:t xml:space="preserve">二、重点省市重型机械行业生产状况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二、影响重型机械行业供需平衡的因素</w:t>
      </w:r>
    </w:p>
    <w:p>
      <w:pPr>
        <w:spacing w:after="150"/>
      </w:pPr>
      <w:r>
        <w:rPr>
          <w:b w:val="1"/>
          <w:bCs w:val="1"/>
        </w:rPr>
        <w:t xml:space="preserve">第二部分 行业发展深度分析</w:t>
      </w:r>
    </w:p>
    <w:p>
      <w:pPr>
        <w:spacing w:after="150"/>
      </w:pPr>
      <w:r>
        <w:rPr>
          <w:b w:val="1"/>
          <w:bCs w:val="1"/>
        </w:rPr>
        <w:t xml:space="preserve">第五章 中国重型机械行业经济运行分析</w:t>
      </w:r>
    </w:p>
    <w:p>
      <w:pPr>
        <w:spacing w:after="150"/>
      </w:pPr>
      <w:r>
        <w:rPr/>
        <w:t xml:space="preserve">第一节 2019-2023年中国重型机械行业总体规模分析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2019-2023年中国重型机械行业运营情况分析</w:t>
      </w:r>
    </w:p>
    <w:p>
      <w:pPr>
        <w:spacing w:after="150"/>
      </w:pPr>
      <w:r>
        <w:rPr/>
        <w:t xml:space="preserve">一、我国重型机械行业营收分析</w:t>
      </w:r>
    </w:p>
    <w:p>
      <w:pPr>
        <w:spacing w:after="150"/>
      </w:pPr>
      <w:r>
        <w:rPr/>
        <w:t xml:space="preserve">二、我国重型机械行业成本分析</w:t>
      </w:r>
    </w:p>
    <w:p>
      <w:pPr>
        <w:spacing w:after="150"/>
      </w:pPr>
      <w:r>
        <w:rPr/>
        <w:t xml:space="preserve">三、我国重型机械行业利润分析</w:t>
      </w:r>
    </w:p>
    <w:p>
      <w:pPr>
        <w:spacing w:after="150"/>
      </w:pPr>
      <w:r>
        <w:rPr/>
        <w:t xml:space="preserve">第三节 2019-2023年中国重型机械行业财务指标总体分析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重型机械行业重点领域发展分析</w:t>
      </w:r>
    </w:p>
    <w:p>
      <w:pPr>
        <w:spacing w:after="150"/>
      </w:pPr>
      <w:r>
        <w:rPr/>
        <w:t xml:space="preserve">第一节 在港口应用现状分析</w:t>
      </w:r>
    </w:p>
    <w:p>
      <w:pPr>
        <w:spacing w:after="150"/>
      </w:pPr>
      <w:r>
        <w:rPr/>
        <w:t xml:space="preserve">一、应用现状分析</w:t>
      </w:r>
    </w:p>
    <w:p>
      <w:pPr>
        <w:spacing w:after="150"/>
      </w:pPr>
      <w:r>
        <w:rPr/>
        <w:t xml:space="preserve">二、应用规模分析</w:t>
      </w:r>
    </w:p>
    <w:p>
      <w:pPr>
        <w:spacing w:after="150"/>
      </w:pPr>
      <w:r>
        <w:rPr/>
        <w:t xml:space="preserve">三、未来趋势分析</w:t>
      </w:r>
    </w:p>
    <w:p>
      <w:pPr>
        <w:spacing w:after="150"/>
      </w:pPr>
      <w:r>
        <w:rPr/>
        <w:t xml:space="preserve">第二节 在工厂应用现状分析</w:t>
      </w:r>
    </w:p>
    <w:p>
      <w:pPr>
        <w:spacing w:after="150"/>
      </w:pPr>
      <w:r>
        <w:rPr/>
        <w:t xml:space="preserve">一、应用现状分析</w:t>
      </w:r>
    </w:p>
    <w:p>
      <w:pPr>
        <w:spacing w:after="150"/>
      </w:pPr>
      <w:r>
        <w:rPr/>
        <w:t xml:space="preserve">二、应用规模分析</w:t>
      </w:r>
    </w:p>
    <w:p>
      <w:pPr>
        <w:spacing w:after="150"/>
      </w:pPr>
      <w:r>
        <w:rPr/>
        <w:t xml:space="preserve">三、未来趋势分析</w:t>
      </w:r>
    </w:p>
    <w:p>
      <w:pPr>
        <w:spacing w:after="150"/>
      </w:pPr>
      <w:r>
        <w:rPr/>
        <w:t xml:space="preserve">第三节 在建筑应用现状分析</w:t>
      </w:r>
    </w:p>
    <w:p>
      <w:pPr>
        <w:spacing w:after="150"/>
      </w:pPr>
      <w:r>
        <w:rPr/>
        <w:t xml:space="preserve">一、应用现状分析</w:t>
      </w:r>
    </w:p>
    <w:p>
      <w:pPr>
        <w:spacing w:after="150"/>
      </w:pPr>
      <w:r>
        <w:rPr/>
        <w:t xml:space="preserve">二、应用规模分析</w:t>
      </w:r>
    </w:p>
    <w:p>
      <w:pPr>
        <w:spacing w:after="150"/>
      </w:pPr>
      <w:r>
        <w:rPr/>
        <w:t xml:space="preserve">三、未来趋势分析</w:t>
      </w:r>
    </w:p>
    <w:p>
      <w:pPr>
        <w:spacing w:after="150"/>
      </w:pPr>
      <w:r>
        <w:rPr>
          <w:b w:val="1"/>
          <w:bCs w:val="1"/>
        </w:rPr>
        <w:t xml:space="preserve">第七章 2019-2023年中国重型机械行业产业链分析</w:t>
      </w:r>
    </w:p>
    <w:p>
      <w:pPr>
        <w:spacing w:after="150"/>
      </w:pPr>
      <w:r>
        <w:rPr/>
        <w:t xml:space="preserve">第一节 重型机械行业产业链概述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第八章 2019-2023年中国重型机械行业进出口市场分析</w:t>
      </w:r>
    </w:p>
    <w:p>
      <w:pPr>
        <w:spacing w:after="150"/>
      </w:pPr>
      <w:r>
        <w:rPr/>
        <w:t xml:space="preserve">第一节 重型机械行业进出口状况综述</w:t>
      </w:r>
    </w:p>
    <w:p>
      <w:pPr>
        <w:spacing w:after="150"/>
      </w:pPr>
      <w:r>
        <w:rPr/>
        <w:t xml:space="preserve">第二节 重型机械行业进口市场分析</w:t>
      </w:r>
    </w:p>
    <w:p>
      <w:pPr>
        <w:spacing w:after="150"/>
      </w:pPr>
      <w:r>
        <w:rPr/>
        <w:t xml:space="preserve">第三节 重型机械行业出口市场分析</w:t>
      </w:r>
    </w:p>
    <w:p>
      <w:pPr>
        <w:spacing w:after="150"/>
      </w:pPr>
      <w:r>
        <w:rPr/>
        <w:t xml:space="preserve">第四节 重型机械行业进出口前景及建议</w:t>
      </w:r>
    </w:p>
    <w:p>
      <w:pPr>
        <w:spacing w:after="150"/>
      </w:pPr>
      <w:r>
        <w:rPr>
          <w:b w:val="1"/>
          <w:bCs w:val="1"/>
        </w:rPr>
        <w:t xml:space="preserve">第三部分 竞争格局分析</w:t>
      </w:r>
    </w:p>
    <w:p>
      <w:pPr>
        <w:spacing w:after="150"/>
      </w:pPr>
      <w:r>
        <w:rPr>
          <w:b w:val="1"/>
          <w:bCs w:val="1"/>
        </w:rPr>
        <w:t xml:space="preserve">第九章 重型机械行业竞争力分析</w:t>
      </w:r>
    </w:p>
    <w:p>
      <w:pPr>
        <w:spacing w:after="150"/>
      </w:pPr>
      <w:r>
        <w:rPr/>
        <w:t xml:space="preserve">第一节 重型机械行业集中度分析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重型机械行业竞争五力分析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重型机械行业竞争swot分析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第十章 主要重型机械企业竞争分析</w:t>
      </w:r>
    </w:p>
    <w:p>
      <w:pPr>
        <w:spacing w:after="150"/>
      </w:pPr>
      <w:r>
        <w:rPr/>
        <w:t xml:space="preserve">第一节 中信重工</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振华重工</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天津赛瑞</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山东矿机</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天地科技</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中国一重</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中国二重</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二重重装</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太重集团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太原重工</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第十一章 未来中国重型机械行业发展预测</w:t>
      </w:r>
    </w:p>
    <w:p>
      <w:pPr>
        <w:spacing w:after="150"/>
      </w:pPr>
      <w:r>
        <w:rPr/>
        <w:t xml:space="preserve">第一节 未来中国重型机械需求与消费预测</w:t>
      </w:r>
    </w:p>
    <w:p>
      <w:pPr>
        <w:spacing w:after="150"/>
      </w:pPr>
      <w:r>
        <w:rPr/>
        <w:t xml:space="preserve">一、2024-2029年重型机械市场规模预测</w:t>
      </w:r>
    </w:p>
    <w:p>
      <w:pPr>
        <w:spacing w:after="150"/>
      </w:pPr>
      <w:r>
        <w:rPr/>
        <w:t xml:space="preserve">二、2024-2029年重型机械行业总产值预测</w:t>
      </w:r>
    </w:p>
    <w:p>
      <w:pPr>
        <w:spacing w:after="150"/>
      </w:pPr>
      <w:r>
        <w:rPr/>
        <w:t xml:space="preserve">三、2024-2029年重型机械行业销售收入预测</w:t>
      </w:r>
    </w:p>
    <w:p>
      <w:pPr>
        <w:spacing w:after="150"/>
      </w:pPr>
      <w:r>
        <w:rPr/>
        <w:t xml:space="preserve">四、2024-2029年重型机械行业总资产预测</w:t>
      </w:r>
    </w:p>
    <w:p>
      <w:pPr>
        <w:spacing w:after="150"/>
      </w:pPr>
      <w:r>
        <w:rPr/>
        <w:t xml:space="preserve">第二节 未来中国重型机械行业供需预测</w:t>
      </w:r>
    </w:p>
    <w:p>
      <w:pPr>
        <w:spacing w:after="150"/>
      </w:pPr>
      <w:r>
        <w:rPr/>
        <w:t xml:space="preserve">一、2024-2029年中国重型机械行业供给预测</w:t>
      </w:r>
    </w:p>
    <w:p>
      <w:pPr>
        <w:spacing w:after="150"/>
      </w:pPr>
      <w:r>
        <w:rPr/>
        <w:t xml:space="preserve">二、2024-2029年中国重型机械行业需求预测</w:t>
      </w:r>
    </w:p>
    <w:p>
      <w:pPr>
        <w:spacing w:after="150"/>
      </w:pPr>
      <w:r>
        <w:rPr/>
        <w:t xml:space="preserve">三、2024-2029年中国重型机械行业供需平衡预测</w:t>
      </w:r>
    </w:p>
    <w:p>
      <w:pPr>
        <w:spacing w:after="150"/>
      </w:pPr>
      <w:r>
        <w:rPr>
          <w:b w:val="1"/>
          <w:bCs w:val="1"/>
        </w:rPr>
        <w:t xml:space="preserve">第十二章</w:t>
      </w:r>
    </w:p>
    <w:p>
      <w:pPr>
        <w:spacing w:after="150"/>
      </w:pPr>
      <w:r>
        <w:rPr/>
        <w:t xml:space="preserve">重型机械行业发展趋势分析</w:t>
      </w:r>
    </w:p>
    <w:p>
      <w:pPr>
        <w:spacing w:after="150"/>
      </w:pPr>
      <w:r>
        <w:rPr/>
        <w:t xml:space="preserve">一、重型机械行业发展趋势预测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二、重型机械企业营销策略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三、重型机械企业投资机会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第五部分 行业发展建议</w:t>
      </w:r>
    </w:p>
    <w:p>
      <w:pPr>
        <w:spacing w:after="150"/>
      </w:pPr>
      <w:r>
        <w:rPr>
          <w:b w:val="1"/>
          <w:bCs w:val="1"/>
        </w:rPr>
        <w:t xml:space="preserve">第十三章 2024-2029年中国重型机械行业投资风险预警</w:t>
      </w:r>
    </w:p>
    <w:p>
      <w:pPr>
        <w:spacing w:after="150"/>
      </w:pPr>
      <w:r>
        <w:rPr/>
        <w:t xml:space="preserve">第一节 重型机械风险评级模型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重型机械行业发展中存在的问题</w:t>
      </w:r>
    </w:p>
    <w:p>
      <w:pPr>
        <w:spacing w:after="150"/>
      </w:pPr>
      <w:r>
        <w:rPr/>
        <w:t xml:space="preserve">第三节 针对重型机械不同企业的投资建议</w:t>
      </w:r>
    </w:p>
    <w:p>
      <w:pPr>
        <w:spacing w:after="150"/>
      </w:pPr>
      <w:r>
        <w:rPr/>
        <w:t xml:space="preserve">一、重型机械总体投资建议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2024-2029年中国重型机械行业发展策略及投资建议</w:t>
      </w:r>
    </w:p>
    <w:p>
      <w:pPr>
        <w:spacing w:after="150"/>
      </w:pPr>
      <w:r>
        <w:rPr/>
        <w:t xml:space="preserve">第一节 重型机械企业发展战略规划背景意义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图表：重型机械行业产业链</w:t>
      </w:r>
    </w:p>
    <w:p>
      <w:pPr>
        <w:spacing w:after="150"/>
      </w:pPr>
      <w:r>
        <w:rPr/>
        <w:t xml:space="preserve">图表：重型机械所属行业生命周期判断</w:t>
      </w:r>
    </w:p>
    <w:p>
      <w:pPr>
        <w:spacing w:after="150"/>
      </w:pPr>
      <w:r>
        <w:rPr/>
        <w:t xml:space="preserve">图表：重型机械所属行业区域市场分布情况</w:t>
      </w:r>
    </w:p>
    <w:p>
      <w:pPr>
        <w:spacing w:after="150"/>
      </w:pPr>
      <w:r>
        <w:rPr/>
        <w:t xml:space="preserve">图表：重型机械渠道策略示意图</w:t>
      </w:r>
    </w:p>
    <w:p>
      <w:pPr>
        <w:spacing w:after="150"/>
      </w:pPr>
      <w:r>
        <w:rPr/>
        <w:t xml:space="preserve">图表：重型机械产业链投资示意图</w:t>
      </w:r>
    </w:p>
    <w:p>
      <w:pPr>
        <w:spacing w:after="150"/>
      </w:pPr>
      <w:r>
        <w:rPr/>
        <w:t xml:space="preserve">图表：重型机械行业渠道格局分析</w:t>
      </w:r>
    </w:p>
    <w:p>
      <w:pPr>
        <w:spacing w:after="150"/>
      </w:pPr>
      <w:r>
        <w:rPr/>
        <w:t xml:space="preserve">图表：重型机械行业销售渠道控制五力模型</w:t>
      </w:r>
    </w:p>
    <w:p>
      <w:pPr>
        <w:spacing w:after="150"/>
      </w:pPr>
      <w:r>
        <w:rPr/>
        <w:t xml:space="preserve">图表：2019-2023年全球重型机械行业市场规模及增速</w:t>
      </w:r>
    </w:p>
    <w:p>
      <w:pPr>
        <w:spacing w:after="150"/>
      </w:pPr>
      <w:r>
        <w:rPr/>
        <w:t xml:space="preserve">图表：2019-2023年中国重型机械行业市场规模分析</w:t>
      </w:r>
    </w:p>
    <w:p>
      <w:pPr>
        <w:spacing w:after="150"/>
      </w:pPr>
      <w:r>
        <w:rPr/>
        <w:t xml:space="preserve">图表：2019-2023年中国重型机械行业市场供给</w:t>
      </w:r>
    </w:p>
    <w:p>
      <w:pPr>
        <w:spacing w:after="150"/>
      </w:pPr>
      <w:r>
        <w:rPr/>
        <w:t xml:space="preserve">图表：2019-2023年中国重型机械行业市场需求</w:t>
      </w:r>
    </w:p>
    <w:p>
      <w:pPr>
        <w:spacing w:after="150"/>
      </w:pPr>
      <w:r>
        <w:rPr/>
        <w:t xml:space="preserve">图表：2019-2023年中国重型机械行业市场规模</w:t>
      </w:r>
    </w:p>
    <w:p>
      <w:pPr>
        <w:spacing w:after="150"/>
      </w:pPr>
      <w:r>
        <w:rPr/>
        <w:t xml:space="preserve">图表：2019-2023年中国重型机械行业市场结构分析</w:t>
      </w:r>
    </w:p>
    <w:p>
      <w:pPr>
        <w:spacing w:after="150"/>
      </w:pPr>
      <w:r>
        <w:rPr/>
        <w:t xml:space="preserve">图表：2019-2023年中国重型机械行业需求集中度分析</w:t>
      </w:r>
    </w:p>
    <w:p>
      <w:pPr>
        <w:spacing w:after="150"/>
      </w:pPr>
      <w:r>
        <w:rPr/>
        <w:t xml:space="preserve">图表：2019-2023年中国重型机械行业竞争群组分析</w:t>
      </w:r>
    </w:p>
    <w:p>
      <w:pPr>
        <w:spacing w:after="150"/>
      </w:pPr>
      <w:r>
        <w:rPr/>
        <w:t xml:space="preserve">图表：2019-2023年中国重型机械行业进口结构分析</w:t>
      </w:r>
    </w:p>
    <w:p>
      <w:pPr>
        <w:spacing w:after="150"/>
      </w:pPr>
      <w:r>
        <w:rPr/>
        <w:t xml:space="preserve">图表：2019-2023年中国重型机械行业出口结构分析</w:t>
      </w:r>
    </w:p>
    <w:p>
      <w:pPr>
        <w:spacing w:after="150"/>
      </w:pPr>
      <w:r>
        <w:rPr/>
        <w:t xml:space="preserve">图表：2019-2023年中国重型机械所属行业企业数据分析</w:t>
      </w:r>
    </w:p>
    <w:p>
      <w:pPr>
        <w:spacing w:after="150"/>
      </w:pPr>
      <w:r>
        <w:rPr/>
        <w:t xml:space="preserve">图表：2019-2023年中国重型机械行业各区域需求量分析</w:t>
      </w:r>
    </w:p>
    <w:p>
      <w:pPr>
        <w:spacing w:after="150"/>
      </w:pPr>
      <w:r>
        <w:rPr/>
        <w:t xml:space="preserve">图表：20172022年中国重型机械行业各区域需求量预测</w:t>
      </w:r>
    </w:p>
    <w:p>
      <w:pPr>
        <w:spacing w:after="150"/>
      </w:pPr>
      <w:r>
        <w:rPr/>
        <w:t xml:space="preserve">图表：2019-2023年中国重型机械行业产能分析</w:t>
      </w:r>
    </w:p>
    <w:p>
      <w:pPr>
        <w:spacing w:after="150"/>
      </w:pPr>
      <w:r>
        <w:rPr/>
        <w:t xml:space="preserve">图表：2019-2023年中国重型机械行业产量分析</w:t>
      </w:r>
    </w:p>
    <w:p>
      <w:pPr>
        <w:spacing w:after="150"/>
      </w:pPr>
      <w:r>
        <w:rPr/>
        <w:t xml:space="preserve">图表：2024-2029年中国重型机械行业产量预测</w:t>
      </w:r>
    </w:p>
    <w:p>
      <w:pPr>
        <w:spacing w:after="150"/>
      </w:pPr>
      <w:r>
        <w:rPr/>
        <w:t xml:space="preserve">图表：2019-2023年中国重型机械行业需求量分析</w:t>
      </w:r>
    </w:p>
    <w:p>
      <w:pPr>
        <w:spacing w:after="150"/>
      </w:pPr>
      <w:r>
        <w:rPr/>
        <w:t xml:space="preserve">图表：2024-2029年中国重型机械行业需求量预测</w:t>
      </w:r>
    </w:p>
    <w:p>
      <w:pPr>
        <w:spacing w:after="150"/>
      </w:pPr>
      <w:r>
        <w:rPr/>
        <w:t xml:space="preserve">图表：2019-2023年中国重型机械行业供需平衡分析</w:t>
      </w:r>
    </w:p>
    <w:p>
      <w:pPr>
        <w:spacing w:after="150"/>
      </w:pPr>
      <w:r>
        <w:rPr/>
        <w:t xml:space="preserve">图表：2024-2029年中国重型机械行业供需平衡预测</w:t>
      </w:r>
    </w:p>
    <w:p>
      <w:pPr>
        <w:spacing w:after="150"/>
      </w:pPr>
      <w:r>
        <w:rPr/>
        <w:t xml:space="preserve">图表：2019-2023年中国重型机械行业进口分析</w:t>
      </w:r>
    </w:p>
    <w:p>
      <w:pPr>
        <w:spacing w:after="150"/>
      </w:pPr>
      <w:r>
        <w:rPr/>
        <w:t xml:space="preserve">图表：2024-2029年中国重型机械行业进口预测</w:t>
      </w:r>
    </w:p>
    <w:p>
      <w:pPr>
        <w:spacing w:after="150"/>
      </w:pPr>
      <w:r>
        <w:rPr/>
        <w:t xml:space="preserve">图表：2019-2023年中国重型机械行业出口分析</w:t>
      </w:r>
    </w:p>
    <w:p>
      <w:pPr>
        <w:spacing w:after="150"/>
      </w:pPr>
      <w:r>
        <w:rPr/>
        <w:t xml:space="preserve">图表：2024-2029年中国重型机械行业出口预测</w:t>
      </w:r>
    </w:p>
    <w:p>
      <w:pPr>
        <w:spacing w:after="150"/>
      </w:pPr>
      <w:r>
        <w:rPr/>
        <w:t xml:space="preserve">图表：2019-2023年中国重型机械行业子行业产量分析</w:t>
      </w:r>
    </w:p>
    <w:p>
      <w:pPr>
        <w:spacing w:after="150"/>
      </w:pPr>
      <w:r>
        <w:rPr/>
        <w:t xml:space="preserve">图表：2024-2029年中国重型机械行业子行业产量预测</w:t>
      </w:r>
    </w:p>
    <w:p>
      <w:pPr>
        <w:spacing w:after="150"/>
      </w:pPr>
      <w:r>
        <w:rPr/>
        <w:t xml:space="preserve">图表：2024-2029年中国重型机械行业供给预测</w:t>
      </w:r>
    </w:p>
    <w:p>
      <w:pPr>
        <w:spacing w:after="150"/>
      </w:pPr>
      <w:r>
        <w:rPr/>
        <w:t xml:space="preserve">图表：2024-2029年中国重型机械行业需求预测</w:t>
      </w:r>
    </w:p>
    <w:p>
      <w:pPr>
        <w:spacing w:after="150"/>
      </w:pPr>
      <w:r>
        <w:rPr/>
        <w:t xml:space="preserve">图表：2024-2029年中国重型机械行业需求量预测</w:t>
      </w:r>
    </w:p>
    <w:p>
      <w:pPr>
        <w:spacing w:after="150"/>
      </w:pPr>
      <w:r>
        <w:rPr/>
        <w:t xml:space="preserve">图表：2024-2029年中国重型机械行业销售收入预测</w:t>
      </w:r>
    </w:p>
    <w:p>
      <w:pPr>
        <w:spacing w:after="150"/>
      </w:pPr>
      <w:r>
        <w:rPr/>
        <w:t xml:space="preserve">图表：2024-2029年中国重型机械行业总资产预测</w:t>
      </w:r>
    </w:p>
    <w:p>
      <w:pPr>
        <w:spacing w:after="150"/>
      </w:pPr>
      <w:r>
        <w:rPr/>
        <w:t xml:space="preserve">图表：2024-2029年中国重型机械行业工业总产值预测</w:t>
      </w:r>
    </w:p>
    <w:p>
      <w:pPr>
        <w:spacing w:after="150"/>
      </w:pPr>
      <w:r>
        <w:rPr/>
        <w:t xml:space="preserve">图表：2024-2029年中国重型机械行业价格指数预测</w:t>
      </w:r>
    </w:p>
    <w:p>
      <w:pPr>
        <w:spacing w:after="150"/>
      </w:pPr>
      <w:r>
        <w:rPr/>
        <w:t xml:space="preserve">图表：2024-2029年中国重型机械行业市场规模预测</w:t>
      </w:r>
    </w:p>
    <w:p>
      <w:pPr>
        <w:spacing w:after="150"/>
      </w:pPr>
      <w:r>
        <w:rPr/>
        <w:t xml:space="preserve">图表：2024-2029年中国重型机械行业市场规模及增速预测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2024-2029年中国重型机械行业市场前景调查及投融资战略研究报告</dc:title>
  <dc:description>2024-2029年中国重型机械行业市场前景调查及投融资战略研究报告</dc:description>
  <dc:subject>2024-2029年中国重型机械行业市场前景调查及投融资战略研究报告</dc:subject>
  <cp:keywords>研究报告</cp:keywords>
  <cp:category>研究报告</cp:category>
  <cp:lastModifiedBy>北京中道泰和信息咨询有限公司</cp:lastModifiedBy>
  <dcterms:created xsi:type="dcterms:W3CDTF">2024-01-22T21:08:17+08:00</dcterms:created>
  <dcterms:modified xsi:type="dcterms:W3CDTF">2024-01-22T21:08:17+08:00</dcterms:modified>
</cp:coreProperties>
</file>

<file path=docProps/custom.xml><?xml version="1.0" encoding="utf-8"?>
<Properties xmlns="http://schemas.openxmlformats.org/officeDocument/2006/custom-properties" xmlns:vt="http://schemas.openxmlformats.org/officeDocument/2006/docPropsVTypes"/>
</file>