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信息化是推进教育变革的革命性力量，是要带来革命性影响的。《国家中长期教育发展规划纲要(2010-年)》中唯一一个讲到“革命性影响”的地方就是信息化，即“信息技术对教育发展具有革命性影响”。形成了以“三通两平台”为核心全面突破的工作态势。“宽带网络校校通”发展迅速。近五年来，全国中小学互联网接入率从25%上升到90%，多媒体教室比例从不到40%增加到83%。不少省市从教学实际需求出发，建设了教育城域网，学校网络教学环境大幅改善，教育信息化应用的基础条件进一步夯实。“优质资源班班通”不断深化。当前经济发达地区资源建设的重点，已经从教师备课资源向学生学习资源转变，数字教育资源实现从匮乏到富足的转变。“网络学习空间人人通”实现跨越式发展。近五年来，师生网络学习空间数量从60万个提升到6300万个，应用范围从职业教育扩展到基础教育、高等教育和继续教育。在数量猛增的同时，质量和效果也在不断提升，很多地方运用网络学习空间进行个人成长记录和综合素质评价，带动了教育理念和教学模式创新。教育资源公共服务平台初具规模。国家教育资源公共服务平台不断优化升级，数字教育资源正逐步向全国互联互通的数字教育资源公共服务体系转变。</w:t>
      </w:r>
    </w:p>
    <w:p>
      <w:pPr>
        <w:spacing w:after="150"/>
      </w:pPr>
      <w:r>
        <w:rPr/>
        <w:t xml:space="preserve">市场容量</w:t>
      </w:r>
    </w:p>
    <w:p>
      <w:pPr>
        <w:spacing w:after="150"/>
      </w:pPr>
      <w:r>
        <w:rPr/>
        <w:t xml:space="preserve">教育信息化是成规模地提供个性化教育的重要手段，而信息化战略的关键在于真正实现技术和教育的深度融合。在支持教育改革的大背景下，国家每年对教育信息化的投入都达千亿级，其中中小学教育信息化的市场规模占60%以上。信息技术的发展使教育领域新生事物不断，大数据手段的运用带来的不应仅仅是技术。截至2季度末，全国中小学(除教学点外)中，95.8%学校实现网络接入，配备多媒体教学设备普通教室320万间，90.9%的学校已拥有多媒体教室，其中68.5%的学校实现多媒体教学设备全覆盖;学校统一配备的教师终端、学生终端数量分别为905万台和1293万台，同比上季度分别增长3.7%和5.5%，开通网络学习空间的学生、教师分别占全体学生和教师数量的44.9%、60.73%。截至6月底，国家教育资源公共服务平台已开通教师空间1240万个、学生空间580万个、家长空间522万个、学校和班级空间47万个;继续推进试点区域平台接入国家数字教育资源公共服务体系，已接入上线平台59个，其中省级平台13个、市级平台25个、区县级平台21个。继续开展优质数字教育资源汇聚工作，已上线应用57个。</w:t>
      </w:r>
    </w:p>
    <w:p>
      <w:pPr>
        <w:spacing w:after="150"/>
      </w:pPr>
      <w:r>
        <w:rPr/>
        <w:t xml:space="preserve">市场格局</w:t>
      </w:r>
    </w:p>
    <w:p>
      <w:pPr>
        <w:spacing w:after="150"/>
      </w:pPr>
      <w:r>
        <w:rPr/>
        <w:t xml:space="preserve">目前中国教育行业信息化相关部门和主管已经深刻意识到国内以前的教育信息化建设缺乏统一标准和统一规划，进而在造成很多不必要的资源浪费和粗放型管理，并开始尝试研究制定各类以统一化、规范化、集约化为重点的顶层设计，并将在未来三年内陆续进入执行阶段。随着云计算、移动互联网、物联网等新技术新应用的发展，教育行业信息化也将呈现出与之相匹配的新业态，随着无线局域网成为教育行业网络建设的新重点，移动互联将逐渐与教育信息化接轨，如电子书包、智慧教育、数字化校园等项目的重要性将会在未来的建设过程中进一步凸显。</w:t>
      </w:r>
    </w:p>
    <w:p>
      <w:pPr>
        <w:spacing w:after="150"/>
      </w:pPr>
      <w:r>
        <w:rPr/>
        <w:t xml:space="preserve">前景预测</w:t>
      </w:r>
    </w:p>
    <w:p>
      <w:pPr>
        <w:spacing w:after="150"/>
      </w:pPr>
      <w:r>
        <w:rPr/>
        <w:t xml:space="preserve">“十三五”教育信息化的两个关键词是应用和体制。中国虽然存在信息化投入不足的问题，但是投入不足和浪费的现象并存，基础建设巨大和应用研究不足的问题同样并存。信息技术日新月异，世界各国也呈现出越来越多的优秀经验，中国面临的问题和其他的国家不一样。“十三五”期间教育信息化究竟怎样与中国实际结合，使中国高校能更快进入世界一流大学的行列，并进一步的服务于国家的社会经济、文化教育发展的重大需要，这项研究意义重大。到2020年，基本建成“人人皆学、处处能学、时时可学”、与国家教育现代化发展目标相适应的教育信息化体系;基本实现教育信息化对学生全面发展的促进作用、对深化教育领域综合改革的支撑作用和对教育创新发展、均衡发展、优质发展的提升作用;基本形成具有国际先进水平、信息技术与教育融合创新发展的中国特色教育信息化发展路子。到2023年中国教育信息化投资规模将达1510.3亿元。</w:t>
      </w:r>
    </w:p>
    <w:p>
      <w:pPr>
        <w:spacing w:after="150"/>
      </w:pPr>
      <w:r>
        <w:rPr/>
        <w:t xml:space="preserve">面临挑战</w:t>
      </w:r>
    </w:p>
    <w:p>
      <w:pPr>
        <w:spacing w:after="150"/>
      </w:pPr>
      <w:r>
        <w:rPr/>
        <w:t xml:space="preserve">中国的教育信息化还处于起步阶段，教育发达的国家，信息化教育已经取得了突飞猛进的发展。教育信息化的目的是为了推动教育现代化，全面革新传统教育方式，以提高教学的交互性和授课效率，培养学生独立思考和实践创新能力。教育信息化已经成为教育领域内一个最大的趋势，目前中国的教育信息化正在面临挑战为三个方面：第一，信息技术与教育教学融合不足;第二，教育教学资源建设有待加强;第三，教育均衡问题没有根本解决。在教育信息化发展的浪潮中，最不可缺少的就是相关企业的高度参与，解决方案也有赖行业巨头的鼎力创新。</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协会、51行业报告网、中国知网、全国及海外多种相关报刊杂志以及专业研究机构公布和提供的大量资料，对中国教育信息化及各子行业的发展状况、上下游行业发展状况、市场供需形势、新产品与技术等进行了分析，并重点分析了中国教育信息化行业发展状况和特点，以及中国教育信息化行业将面临的挑战、企业的发展策略等。报告还对全球的教育信息化行业发展态势作了详细分析，并对教育信息化行业进行了趋向研判，是教育信息化方案提供、经营企业、科研、投资机构等单位准确了解目前教育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【信息化高速发展的今天，教育信息化行业发展如何?中国教育信息化价值链分析如何?中国教育信息化发展环境如何?】</w:t>
      </w:r>
    </w:p>
    <w:p>
      <w:pPr>
        <w:spacing w:after="150"/>
      </w:pPr>
      <w:r>
        <w:rPr>
          <w:b w:val="1"/>
          <w:bCs w:val="1"/>
        </w:rPr>
        <w:t xml:space="preserve">第一章 中国教育信息化背景分析</w:t>
      </w:r>
    </w:p>
    <w:p>
      <w:pPr>
        <w:spacing w:after="150"/>
      </w:pPr>
      <w:r>
        <w:rPr/>
        <w:t xml:space="preserve">第一节 教育信息化概述</w:t>
      </w:r>
    </w:p>
    <w:p>
      <w:pPr>
        <w:spacing w:after="150"/>
      </w:pPr>
      <w:r>
        <w:rPr/>
        <w:t xml:space="preserve">一、教育信息化定义</w:t>
      </w:r>
    </w:p>
    <w:p>
      <w:pPr>
        <w:spacing w:after="150"/>
      </w:pPr>
      <w:r>
        <w:rPr/>
        <w:t xml:space="preserve">二、教育信息化目的</w:t>
      </w:r>
    </w:p>
    <w:p>
      <w:pPr>
        <w:spacing w:after="150"/>
      </w:pPr>
      <w:r>
        <w:rPr/>
        <w:t xml:space="preserve">三、教育信息化内容</w:t>
      </w:r>
    </w:p>
    <w:p>
      <w:pPr>
        <w:spacing w:after="150"/>
      </w:pPr>
      <w:r>
        <w:rPr/>
        <w:t xml:space="preserve">第二节 教育信息化价值链分析</w:t>
      </w:r>
    </w:p>
    <w:p>
      <w:pPr>
        <w:spacing w:after="150"/>
      </w:pPr>
      <w:r>
        <w:rPr/>
        <w:t xml:space="preserve">一、价值链分析</w:t>
      </w:r>
    </w:p>
    <w:p>
      <w:pPr>
        <w:spacing w:after="150"/>
      </w:pPr>
      <w:r>
        <w:rPr/>
        <w:t xml:space="preserve">二、学生/用户</w:t>
      </w:r>
    </w:p>
    <w:p>
      <w:pPr>
        <w:spacing w:after="150"/>
      </w:pPr>
      <w:r>
        <w:rPr/>
        <w:t xml:space="preserve">三、教学实施者</w:t>
      </w:r>
    </w:p>
    <w:p>
      <w:pPr>
        <w:spacing w:after="150"/>
      </w:pPr>
      <w:r>
        <w:rPr/>
        <w:t xml:space="preserve">四、教学组织者</w:t>
      </w:r>
    </w:p>
    <w:p>
      <w:pPr>
        <w:spacing w:after="150"/>
      </w:pPr>
      <w:r>
        <w:rPr/>
        <w:t xml:space="preserve">五、专业开发商</w:t>
      </w:r>
    </w:p>
    <w:p>
      <w:pPr>
        <w:spacing w:after="150"/>
      </w:pPr>
      <w:r>
        <w:rPr/>
        <w:t xml:space="preserve">六、政府管理部门</w:t>
      </w:r>
    </w:p>
    <w:p>
      <w:pPr>
        <w:spacing w:after="150"/>
      </w:pPr>
      <w:r>
        <w:rPr/>
        <w:t xml:space="preserve">第三节 教育信息化pest分析</w:t>
      </w:r>
    </w:p>
    <w:p>
      <w:pPr>
        <w:spacing w:after="150"/>
      </w:pPr>
      <w:r>
        <w:rPr/>
        <w:t xml:space="preserve">一、政策环境(p)</w:t>
      </w:r>
    </w:p>
    <w:p>
      <w:pPr>
        <w:spacing w:after="150"/>
      </w:pPr>
      <w:r>
        <w:rPr/>
        <w:t xml:space="preserve">1、教育信息化主管部门</w:t>
      </w:r>
    </w:p>
    <w:p>
      <w:pPr>
        <w:spacing w:after="150"/>
      </w:pPr>
      <w:r>
        <w:rPr/>
        <w:t xml:space="preserve">2、教育信息化行业政策</w:t>
      </w:r>
    </w:p>
    <w:p>
      <w:pPr>
        <w:spacing w:after="150"/>
      </w:pPr>
      <w:r>
        <w:rPr/>
        <w:t xml:space="preserve">3、教育信息化行业标准</w:t>
      </w:r>
    </w:p>
    <w:p>
      <w:pPr>
        <w:spacing w:after="150"/>
      </w:pPr>
      <w:r>
        <w:rPr/>
        <w:t xml:space="preserve">二、经济环境(e)</w:t>
      </w:r>
    </w:p>
    <w:p>
      <w:pPr>
        <w:spacing w:after="150"/>
      </w:pPr>
      <w:r>
        <w:rPr/>
        <w:t xml:space="preserve">1、国民经济运行情况</w:t>
      </w:r>
    </w:p>
    <w:p>
      <w:pPr>
        <w:spacing w:after="150"/>
      </w:pPr>
      <w:r>
        <w:rPr/>
        <w:t xml:space="preserve">2、教育投入与gdp增长</w:t>
      </w:r>
    </w:p>
    <w:p>
      <w:pPr>
        <w:spacing w:after="150"/>
      </w:pPr>
      <w:r>
        <w:rPr/>
        <w:t xml:space="preserve">3、居民教育支出水平分析</w:t>
      </w:r>
    </w:p>
    <w:p>
      <w:pPr>
        <w:spacing w:after="150"/>
      </w:pPr>
      <w:r>
        <w:rPr/>
        <w:t xml:space="preserve">三、社会环境(s)</w:t>
      </w:r>
    </w:p>
    <w:p>
      <w:pPr>
        <w:spacing w:after="150"/>
      </w:pPr>
      <w:r>
        <w:rPr/>
        <w:t xml:space="preserve">1、教育行业发展现状</w:t>
      </w:r>
    </w:p>
    <w:p>
      <w:pPr>
        <w:spacing w:after="150"/>
      </w:pPr>
      <w:r>
        <w:rPr/>
        <w:t xml:space="preserve">2、互联网发展现状</w:t>
      </w:r>
    </w:p>
    <w:p>
      <w:pPr>
        <w:spacing w:after="150"/>
      </w:pPr>
      <w:r>
        <w:rPr/>
        <w:t xml:space="preserve">3、大数据行业发展现状</w:t>
      </w:r>
    </w:p>
    <w:p>
      <w:pPr>
        <w:spacing w:after="150"/>
      </w:pPr>
      <w:r>
        <w:rPr/>
        <w:t xml:space="preserve">4、人工智能行业发展现状</w:t>
      </w:r>
    </w:p>
    <w:p>
      <w:pPr>
        <w:spacing w:after="150"/>
      </w:pPr>
      <w:r>
        <w:rPr/>
        <w:t xml:space="preserve">四、技术环境(t)</w:t>
      </w:r>
    </w:p>
    <w:p>
      <w:pPr>
        <w:spacing w:after="150"/>
      </w:pPr>
      <w:r>
        <w:rPr/>
        <w:t xml:space="preserve">1、教育信息化技术应用</w:t>
      </w:r>
    </w:p>
    <w:p>
      <w:pPr>
        <w:spacing w:after="150"/>
      </w:pPr>
      <w:r>
        <w:rPr/>
        <w:t xml:space="preserve">(1)校园网建设</w:t>
      </w:r>
    </w:p>
    <w:p>
      <w:pPr>
        <w:spacing w:after="150"/>
      </w:pPr>
      <w:r>
        <w:rPr/>
        <w:t xml:space="preserve">(2)多媒体课件制作技术的应用</w:t>
      </w:r>
    </w:p>
    <w:p>
      <w:pPr>
        <w:spacing w:after="150"/>
      </w:pPr>
      <w:r>
        <w:rPr/>
        <w:t xml:space="preserve">(3)基于internet的网上教育的实现</w:t>
      </w:r>
    </w:p>
    <w:p>
      <w:pPr>
        <w:spacing w:after="150"/>
      </w:pPr>
      <w:r>
        <w:rPr/>
        <w:t xml:space="preserve">(4)数字化技术的飞速发展</w:t>
      </w:r>
    </w:p>
    <w:p>
      <w:pPr>
        <w:spacing w:after="150"/>
      </w:pPr>
      <w:r>
        <w:rPr/>
        <w:t xml:space="preserve">(5)城域教育网的建设正在发展</w:t>
      </w:r>
    </w:p>
    <w:p>
      <w:pPr>
        <w:spacing w:after="150"/>
      </w:pPr>
      <w:r>
        <w:rPr/>
        <w:t xml:space="preserve">(6)计算机软件技术发展分析</w:t>
      </w:r>
    </w:p>
    <w:p>
      <w:pPr>
        <w:spacing w:after="150"/>
      </w:pPr>
      <w:r>
        <w:rPr/>
        <w:t xml:space="preserve">2、行业专利情况分析</w:t>
      </w:r>
    </w:p>
    <w:p>
      <w:pPr>
        <w:spacing w:after="150"/>
      </w:pPr>
      <w:r>
        <w:rPr/>
        <w:t xml:space="preserve">(1)行业专利公开数量分析</w:t>
      </w:r>
    </w:p>
    <w:p>
      <w:pPr>
        <w:spacing w:after="150"/>
      </w:pPr>
      <w:r>
        <w:rPr/>
        <w:t xml:space="preserve">(2)行业专利申请人分析</w:t>
      </w:r>
    </w:p>
    <w:p>
      <w:pPr>
        <w:spacing w:after="150"/>
      </w:pPr>
      <w:r>
        <w:rPr/>
        <w:t xml:space="preserve">(3)行业专利技术构成分析</w:t>
      </w:r>
    </w:p>
    <w:p>
      <w:pPr>
        <w:spacing w:after="150"/>
      </w:pPr>
      <w:r>
        <w:rPr>
          <w:b w:val="1"/>
          <w:bCs w:val="1"/>
        </w:rPr>
        <w:t xml:space="preserve">第二章 中国与“一带一路”沿线国家教育信息化发展的比较研究</w:t>
      </w:r>
    </w:p>
    <w:p>
      <w:pPr>
        <w:spacing w:after="150"/>
      </w:pPr>
      <w:r>
        <w:rPr/>
        <w:t xml:space="preserve">第一节 基础教育信息化发展水平比较框架的设计</w:t>
      </w:r>
    </w:p>
    <w:p>
      <w:pPr>
        <w:spacing w:after="150"/>
      </w:pPr>
      <w:r>
        <w:rPr/>
        <w:t xml:space="preserve">一、美国基础教育信息化发展水平分析</w:t>
      </w:r>
    </w:p>
    <w:p>
      <w:pPr>
        <w:spacing w:after="150"/>
      </w:pPr>
      <w:r>
        <w:rPr/>
        <w:t xml:space="preserve">1、美国教育信息化发展规划、</w:t>
      </w:r>
    </w:p>
    <w:p>
      <w:pPr>
        <w:spacing w:after="150"/>
      </w:pPr>
      <w:r>
        <w:rPr/>
        <w:t xml:space="preserve">2、美国基础设施建设</w:t>
      </w:r>
    </w:p>
    <w:p>
      <w:pPr>
        <w:spacing w:after="150"/>
      </w:pPr>
      <w:r>
        <w:rPr/>
        <w:t xml:space="preserve">3、美国计算机保有量及使用情况</w:t>
      </w:r>
    </w:p>
    <w:p>
      <w:pPr>
        <w:spacing w:after="150"/>
      </w:pPr>
      <w:r>
        <w:rPr/>
        <w:t xml:space="preserve">4、美国教育信息化实施情况</w:t>
      </w:r>
    </w:p>
    <w:p>
      <w:pPr>
        <w:spacing w:after="150"/>
      </w:pPr>
      <w:r>
        <w:rPr/>
        <w:t xml:space="preserve">5、美国信息技术与课程整合情况</w:t>
      </w:r>
    </w:p>
    <w:p>
      <w:pPr>
        <w:spacing w:after="150"/>
      </w:pPr>
      <w:r>
        <w:rPr/>
        <w:t xml:space="preserve">6、美国教师培训</w:t>
      </w:r>
    </w:p>
    <w:p>
      <w:pPr>
        <w:spacing w:after="150"/>
      </w:pPr>
      <w:r>
        <w:rPr/>
        <w:t xml:space="preserve">二、英国基础教育信息化发展水平分析</w:t>
      </w:r>
    </w:p>
    <w:p>
      <w:pPr>
        <w:spacing w:after="150"/>
      </w:pPr>
      <w:r>
        <w:rPr/>
        <w:t xml:space="preserve">1、英国教育信息化发展规划、</w:t>
      </w:r>
    </w:p>
    <w:p>
      <w:pPr>
        <w:spacing w:after="150"/>
      </w:pPr>
      <w:r>
        <w:rPr/>
        <w:t xml:space="preserve">2、英国基础设施建设</w:t>
      </w:r>
    </w:p>
    <w:p>
      <w:pPr>
        <w:spacing w:after="150"/>
      </w:pPr>
      <w:r>
        <w:rPr/>
        <w:t xml:space="preserve">3、英国计算机保有量及使用情况</w:t>
      </w:r>
    </w:p>
    <w:p>
      <w:pPr>
        <w:spacing w:after="150"/>
      </w:pPr>
      <w:r>
        <w:rPr/>
        <w:t xml:space="preserve">4、英国教育信息化实施情况</w:t>
      </w:r>
    </w:p>
    <w:p>
      <w:pPr>
        <w:spacing w:after="150"/>
      </w:pPr>
      <w:r>
        <w:rPr/>
        <w:t xml:space="preserve">5、英国信息技术与课程整合情况</w:t>
      </w:r>
    </w:p>
    <w:p>
      <w:pPr>
        <w:spacing w:after="150"/>
      </w:pPr>
      <w:r>
        <w:rPr/>
        <w:t xml:space="preserve">6、英国教师培训</w:t>
      </w:r>
    </w:p>
    <w:p>
      <w:pPr>
        <w:spacing w:after="150"/>
      </w:pPr>
      <w:r>
        <w:rPr/>
        <w:t xml:space="preserve">三、日本基础教育信息化发展水平分析</w:t>
      </w:r>
    </w:p>
    <w:p>
      <w:pPr>
        <w:spacing w:after="150"/>
      </w:pPr>
      <w:r>
        <w:rPr/>
        <w:t xml:space="preserve">1、日本教育信息化发展规划、</w:t>
      </w:r>
    </w:p>
    <w:p>
      <w:pPr>
        <w:spacing w:after="150"/>
      </w:pPr>
      <w:r>
        <w:rPr/>
        <w:t xml:space="preserve">2、日本基础设施建设</w:t>
      </w:r>
    </w:p>
    <w:p>
      <w:pPr>
        <w:spacing w:after="150"/>
      </w:pPr>
      <w:r>
        <w:rPr/>
        <w:t xml:space="preserve">3、日本计算机保有量及使用情况</w:t>
      </w:r>
    </w:p>
    <w:p>
      <w:pPr>
        <w:spacing w:after="150"/>
      </w:pPr>
      <w:r>
        <w:rPr/>
        <w:t xml:space="preserve">4、日本教育信息化实施情况</w:t>
      </w:r>
    </w:p>
    <w:p>
      <w:pPr>
        <w:spacing w:after="150"/>
      </w:pPr>
      <w:r>
        <w:rPr/>
        <w:t xml:space="preserve">5、日本信息技术与课程整合情况</w:t>
      </w:r>
    </w:p>
    <w:p>
      <w:pPr>
        <w:spacing w:after="150"/>
      </w:pPr>
      <w:r>
        <w:rPr/>
        <w:t xml:space="preserve">6、日本教师培训</w:t>
      </w:r>
    </w:p>
    <w:p>
      <w:pPr>
        <w:spacing w:after="150"/>
      </w:pPr>
      <w:r>
        <w:rPr/>
        <w:t xml:space="preserve">四、新加坡基础教育信息化发展水平分析</w:t>
      </w:r>
    </w:p>
    <w:p>
      <w:pPr>
        <w:spacing w:after="150"/>
      </w:pPr>
      <w:r>
        <w:rPr/>
        <w:t xml:space="preserve">1、新加坡教育信息化发展规划、</w:t>
      </w:r>
    </w:p>
    <w:p>
      <w:pPr>
        <w:spacing w:after="150"/>
      </w:pPr>
      <w:r>
        <w:rPr/>
        <w:t xml:space="preserve">2、新加坡基础设施建设</w:t>
      </w:r>
    </w:p>
    <w:p>
      <w:pPr>
        <w:spacing w:after="150"/>
      </w:pPr>
      <w:r>
        <w:rPr/>
        <w:t xml:space="preserve">3、新加坡计算机保有量及使用情况</w:t>
      </w:r>
    </w:p>
    <w:p>
      <w:pPr>
        <w:spacing w:after="150"/>
      </w:pPr>
      <w:r>
        <w:rPr/>
        <w:t xml:space="preserve">4、新加坡教育信息化实施情况</w:t>
      </w:r>
    </w:p>
    <w:p>
      <w:pPr>
        <w:spacing w:after="150"/>
      </w:pPr>
      <w:r>
        <w:rPr/>
        <w:t xml:space="preserve">5、新加坡信息技术与课程整合情况</w:t>
      </w:r>
    </w:p>
    <w:p>
      <w:pPr>
        <w:spacing w:after="150"/>
      </w:pPr>
      <w:r>
        <w:rPr/>
        <w:t xml:space="preserve">6、新加坡教师培训</w:t>
      </w:r>
    </w:p>
    <w:p>
      <w:pPr>
        <w:spacing w:after="150"/>
      </w:pPr>
      <w:r>
        <w:rPr/>
        <w:t xml:space="preserve">第二节 “一带一路”沿线国家基础教育信息化发展水平比较结果分析</w:t>
      </w:r>
    </w:p>
    <w:p>
      <w:pPr>
        <w:spacing w:after="150"/>
      </w:pPr>
      <w:r>
        <w:rPr/>
        <w:t xml:space="preserve">一、各国促进基础教育信息化发展战略情况的比较</w:t>
      </w:r>
    </w:p>
    <w:p>
      <w:pPr>
        <w:spacing w:after="150"/>
      </w:pPr>
      <w:r>
        <w:rPr/>
        <w:t xml:space="preserve">二、各国基础教育信息化基础设施建设情况的比较</w:t>
      </w:r>
    </w:p>
    <w:p>
      <w:pPr>
        <w:spacing w:after="150"/>
      </w:pPr>
      <w:r>
        <w:rPr/>
        <w:t xml:space="preserve">1、各国基础教育信息化中计算机量及使用情况的比较</w:t>
      </w:r>
    </w:p>
    <w:p>
      <w:pPr>
        <w:spacing w:after="150"/>
      </w:pPr>
      <w:r>
        <w:rPr/>
        <w:t xml:space="preserve">2、各国中小学教育信息化基本基础设施建设情况</w:t>
      </w:r>
    </w:p>
    <w:p>
      <w:pPr>
        <w:spacing w:after="150"/>
      </w:pPr>
      <w:r>
        <w:rPr/>
        <w:t xml:space="preserve">3、各国中小学教育信息化网络基础设施建设情况比较</w:t>
      </w:r>
    </w:p>
    <w:p>
      <w:pPr>
        <w:spacing w:after="150"/>
      </w:pPr>
      <w:r>
        <w:rPr/>
        <w:t xml:space="preserve">三、各国基础教育信息化应用情况的比较</w:t>
      </w:r>
    </w:p>
    <w:p>
      <w:pPr>
        <w:spacing w:after="150"/>
      </w:pPr>
      <w:r>
        <w:rPr/>
        <w:t xml:space="preserve">1、各国基础教育信息化教学实施情况的比较</w:t>
      </w:r>
    </w:p>
    <w:p>
      <w:pPr>
        <w:spacing w:after="150"/>
      </w:pPr>
      <w:r>
        <w:rPr/>
        <w:t xml:space="preserve">2、各国基础教育阶段信息技术与课程整合情况的比较</w:t>
      </w:r>
    </w:p>
    <w:p>
      <w:pPr>
        <w:spacing w:after="150"/>
      </w:pPr>
      <w:r>
        <w:rPr/>
        <w:t xml:space="preserve">第三节 “一带一路”沿线国家基础教育信息化发展特点及对中国的启示</w:t>
      </w:r>
    </w:p>
    <w:p>
      <w:pPr>
        <w:spacing w:after="150"/>
      </w:pPr>
      <w:r>
        <w:rPr/>
        <w:t xml:space="preserve">一、发展特点</w:t>
      </w:r>
    </w:p>
    <w:p>
      <w:pPr>
        <w:spacing w:after="150"/>
      </w:pPr>
      <w:r>
        <w:rPr/>
        <w:t xml:space="preserve">1、发展呈现出明显的地区性差异</w:t>
      </w:r>
    </w:p>
    <w:p>
      <w:pPr>
        <w:spacing w:after="150"/>
      </w:pPr>
      <w:r>
        <w:rPr/>
        <w:t xml:space="preserve">2、发展呈现出明显的国家间差异</w:t>
      </w:r>
    </w:p>
    <w:p>
      <w:pPr>
        <w:spacing w:after="150"/>
      </w:pPr>
      <w:r>
        <w:rPr/>
        <w:t xml:space="preserve">二、对中国的启示</w:t>
      </w:r>
    </w:p>
    <w:p>
      <w:pPr>
        <w:spacing w:after="150"/>
      </w:pPr>
      <w:r>
        <w:rPr/>
        <w:t xml:space="preserve">1、建立“一带一路”沿线国家基础教育信息化发展联盟</w:t>
      </w:r>
    </w:p>
    <w:p>
      <w:pPr>
        <w:spacing w:after="150"/>
      </w:pPr>
      <w:r>
        <w:rPr/>
        <w:t xml:space="preserve">2、重视规划实施过程及效果的监管性、可测性</w:t>
      </w:r>
    </w:p>
    <w:p>
      <w:pPr>
        <w:spacing w:after="150"/>
      </w:pPr>
      <w:r>
        <w:rPr/>
        <w:t xml:space="preserve">3、加大基础设施建设力度，解决地区发展不平衡</w:t>
      </w:r>
    </w:p>
    <w:p>
      <w:pPr>
        <w:spacing w:after="150"/>
      </w:pPr>
      <w:r>
        <w:rPr/>
        <w:t xml:space="preserve">4、全面推进信息技术与基础教育的深度融合</w:t>
      </w:r>
    </w:p>
    <w:p>
      <w:pPr>
        <w:spacing w:after="150"/>
      </w:pPr>
      <w:r>
        <w:rPr/>
        <w:t xml:space="preserve">5、针对性对学科教师进行信息技术应用能力培训</w:t>
      </w:r>
    </w:p>
    <w:p>
      <w:pPr>
        <w:spacing w:after="150"/>
      </w:pPr>
      <w:r>
        <w:rPr>
          <w:b w:val="1"/>
          <w:bCs w:val="1"/>
        </w:rPr>
        <w:t xml:space="preserve">第二部分 市场深度分析</w:t>
      </w:r>
    </w:p>
    <w:p>
      <w:pPr>
        <w:spacing w:after="150"/>
      </w:pPr>
      <w:r>
        <w:rPr/>
        <w:t xml:space="preserve">【中国教育信息化行业运行现状如何?教育信息化市场价格走势如何?中国教育信息化行业整体运行指标分析如何?】</w:t>
      </w:r>
    </w:p>
    <w:p>
      <w:pPr>
        <w:spacing w:after="150"/>
      </w:pPr>
      <w:r>
        <w:rPr>
          <w:b w:val="1"/>
          <w:bCs w:val="1"/>
        </w:rPr>
        <w:t xml:space="preserve">第三章 中国教育信息化行业运行现状分析</w:t>
      </w:r>
    </w:p>
    <w:p>
      <w:pPr>
        <w:spacing w:after="150"/>
      </w:pPr>
      <w:r>
        <w:rPr/>
        <w:t xml:space="preserve">第一节 中国教育信息化行业发展状况分析</w:t>
      </w:r>
    </w:p>
    <w:p>
      <w:pPr>
        <w:spacing w:after="150"/>
      </w:pPr>
      <w:r>
        <w:rPr/>
        <w:t xml:space="preserve">一、中国教育信息化行业发展阶段</w:t>
      </w:r>
    </w:p>
    <w:p>
      <w:pPr>
        <w:spacing w:after="150"/>
      </w:pPr>
      <w:r>
        <w:rPr/>
        <w:t xml:space="preserve">二、中国教育信息化行业发展总体概况</w:t>
      </w:r>
    </w:p>
    <w:p>
      <w:pPr>
        <w:spacing w:after="150"/>
      </w:pPr>
      <w:r>
        <w:rPr/>
        <w:t xml:space="preserve">三、中国教育信息化行业发展特点分析</w:t>
      </w:r>
    </w:p>
    <w:p>
      <w:pPr>
        <w:spacing w:after="150"/>
      </w:pPr>
      <w:r>
        <w:rPr/>
        <w:t xml:space="preserve">四、中国教育信息化行业商业模式分析</w:t>
      </w:r>
    </w:p>
    <w:p>
      <w:pPr>
        <w:spacing w:after="150"/>
      </w:pPr>
      <w:r>
        <w:rPr/>
        <w:t xml:space="preserve">第二节 2019-2023年教育信息化行业发展现状</w:t>
      </w:r>
    </w:p>
    <w:p>
      <w:pPr>
        <w:spacing w:after="150"/>
      </w:pPr>
      <w:r>
        <w:rPr/>
        <w:t xml:space="preserve">一、2019-2023年中国教育信息化经费拨出</w:t>
      </w:r>
    </w:p>
    <w:p>
      <w:pPr>
        <w:spacing w:after="150"/>
      </w:pPr>
      <w:r>
        <w:rPr/>
        <w:t xml:space="preserve">二、2019-2023年中国学校宽带网络覆盖率</w:t>
      </w:r>
    </w:p>
    <w:p>
      <w:pPr>
        <w:spacing w:after="150"/>
      </w:pPr>
      <w:r>
        <w:rPr/>
        <w:t xml:space="preserve">三、配备多媒体教学设备普通教室数量</w:t>
      </w:r>
    </w:p>
    <w:p>
      <w:pPr>
        <w:spacing w:after="150"/>
      </w:pPr>
      <w:r>
        <w:rPr/>
        <w:t xml:space="preserve">四、国家教育资源公共服务平台数量及结构分析</w:t>
      </w:r>
    </w:p>
    <w:p>
      <w:pPr>
        <w:spacing w:after="150"/>
      </w:pPr>
      <w:r>
        <w:rPr/>
        <w:t xml:space="preserve">五、优质资源共享注册用户数量分析</w:t>
      </w:r>
    </w:p>
    <w:p>
      <w:pPr>
        <w:spacing w:after="150"/>
      </w:pPr>
      <w:r>
        <w:rPr/>
        <w:t xml:space="preserve">第三节 2019-2023年中国教育信息化行业市场规模</w:t>
      </w:r>
    </w:p>
    <w:p>
      <w:pPr>
        <w:spacing w:after="150"/>
      </w:pPr>
      <w:r>
        <w:rPr/>
        <w:t xml:space="preserve">一、教育信息化硬件设备市场规模分析</w:t>
      </w:r>
    </w:p>
    <w:p>
      <w:pPr>
        <w:spacing w:after="150"/>
      </w:pPr>
      <w:r>
        <w:rPr/>
        <w:t xml:space="preserve">二、教育信息化软件服务收入分析</w:t>
      </w:r>
    </w:p>
    <w:p>
      <w:pPr>
        <w:spacing w:after="150"/>
      </w:pPr>
      <w:r>
        <w:rPr/>
        <w:t xml:space="preserve">三、“云”服务和数据服务收入分析</w:t>
      </w:r>
    </w:p>
    <w:p>
      <w:pPr>
        <w:spacing w:after="150"/>
      </w:pPr>
      <w:r>
        <w:rPr/>
        <w:t xml:space="preserve">四、面向c端的增值服务收入分析</w:t>
      </w:r>
    </w:p>
    <w:p>
      <w:pPr>
        <w:spacing w:after="150"/>
      </w:pPr>
      <w:r>
        <w:rPr/>
        <w:t xml:space="preserve">第四节 2019-2023年中国教育信息化行业财务指标分析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【中国教育信息化行业建设情况如何?教育信息化行业应用情况如何?网络教学发展现状与趋势如何?中国教育信息化产业链发展如何?】</w:t>
      </w:r>
    </w:p>
    <w:p>
      <w:pPr>
        <w:spacing w:after="150"/>
      </w:pPr>
      <w:r>
        <w:rPr>
          <w:b w:val="1"/>
          <w:bCs w:val="1"/>
        </w:rPr>
        <w:t xml:space="preserve">第四章 中国教育信息化建设与应用情况分析</w:t>
      </w:r>
    </w:p>
    <w:p>
      <w:pPr>
        <w:spacing w:after="150"/>
      </w:pPr>
      <w:r>
        <w:rPr/>
        <w:t xml:space="preserve">第一节 教育信息基础设施建设现状分析</w:t>
      </w:r>
    </w:p>
    <w:p>
      <w:pPr>
        <w:spacing w:after="150"/>
      </w:pPr>
      <w:r>
        <w:rPr/>
        <w:t xml:space="preserve">一、教育信息基础设施建设内容</w:t>
      </w:r>
    </w:p>
    <w:p>
      <w:pPr>
        <w:spacing w:after="150"/>
      </w:pPr>
      <w:r>
        <w:rPr/>
        <w:t xml:space="preserve">二、教育信息基础设施建设现状</w:t>
      </w:r>
    </w:p>
    <w:p>
      <w:pPr>
        <w:spacing w:after="150"/>
      </w:pPr>
      <w:r>
        <w:rPr/>
        <w:t xml:space="preserve">三、教育信息网络建设情况分析</w:t>
      </w:r>
    </w:p>
    <w:p>
      <w:pPr>
        <w:spacing w:after="150"/>
      </w:pPr>
      <w:r>
        <w:rPr/>
        <w:t xml:space="preserve">1、大学校园网(大学城)建设</w:t>
      </w:r>
    </w:p>
    <w:p>
      <w:pPr>
        <w:spacing w:after="150"/>
      </w:pPr>
      <w:r>
        <w:rPr/>
        <w:t xml:space="preserve">(1)校园网定义与功能介绍</w:t>
      </w:r>
    </w:p>
    <w:p>
      <w:pPr>
        <w:spacing w:after="150"/>
      </w:pPr>
      <w:r>
        <w:rPr/>
        <w:t xml:space="preserve">(2)校园网建设思路与规划</w:t>
      </w:r>
    </w:p>
    <w:p>
      <w:pPr>
        <w:spacing w:after="150"/>
      </w:pPr>
      <w:r>
        <w:rPr/>
        <w:t xml:space="preserve">(3)校园网建设与运营模式</w:t>
      </w:r>
    </w:p>
    <w:p>
      <w:pPr>
        <w:spacing w:after="150"/>
      </w:pPr>
      <w:r>
        <w:rPr/>
        <w:t xml:space="preserve">(4)校园网总体建设情况调查</w:t>
      </w:r>
    </w:p>
    <w:p>
      <w:pPr>
        <w:spacing w:after="150"/>
      </w:pPr>
      <w:r>
        <w:rPr/>
        <w:t xml:space="preserve">(5)校园网ipv6技术升级情况</w:t>
      </w:r>
    </w:p>
    <w:p>
      <w:pPr>
        <w:spacing w:after="150"/>
      </w:pPr>
      <w:r>
        <w:rPr/>
        <w:t xml:space="preserve">(6)无线校园网建设趋势分析</w:t>
      </w:r>
    </w:p>
    <w:p>
      <w:pPr>
        <w:spacing w:after="150"/>
      </w:pPr>
      <w:r>
        <w:rPr/>
        <w:t xml:space="preserve">(7)校园网建设中存在的问题及对策</w:t>
      </w:r>
    </w:p>
    <w:p>
      <w:pPr>
        <w:spacing w:after="150"/>
      </w:pPr>
      <w:r>
        <w:rPr/>
        <w:t xml:space="preserve">2、“校校通”工程建设情况分析</w:t>
      </w:r>
    </w:p>
    <w:p>
      <w:pPr>
        <w:spacing w:after="150"/>
      </w:pPr>
      <w:r>
        <w:rPr/>
        <w:t xml:space="preserve">3、教育骨干网建设情况分析</w:t>
      </w:r>
    </w:p>
    <w:p>
      <w:pPr>
        <w:spacing w:after="150"/>
      </w:pPr>
      <w:r>
        <w:rPr/>
        <w:t xml:space="preserve">4、教育城域网建设情况分析</w:t>
      </w:r>
    </w:p>
    <w:p>
      <w:pPr>
        <w:spacing w:after="150"/>
      </w:pPr>
      <w:r>
        <w:rPr/>
        <w:t xml:space="preserve">第二节 数字化教学资源的开发与建设情况</w:t>
      </w:r>
    </w:p>
    <w:p>
      <w:pPr>
        <w:spacing w:after="150"/>
      </w:pPr>
      <w:r>
        <w:rPr/>
        <w:t xml:space="preserve">一、数字化教学资源建设历程</w:t>
      </w:r>
    </w:p>
    <w:p>
      <w:pPr>
        <w:spacing w:after="150"/>
      </w:pPr>
      <w:r>
        <w:rPr/>
        <w:t xml:space="preserve">二、数字化教学资源建设途径</w:t>
      </w:r>
    </w:p>
    <w:p>
      <w:pPr>
        <w:spacing w:after="150"/>
      </w:pPr>
      <w:r>
        <w:rPr/>
        <w:t xml:space="preserve">1、精品课程建设</w:t>
      </w:r>
    </w:p>
    <w:p>
      <w:pPr>
        <w:spacing w:after="150"/>
      </w:pPr>
      <w:r>
        <w:rPr/>
        <w:t xml:space="preserve">2、图书馆信息资源数字化</w:t>
      </w:r>
    </w:p>
    <w:p>
      <w:pPr>
        <w:spacing w:after="150"/>
      </w:pPr>
      <w:r>
        <w:rPr/>
        <w:t xml:space="preserve">3、专业人员开发数字化教学资源</w:t>
      </w:r>
    </w:p>
    <w:p>
      <w:pPr>
        <w:spacing w:after="150"/>
      </w:pPr>
      <w:r>
        <w:rPr/>
        <w:t xml:space="preserve">三、数字化教学资源平台建设</w:t>
      </w:r>
    </w:p>
    <w:p>
      <w:pPr>
        <w:spacing w:after="150"/>
      </w:pPr>
      <w:r>
        <w:rPr/>
        <w:t xml:space="preserve">1、不同建设主体平台特点</w:t>
      </w:r>
    </w:p>
    <w:p>
      <w:pPr>
        <w:spacing w:after="150"/>
      </w:pPr>
      <w:r>
        <w:rPr/>
        <w:t xml:space="preserve">2、不同分布形式平台特点</w:t>
      </w:r>
    </w:p>
    <w:p>
      <w:pPr>
        <w:spacing w:after="150"/>
      </w:pPr>
      <w:r>
        <w:rPr/>
        <w:t xml:space="preserve">四、数字化教学资源共享体系建设</w:t>
      </w:r>
    </w:p>
    <w:p>
      <w:pPr>
        <w:spacing w:after="150"/>
      </w:pPr>
      <w:r>
        <w:rPr/>
        <w:t xml:space="preserve">五、数字化教学资源开发主要问题</w:t>
      </w:r>
    </w:p>
    <w:p>
      <w:pPr>
        <w:spacing w:after="150"/>
      </w:pPr>
      <w:r>
        <w:rPr/>
        <w:t xml:space="preserve">第三节 网络化教学发展现状与趋势分析</w:t>
      </w:r>
    </w:p>
    <w:p>
      <w:pPr>
        <w:spacing w:after="150"/>
      </w:pPr>
      <w:r>
        <w:rPr/>
        <w:t xml:space="preserve">一、网络化教学的定义</w:t>
      </w:r>
    </w:p>
    <w:p>
      <w:pPr>
        <w:spacing w:after="150"/>
      </w:pPr>
      <w:r>
        <w:rPr/>
        <w:t xml:space="preserve">二、网络化教学发展历程回顾</w:t>
      </w:r>
    </w:p>
    <w:p>
      <w:pPr>
        <w:spacing w:after="150"/>
      </w:pPr>
      <w:r>
        <w:rPr/>
        <w:t xml:space="preserve">三、网络化教学的特点</w:t>
      </w:r>
    </w:p>
    <w:p>
      <w:pPr>
        <w:spacing w:after="150"/>
      </w:pPr>
      <w:r>
        <w:rPr/>
        <w:t xml:space="preserve">四、网络化教学发展现状分析</w:t>
      </w:r>
    </w:p>
    <w:p>
      <w:pPr>
        <w:spacing w:after="150"/>
      </w:pPr>
      <w:r>
        <w:rPr/>
        <w:t xml:space="preserve">1、教育机构网络化教学情况</w:t>
      </w:r>
    </w:p>
    <w:p>
      <w:pPr>
        <w:spacing w:after="150"/>
      </w:pPr>
      <w:r>
        <w:rPr/>
        <w:t xml:space="preserve">2、网络化教学行业市场规模</w:t>
      </w:r>
    </w:p>
    <w:p>
      <w:pPr>
        <w:spacing w:after="150"/>
      </w:pPr>
      <w:r>
        <w:rPr/>
        <w:t xml:space="preserve">3、网络化教学用户规模分析</w:t>
      </w:r>
    </w:p>
    <w:p>
      <w:pPr>
        <w:spacing w:after="150"/>
      </w:pPr>
      <w:r>
        <w:rPr/>
        <w:t xml:space="preserve">4、网络化教学存在的主要问题</w:t>
      </w:r>
    </w:p>
    <w:p>
      <w:pPr>
        <w:spacing w:after="150"/>
      </w:pPr>
      <w:r>
        <w:rPr/>
        <w:t xml:space="preserve">五、网络化教学细分市场分析</w:t>
      </w:r>
    </w:p>
    <w:p>
      <w:pPr>
        <w:spacing w:after="150"/>
      </w:pPr>
      <w:r>
        <w:rPr/>
        <w:t xml:space="preserve">1、同步式网络教育发展分析</w:t>
      </w:r>
    </w:p>
    <w:p>
      <w:pPr>
        <w:spacing w:after="150"/>
      </w:pPr>
      <w:r>
        <w:rPr/>
        <w:t xml:space="preserve">2、课外活动类网上学校发展分析</w:t>
      </w:r>
    </w:p>
    <w:p>
      <w:pPr>
        <w:spacing w:after="150"/>
      </w:pPr>
      <w:r>
        <w:rPr/>
        <w:t xml:space="preserve">3、学历类高等教育网校发展分析</w:t>
      </w:r>
    </w:p>
    <w:p>
      <w:pPr>
        <w:spacing w:after="150"/>
      </w:pPr>
      <w:r>
        <w:rPr/>
        <w:t xml:space="preserve">4、职业技术培训类网校发展分析</w:t>
      </w:r>
    </w:p>
    <w:p>
      <w:pPr>
        <w:spacing w:after="150"/>
      </w:pPr>
      <w:r>
        <w:rPr/>
        <w:t xml:space="preserve">六、网络化教学发展趋势展望</w:t>
      </w:r>
    </w:p>
    <w:p>
      <w:pPr>
        <w:spacing w:after="150"/>
      </w:pPr>
      <w:r>
        <w:rPr/>
        <w:t xml:space="preserve">七、网络化教学发展前景预测</w:t>
      </w:r>
    </w:p>
    <w:p>
      <w:pPr>
        <w:spacing w:after="150"/>
      </w:pPr>
      <w:r>
        <w:rPr/>
        <w:t xml:space="preserve">第四节 多媒体教学开展现状与趋势分析</w:t>
      </w:r>
    </w:p>
    <w:p>
      <w:pPr>
        <w:spacing w:after="150"/>
      </w:pPr>
      <w:r>
        <w:rPr/>
        <w:t xml:space="preserve">一、多媒体教学的优势分析</w:t>
      </w:r>
    </w:p>
    <w:p>
      <w:pPr>
        <w:spacing w:after="150"/>
      </w:pPr>
      <w:r>
        <w:rPr/>
        <w:t xml:space="preserve">二、多媒体教学开展现状分析</w:t>
      </w:r>
    </w:p>
    <w:p>
      <w:pPr>
        <w:spacing w:after="150"/>
      </w:pPr>
      <w:r>
        <w:rPr/>
        <w:t xml:space="preserve">三、多媒体教学主要问题分析</w:t>
      </w:r>
    </w:p>
    <w:p>
      <w:pPr>
        <w:spacing w:after="150"/>
      </w:pPr>
      <w:r>
        <w:rPr/>
        <w:t xml:space="preserve">四、多媒体教学发展趋势展望</w:t>
      </w:r>
    </w:p>
    <w:p>
      <w:pPr>
        <w:spacing w:after="150"/>
      </w:pPr>
      <w:r>
        <w:rPr/>
        <w:t xml:space="preserve">第五节 数字校园建设现状与趋势分析</w:t>
      </w:r>
    </w:p>
    <w:p>
      <w:pPr>
        <w:spacing w:after="150"/>
      </w:pPr>
      <w:r>
        <w:rPr/>
        <w:t xml:space="preserve">一、数字校园概念</w:t>
      </w:r>
    </w:p>
    <w:p>
      <w:pPr>
        <w:spacing w:after="150"/>
      </w:pPr>
      <w:r>
        <w:rPr/>
        <w:t xml:space="preserve">二、数字校园体系结构分析</w:t>
      </w:r>
    </w:p>
    <w:p>
      <w:pPr>
        <w:spacing w:after="150"/>
      </w:pPr>
      <w:r>
        <w:rPr/>
        <w:t xml:space="preserve">三、数字校园建设需求分析</w:t>
      </w:r>
    </w:p>
    <w:p>
      <w:pPr>
        <w:spacing w:after="150"/>
      </w:pPr>
      <w:r>
        <w:rPr/>
        <w:t xml:space="preserve">四、数字校园建设阶段分析</w:t>
      </w:r>
    </w:p>
    <w:p>
      <w:pPr>
        <w:spacing w:after="150"/>
      </w:pPr>
      <w:r>
        <w:rPr/>
        <w:t xml:space="preserve">五、数字校园的规划与设计</w:t>
      </w:r>
    </w:p>
    <w:p>
      <w:pPr>
        <w:spacing w:after="150"/>
      </w:pPr>
      <w:r>
        <w:rPr/>
        <w:t xml:space="preserve">六、数字校园建设模式分析</w:t>
      </w:r>
    </w:p>
    <w:p>
      <w:pPr>
        <w:spacing w:after="150"/>
      </w:pPr>
      <w:r>
        <w:rPr/>
        <w:t xml:space="preserve">1、数字校园建设模式分析</w:t>
      </w:r>
    </w:p>
    <w:p>
      <w:pPr>
        <w:spacing w:after="150"/>
      </w:pPr>
      <w:r>
        <w:rPr/>
        <w:t xml:space="preserve">(1)自主开发模式</w:t>
      </w:r>
    </w:p>
    <w:p>
      <w:pPr>
        <w:spacing w:after="150"/>
      </w:pPr>
      <w:r>
        <w:rPr/>
        <w:t xml:space="preserve">(2)外包模式(供应商提供模式)</w:t>
      </w:r>
    </w:p>
    <w:p>
      <w:pPr>
        <w:spacing w:after="150"/>
      </w:pPr>
      <w:r>
        <w:rPr/>
        <w:t xml:space="preserve">(3)混合模式(合作开发模式)</w:t>
      </w:r>
    </w:p>
    <w:p>
      <w:pPr>
        <w:spacing w:after="150"/>
      </w:pPr>
      <w:r>
        <w:rPr/>
        <w:t xml:space="preserve">(4)租赁模式</w:t>
      </w:r>
    </w:p>
    <w:p>
      <w:pPr>
        <w:spacing w:after="150"/>
      </w:pPr>
      <w:r>
        <w:rPr/>
        <w:t xml:space="preserve">2、数字校园建设模式利弊评价</w:t>
      </w:r>
    </w:p>
    <w:p>
      <w:pPr>
        <w:spacing w:after="150"/>
      </w:pPr>
      <w:r>
        <w:rPr/>
        <w:t xml:space="preserve">七、数字校园部署模式分析</w:t>
      </w:r>
    </w:p>
    <w:p>
      <w:pPr>
        <w:spacing w:after="150"/>
      </w:pPr>
      <w:r>
        <w:rPr/>
        <w:t xml:space="preserve">1、数字校园部署模式分析</w:t>
      </w:r>
    </w:p>
    <w:p>
      <w:pPr>
        <w:spacing w:after="150"/>
      </w:pPr>
      <w:r>
        <w:rPr/>
        <w:t xml:space="preserve">2、数字校园部署模式利弊分析</w:t>
      </w:r>
    </w:p>
    <w:p>
      <w:pPr>
        <w:spacing w:after="150"/>
      </w:pPr>
      <w:r>
        <w:rPr/>
        <w:t xml:space="preserve">3、数字校园部署模式利弊评价</w:t>
      </w:r>
    </w:p>
    <w:p>
      <w:pPr>
        <w:spacing w:after="150"/>
      </w:pPr>
      <w:r>
        <w:rPr/>
        <w:t xml:space="preserve">八、智慧校园建设现状与趋势</w:t>
      </w:r>
    </w:p>
    <w:p>
      <w:pPr>
        <w:spacing w:after="150"/>
      </w:pPr>
      <w:r>
        <w:rPr/>
        <w:t xml:space="preserve">1、智慧校园的内涵</w:t>
      </w:r>
    </w:p>
    <w:p>
      <w:pPr>
        <w:spacing w:after="150"/>
      </w:pPr>
      <w:r>
        <w:rPr/>
        <w:t xml:space="preserve">2、智慧校园建设目标与意义</w:t>
      </w:r>
    </w:p>
    <w:p>
      <w:pPr>
        <w:spacing w:after="150"/>
      </w:pPr>
      <w:r>
        <w:rPr/>
        <w:t xml:space="preserve">3、智慧校园建设主要内容</w:t>
      </w:r>
    </w:p>
    <w:p>
      <w:pPr>
        <w:spacing w:after="150"/>
      </w:pPr>
      <w:r>
        <w:rPr/>
        <w:t xml:space="preserve">4、智慧校园应用系统平台构建</w:t>
      </w:r>
    </w:p>
    <w:p>
      <w:pPr>
        <w:spacing w:after="150"/>
      </w:pPr>
      <w:r>
        <w:rPr/>
        <w:t xml:space="preserve">5、智慧校园建设现状分析</w:t>
      </w:r>
    </w:p>
    <w:p>
      <w:pPr>
        <w:spacing w:after="150"/>
      </w:pPr>
      <w:r>
        <w:rPr/>
        <w:t xml:space="preserve">6、智慧校园建设案例分析</w:t>
      </w:r>
    </w:p>
    <w:p>
      <w:pPr>
        <w:spacing w:after="150"/>
      </w:pPr>
      <w:r>
        <w:rPr/>
        <w:t xml:space="preserve">7、中国智慧校园发展展望</w:t>
      </w:r>
    </w:p>
    <w:p>
      <w:pPr>
        <w:spacing w:after="150"/>
      </w:pPr>
      <w:r>
        <w:rPr>
          <w:b w:val="1"/>
          <w:bCs w:val="1"/>
        </w:rPr>
        <w:t xml:space="preserve">第五章 中国教育信息化产业链发展分析</w:t>
      </w:r>
    </w:p>
    <w:p>
      <w:pPr>
        <w:spacing w:after="150"/>
      </w:pPr>
      <w:r>
        <w:rPr/>
        <w:t xml:space="preserve">第一节 教育信息化产业链结构</w:t>
      </w:r>
    </w:p>
    <w:p>
      <w:pPr>
        <w:spacing w:after="150"/>
      </w:pPr>
      <w:r>
        <w:rPr/>
        <w:t xml:space="preserve">第二节 教育软件市场发展分析</w:t>
      </w:r>
    </w:p>
    <w:p>
      <w:pPr>
        <w:spacing w:after="150"/>
      </w:pPr>
      <w:r>
        <w:rPr/>
        <w:t xml:space="preserve">一、教育软件市场发展历程</w:t>
      </w:r>
    </w:p>
    <w:p>
      <w:pPr>
        <w:spacing w:after="150"/>
      </w:pPr>
      <w:r>
        <w:rPr/>
        <w:t xml:space="preserve">二、教育软件市场规模分析</w:t>
      </w:r>
    </w:p>
    <w:p>
      <w:pPr>
        <w:spacing w:after="150"/>
      </w:pPr>
      <w:r>
        <w:rPr/>
        <w:t xml:space="preserve">三、高校管理软件市场分析</w:t>
      </w:r>
    </w:p>
    <w:p>
      <w:pPr>
        <w:spacing w:after="150"/>
      </w:pPr>
      <w:r>
        <w:rPr/>
        <w:t xml:space="preserve">1、高校管理软件定义与分类</w:t>
      </w:r>
    </w:p>
    <w:p>
      <w:pPr>
        <w:spacing w:after="150"/>
      </w:pPr>
      <w:r>
        <w:rPr/>
        <w:t xml:space="preserve">2、高校管理软件需求分析</w:t>
      </w:r>
    </w:p>
    <w:p>
      <w:pPr>
        <w:spacing w:after="150"/>
      </w:pPr>
      <w:r>
        <w:rPr/>
        <w:t xml:space="preserve">3、高校管理软件市场规模</w:t>
      </w:r>
    </w:p>
    <w:p>
      <w:pPr>
        <w:spacing w:after="150"/>
      </w:pPr>
      <w:r>
        <w:rPr/>
        <w:t xml:space="preserve">4、高校管理软件细分市场</w:t>
      </w:r>
    </w:p>
    <w:p>
      <w:pPr>
        <w:spacing w:after="150"/>
      </w:pPr>
      <w:r>
        <w:rPr/>
        <w:t xml:space="preserve">5、高校管理软件市场格局</w:t>
      </w:r>
    </w:p>
    <w:p>
      <w:pPr>
        <w:spacing w:after="150"/>
      </w:pPr>
      <w:r>
        <w:rPr/>
        <w:t xml:space="preserve">6、高校管理软件市场前景</w:t>
      </w:r>
    </w:p>
    <w:p>
      <w:pPr>
        <w:spacing w:after="150"/>
      </w:pPr>
      <w:r>
        <w:rPr/>
        <w:t xml:space="preserve">7、高校管理软件市场趋势</w:t>
      </w:r>
    </w:p>
    <w:p>
      <w:pPr>
        <w:spacing w:after="150"/>
      </w:pPr>
      <w:r>
        <w:rPr/>
        <w:t xml:space="preserve">四、中小学同步教育软件市场分析</w:t>
      </w:r>
    </w:p>
    <w:p>
      <w:pPr>
        <w:spacing w:after="150"/>
      </w:pPr>
      <w:r>
        <w:rPr/>
        <w:t xml:space="preserve">1、中小学同步教育软件市场规模</w:t>
      </w:r>
    </w:p>
    <w:p>
      <w:pPr>
        <w:spacing w:after="150"/>
      </w:pPr>
      <w:r>
        <w:rPr/>
        <w:t xml:space="preserve">2、中小学同步教育软件市场特征</w:t>
      </w:r>
    </w:p>
    <w:p>
      <w:pPr>
        <w:spacing w:after="150"/>
      </w:pPr>
      <w:r>
        <w:rPr/>
        <w:t xml:space="preserve">3、中小学同步教育软件市场格局</w:t>
      </w:r>
    </w:p>
    <w:p>
      <w:pPr>
        <w:spacing w:after="150"/>
      </w:pPr>
      <w:r>
        <w:rPr/>
        <w:t xml:space="preserve">4、中小学同步教育软件前景预测</w:t>
      </w:r>
    </w:p>
    <w:p>
      <w:pPr>
        <w:spacing w:after="150"/>
      </w:pPr>
      <w:r>
        <w:rPr/>
        <w:t xml:space="preserve">五、其它教育软件市场分析</w:t>
      </w:r>
    </w:p>
    <w:p>
      <w:pPr>
        <w:spacing w:after="150"/>
      </w:pPr>
      <w:r>
        <w:rPr/>
        <w:t xml:space="preserve">1、益智游戏软件市场分析</w:t>
      </w:r>
    </w:p>
    <w:p>
      <w:pPr>
        <w:spacing w:after="150"/>
      </w:pPr>
      <w:r>
        <w:rPr/>
        <w:t xml:space="preserve">2、课外学习软件市场分析</w:t>
      </w:r>
    </w:p>
    <w:p>
      <w:pPr>
        <w:spacing w:after="150"/>
      </w:pPr>
      <w:r>
        <w:rPr/>
        <w:t xml:space="preserve">3、模拟探索学习知识软件市场分析</w:t>
      </w:r>
    </w:p>
    <w:p>
      <w:pPr>
        <w:spacing w:after="150"/>
      </w:pPr>
      <w:r>
        <w:rPr/>
        <w:t xml:space="preserve">第三节 教育信息技术装备市场分析</w:t>
      </w:r>
    </w:p>
    <w:p>
      <w:pPr>
        <w:spacing w:after="150"/>
      </w:pPr>
      <w:r>
        <w:rPr/>
        <w:t xml:space="preserve">一、教育信息化装备采购情况分析</w:t>
      </w:r>
    </w:p>
    <w:p>
      <w:pPr>
        <w:spacing w:after="150"/>
      </w:pPr>
      <w:r>
        <w:rPr/>
        <w:t xml:space="preserve">1、教育信息化装备采购规模</w:t>
      </w:r>
    </w:p>
    <w:p>
      <w:pPr>
        <w:spacing w:after="150"/>
      </w:pPr>
      <w:r>
        <w:rPr/>
        <w:t xml:space="preserve">2、教育信息化装备采购结构</w:t>
      </w:r>
    </w:p>
    <w:p>
      <w:pPr>
        <w:spacing w:after="150"/>
      </w:pPr>
      <w:r>
        <w:rPr/>
        <w:t xml:space="preserve">二、教育pc设备需求特征与潜力</w:t>
      </w:r>
    </w:p>
    <w:p>
      <w:pPr>
        <w:spacing w:after="150"/>
      </w:pPr>
      <w:r>
        <w:rPr/>
        <w:t xml:space="preserve">1、教育行业pc保有情况</w:t>
      </w:r>
    </w:p>
    <w:p>
      <w:pPr>
        <w:spacing w:after="150"/>
      </w:pPr>
      <w:r>
        <w:rPr/>
        <w:t xml:space="preserve">2、教育行业pc采购分析</w:t>
      </w:r>
    </w:p>
    <w:p>
      <w:pPr>
        <w:spacing w:after="150"/>
      </w:pPr>
      <w:r>
        <w:rPr/>
        <w:t xml:space="preserve">3、教育行业pc采购特点</w:t>
      </w:r>
    </w:p>
    <w:p>
      <w:pPr>
        <w:spacing w:after="150"/>
      </w:pPr>
      <w:r>
        <w:rPr/>
        <w:t xml:space="preserve">4、教育行业pc采购类型</w:t>
      </w:r>
    </w:p>
    <w:p>
      <w:pPr>
        <w:spacing w:after="150"/>
      </w:pPr>
      <w:r>
        <w:rPr/>
        <w:t xml:space="preserve">5、教育行业pc需求趋势</w:t>
      </w:r>
    </w:p>
    <w:p>
      <w:pPr>
        <w:spacing w:after="150"/>
      </w:pPr>
      <w:r>
        <w:rPr/>
        <w:t xml:space="preserve">三、教育电子产品需求潜力分析</w:t>
      </w:r>
    </w:p>
    <w:p>
      <w:pPr>
        <w:spacing w:after="150"/>
      </w:pPr>
      <w:r>
        <w:rPr/>
        <w:t xml:space="preserve">1、电子书包应用现状与趋势分析</w:t>
      </w:r>
    </w:p>
    <w:p>
      <w:pPr>
        <w:spacing w:after="150"/>
      </w:pPr>
      <w:r>
        <w:rPr/>
        <w:t xml:space="preserve">(1)电子书包优势分析</w:t>
      </w:r>
    </w:p>
    <w:p>
      <w:pPr>
        <w:spacing w:after="150"/>
      </w:pPr>
      <w:r>
        <w:rPr/>
        <w:t xml:space="preserve">(2)电子书包生产与研发情况</w:t>
      </w:r>
    </w:p>
    <w:p>
      <w:pPr>
        <w:spacing w:after="150"/>
      </w:pPr>
      <w:r>
        <w:rPr/>
        <w:t xml:space="preserve">(3)电子书包应用推广现状</w:t>
      </w:r>
    </w:p>
    <w:p>
      <w:pPr>
        <w:spacing w:after="150"/>
      </w:pPr>
      <w:r>
        <w:rPr/>
        <w:t xml:space="preserve">(4)电子书包发展趋势展望</w:t>
      </w:r>
    </w:p>
    <w:p>
      <w:pPr>
        <w:spacing w:after="150"/>
      </w:pPr>
      <w:r>
        <w:rPr/>
        <w:t xml:space="preserve">2、教育类平板电脑需求潜力分析</w:t>
      </w:r>
    </w:p>
    <w:p>
      <w:pPr>
        <w:spacing w:after="150"/>
      </w:pPr>
      <w:r>
        <w:rPr/>
        <w:t xml:space="preserve">(1)平板电脑市场发展现状</w:t>
      </w:r>
    </w:p>
    <w:p>
      <w:pPr>
        <w:spacing w:after="150"/>
      </w:pPr>
      <w:r>
        <w:rPr/>
        <w:t xml:space="preserve">(2)教育类平板电脑推出情况</w:t>
      </w:r>
    </w:p>
    <w:p>
      <w:pPr>
        <w:spacing w:after="150"/>
      </w:pPr>
      <w:r>
        <w:rPr/>
        <w:t xml:space="preserve">(3)教育类平板电脑应用分析</w:t>
      </w:r>
    </w:p>
    <w:p>
      <w:pPr>
        <w:spacing w:after="150"/>
      </w:pPr>
      <w:r>
        <w:rPr/>
        <w:t xml:space="preserve">(4)教育类平板电脑应用趋势</w:t>
      </w:r>
    </w:p>
    <w:p>
      <w:pPr>
        <w:spacing w:after="150"/>
      </w:pPr>
      <w:r>
        <w:rPr/>
        <w:t xml:space="preserve">3、教育行业电子书阅读器需求分析</w:t>
      </w:r>
    </w:p>
    <w:p>
      <w:pPr>
        <w:spacing w:after="150"/>
      </w:pPr>
      <w:r>
        <w:rPr/>
        <w:t xml:space="preserve">(1)电子书阅读器市场发展现状</w:t>
      </w:r>
    </w:p>
    <w:p>
      <w:pPr>
        <w:spacing w:after="150"/>
      </w:pPr>
      <w:r>
        <w:rPr/>
        <w:t xml:space="preserve">(2)电子书阅读器应用优势分析</w:t>
      </w:r>
    </w:p>
    <w:p>
      <w:pPr>
        <w:spacing w:after="150"/>
      </w:pPr>
      <w:r>
        <w:rPr/>
        <w:t xml:space="preserve">(3)电子书阅读器市场竞争分类</w:t>
      </w:r>
    </w:p>
    <w:p>
      <w:pPr>
        <w:spacing w:after="150"/>
      </w:pPr>
      <w:r>
        <w:rPr/>
        <w:t xml:space="preserve">(4)电子书阅读器应用趋势展望</w:t>
      </w:r>
    </w:p>
    <w:p>
      <w:pPr>
        <w:spacing w:after="150"/>
      </w:pPr>
      <w:r>
        <w:rPr/>
        <w:t xml:space="preserve">4、其它教育电子产品需求潜力分析</w:t>
      </w:r>
    </w:p>
    <w:p>
      <w:pPr>
        <w:spacing w:after="150"/>
      </w:pPr>
      <w:r>
        <w:rPr/>
        <w:t xml:space="preserve">(1)学习机市场潜力分析</w:t>
      </w:r>
    </w:p>
    <w:p>
      <w:pPr>
        <w:spacing w:after="150"/>
      </w:pPr>
      <w:r>
        <w:rPr/>
        <w:t xml:space="preserve">(2)点读机市场潜力分析</w:t>
      </w:r>
    </w:p>
    <w:p>
      <w:pPr>
        <w:spacing w:after="150"/>
      </w:pPr>
      <w:r>
        <w:rPr/>
        <w:t xml:space="preserve">四、教育行业网络设备需求潜力分析</w:t>
      </w:r>
    </w:p>
    <w:p>
      <w:pPr>
        <w:spacing w:after="150"/>
      </w:pPr>
      <w:r>
        <w:rPr/>
        <w:t xml:space="preserve">1、教育行业网络设备需求特点</w:t>
      </w:r>
    </w:p>
    <w:p>
      <w:pPr>
        <w:spacing w:after="150"/>
      </w:pPr>
      <w:r>
        <w:rPr/>
        <w:t xml:space="preserve">2、教育行业网络设备需求规模</w:t>
      </w:r>
    </w:p>
    <w:p>
      <w:pPr>
        <w:spacing w:after="150"/>
      </w:pPr>
      <w:r>
        <w:rPr/>
        <w:t xml:space="preserve">3、教育行业网络设备市场格局</w:t>
      </w:r>
    </w:p>
    <w:p>
      <w:pPr>
        <w:spacing w:after="150"/>
      </w:pPr>
      <w:r>
        <w:rPr/>
        <w:t xml:space="preserve">4、教育行业网络设备需求潜力</w:t>
      </w:r>
    </w:p>
    <w:p>
      <w:pPr>
        <w:spacing w:after="150"/>
      </w:pPr>
      <w:r>
        <w:rPr/>
        <w:t xml:space="preserve">五、多媒体教学设备需求潜力分析</w:t>
      </w:r>
    </w:p>
    <w:p>
      <w:pPr>
        <w:spacing w:after="150"/>
      </w:pPr>
      <w:r>
        <w:rPr/>
        <w:t xml:space="preserve">1、多媒体教学设备需求分析</w:t>
      </w:r>
    </w:p>
    <w:p>
      <w:pPr>
        <w:spacing w:after="150"/>
      </w:pPr>
      <w:r>
        <w:rPr/>
        <w:t xml:space="preserve">2、多媒体教学设备需求趋势</w:t>
      </w:r>
    </w:p>
    <w:p>
      <w:pPr>
        <w:spacing w:after="150"/>
      </w:pPr>
      <w:r>
        <w:rPr/>
        <w:t xml:space="preserve">第四节 教育云计算应用现状与趋势分析</w:t>
      </w:r>
    </w:p>
    <w:p>
      <w:pPr>
        <w:spacing w:after="150"/>
      </w:pPr>
      <w:r>
        <w:rPr/>
        <w:t xml:space="preserve">一、云计算发展现状分析</w:t>
      </w:r>
    </w:p>
    <w:p>
      <w:pPr>
        <w:spacing w:after="150"/>
      </w:pPr>
      <w:r>
        <w:rPr/>
        <w:t xml:space="preserve">1、云计算及其特点分析</w:t>
      </w:r>
    </w:p>
    <w:p>
      <w:pPr>
        <w:spacing w:after="150"/>
      </w:pPr>
      <w:r>
        <w:rPr/>
        <w:t xml:space="preserve">2、云计算发展现状分析</w:t>
      </w:r>
    </w:p>
    <w:p>
      <w:pPr>
        <w:spacing w:after="150"/>
      </w:pPr>
      <w:r>
        <w:rPr/>
        <w:t xml:space="preserve">二、教育云计算发展路线</w:t>
      </w:r>
    </w:p>
    <w:p>
      <w:pPr>
        <w:spacing w:after="150"/>
      </w:pPr>
      <w:r>
        <w:rPr/>
        <w:t xml:space="preserve">1、教育云计算基本概念</w:t>
      </w:r>
    </w:p>
    <w:p>
      <w:pPr>
        <w:spacing w:after="150"/>
      </w:pPr>
      <w:r>
        <w:rPr/>
        <w:t xml:space="preserve">2、教育云计算应用切入点</w:t>
      </w:r>
    </w:p>
    <w:p>
      <w:pPr>
        <w:spacing w:after="150"/>
      </w:pPr>
      <w:r>
        <w:rPr/>
        <w:t xml:space="preserve">(1)教学资源共享</w:t>
      </w:r>
    </w:p>
    <w:p>
      <w:pPr>
        <w:spacing w:after="150"/>
      </w:pPr>
      <w:r>
        <w:rPr/>
        <w:t xml:space="preserve">(2)教育基础设施优化</w:t>
      </w:r>
    </w:p>
    <w:p>
      <w:pPr>
        <w:spacing w:after="150"/>
      </w:pPr>
      <w:r>
        <w:rPr/>
        <w:t xml:space="preserve">(3)科学研究支撑</w:t>
      </w:r>
    </w:p>
    <w:p>
      <w:pPr>
        <w:spacing w:after="150"/>
      </w:pPr>
      <w:r>
        <w:rPr/>
        <w:t xml:space="preserve">3、教育云计算发展路线图</w:t>
      </w:r>
    </w:p>
    <w:p>
      <w:pPr>
        <w:spacing w:after="150"/>
      </w:pPr>
      <w:r>
        <w:rPr/>
        <w:t xml:space="preserve">4、教育云计算的生命周期</w:t>
      </w:r>
    </w:p>
    <w:p>
      <w:pPr>
        <w:spacing w:after="150"/>
      </w:pPr>
      <w:r>
        <w:rPr/>
        <w:t xml:space="preserve">三、教育云运用场景与案例分析</w:t>
      </w:r>
    </w:p>
    <w:p>
      <w:pPr>
        <w:spacing w:after="150"/>
      </w:pPr>
      <w:r>
        <w:rPr/>
        <w:t xml:space="preserve">1、云化数据中心</w:t>
      </w:r>
    </w:p>
    <w:p>
      <w:pPr>
        <w:spacing w:after="150"/>
      </w:pPr>
      <w:r>
        <w:rPr/>
        <w:t xml:space="preserve">(1)云化数据中心概述</w:t>
      </w:r>
    </w:p>
    <w:p>
      <w:pPr>
        <w:spacing w:after="150"/>
      </w:pPr>
      <w:r>
        <w:rPr/>
        <w:t xml:space="preserve">(2)云化数据中心应用分析</w:t>
      </w:r>
    </w:p>
    <w:p>
      <w:pPr>
        <w:spacing w:after="150"/>
      </w:pPr>
      <w:r>
        <w:rPr/>
        <w:t xml:space="preserve">(3)云化数据中心解决方案</w:t>
      </w:r>
    </w:p>
    <w:p>
      <w:pPr>
        <w:spacing w:after="150"/>
      </w:pPr>
      <w:r>
        <w:rPr/>
        <w:t xml:space="preserve">(4)云化数据中心典型案例</w:t>
      </w:r>
    </w:p>
    <w:p>
      <w:pPr>
        <w:spacing w:after="150"/>
      </w:pPr>
      <w:r>
        <w:rPr/>
        <w:t xml:space="preserve">2、云存储平台</w:t>
      </w:r>
    </w:p>
    <w:p>
      <w:pPr>
        <w:spacing w:after="150"/>
      </w:pPr>
      <w:r>
        <w:rPr/>
        <w:t xml:space="preserve">(1)云存储平台概述</w:t>
      </w:r>
    </w:p>
    <w:p>
      <w:pPr>
        <w:spacing w:after="150"/>
      </w:pPr>
      <w:r>
        <w:rPr/>
        <w:t xml:space="preserve">(2)云存储平台需求分析</w:t>
      </w:r>
    </w:p>
    <w:p>
      <w:pPr>
        <w:spacing w:after="150"/>
      </w:pPr>
      <w:r>
        <w:rPr/>
        <w:t xml:space="preserve">(3)云数据中心应用场景</w:t>
      </w:r>
    </w:p>
    <w:p>
      <w:pPr>
        <w:spacing w:after="150"/>
      </w:pPr>
      <w:r>
        <w:rPr/>
        <w:t xml:space="preserve">(4)云数据中心解决方案</w:t>
      </w:r>
    </w:p>
    <w:p>
      <w:pPr>
        <w:spacing w:after="150"/>
      </w:pPr>
      <w:r>
        <w:rPr/>
        <w:t xml:space="preserve">(5)云数据中心典型案例</w:t>
      </w:r>
    </w:p>
    <w:p>
      <w:pPr>
        <w:spacing w:after="150"/>
      </w:pPr>
      <w:r>
        <w:rPr/>
        <w:t xml:space="preserve">3、云科研平台</w:t>
      </w:r>
    </w:p>
    <w:p>
      <w:pPr>
        <w:spacing w:after="150"/>
      </w:pPr>
      <w:r>
        <w:rPr/>
        <w:t xml:space="preserve">(1)云科研平台概述</w:t>
      </w:r>
    </w:p>
    <w:p>
      <w:pPr>
        <w:spacing w:after="150"/>
      </w:pPr>
      <w:r>
        <w:rPr/>
        <w:t xml:space="preserve">(2)云科研平台需求分析</w:t>
      </w:r>
    </w:p>
    <w:p>
      <w:pPr>
        <w:spacing w:after="150"/>
      </w:pPr>
      <w:r>
        <w:rPr/>
        <w:t xml:space="preserve">(3)云科研平台应用场景</w:t>
      </w:r>
    </w:p>
    <w:p>
      <w:pPr>
        <w:spacing w:after="150"/>
      </w:pPr>
      <w:r>
        <w:rPr/>
        <w:t xml:space="preserve">(4)云科研平台解决方案</w:t>
      </w:r>
    </w:p>
    <w:p>
      <w:pPr>
        <w:spacing w:after="150"/>
      </w:pPr>
      <w:r>
        <w:rPr/>
        <w:t xml:space="preserve">(5)云科研典型案例</w:t>
      </w:r>
    </w:p>
    <w:p>
      <w:pPr>
        <w:spacing w:after="150"/>
      </w:pPr>
      <w:r>
        <w:rPr/>
        <w:t xml:space="preserve">4、桌面虚拟化平台</w:t>
      </w:r>
    </w:p>
    <w:p>
      <w:pPr>
        <w:spacing w:after="150"/>
      </w:pPr>
      <w:r>
        <w:rPr/>
        <w:t xml:space="preserve">(1)桌面虚拟化平台概述</w:t>
      </w:r>
    </w:p>
    <w:p>
      <w:pPr>
        <w:spacing w:after="150"/>
      </w:pPr>
      <w:r>
        <w:rPr/>
        <w:t xml:space="preserve">(2)桌面虚拟化平台需求分析</w:t>
      </w:r>
    </w:p>
    <w:p>
      <w:pPr>
        <w:spacing w:after="150"/>
      </w:pPr>
      <w:r>
        <w:rPr/>
        <w:t xml:space="preserve">(3)桌面虚拟化平台应用场景</w:t>
      </w:r>
    </w:p>
    <w:p>
      <w:pPr>
        <w:spacing w:after="150"/>
      </w:pPr>
      <w:r>
        <w:rPr/>
        <w:t xml:space="preserve">(4)桌面虚拟化平台解决方案</w:t>
      </w:r>
    </w:p>
    <w:p>
      <w:pPr>
        <w:spacing w:after="150"/>
      </w:pPr>
      <w:r>
        <w:rPr/>
        <w:t xml:space="preserve">(5)桌面虚拟化平台典型案例</w:t>
      </w:r>
    </w:p>
    <w:p>
      <w:pPr>
        <w:spacing w:after="150"/>
      </w:pPr>
      <w:r>
        <w:rPr/>
        <w:t xml:space="preserve">5、远程教育云平台</w:t>
      </w:r>
    </w:p>
    <w:p>
      <w:pPr>
        <w:spacing w:after="150"/>
      </w:pPr>
      <w:r>
        <w:rPr/>
        <w:t xml:space="preserve">(1)远程教育云平台概述</w:t>
      </w:r>
    </w:p>
    <w:p>
      <w:pPr>
        <w:spacing w:after="150"/>
      </w:pPr>
      <w:r>
        <w:rPr/>
        <w:t xml:space="preserve">(2)远程教育云平台需求分析</w:t>
      </w:r>
    </w:p>
    <w:p>
      <w:pPr>
        <w:spacing w:after="150"/>
      </w:pPr>
      <w:r>
        <w:rPr/>
        <w:t xml:space="preserve">(3)远程教育云平台应用场景</w:t>
      </w:r>
    </w:p>
    <w:p>
      <w:pPr>
        <w:spacing w:after="150"/>
      </w:pPr>
      <w:r>
        <w:rPr/>
        <w:t xml:space="preserve">(4)远程教育云平台解决方案</w:t>
      </w:r>
    </w:p>
    <w:p>
      <w:pPr>
        <w:spacing w:after="150"/>
      </w:pPr>
      <w:r>
        <w:rPr/>
        <w:t xml:space="preserve">(5)远程教育云平台典型案例</w:t>
      </w:r>
    </w:p>
    <w:p>
      <w:pPr>
        <w:spacing w:after="150"/>
      </w:pPr>
      <w:r>
        <w:rPr/>
        <w:t xml:space="preserve">6、云应用平台</w:t>
      </w:r>
    </w:p>
    <w:p>
      <w:pPr>
        <w:spacing w:after="150"/>
      </w:pPr>
      <w:r>
        <w:rPr/>
        <w:t xml:space="preserve">(1)云应用平台概述</w:t>
      </w:r>
    </w:p>
    <w:p>
      <w:pPr>
        <w:spacing w:after="150"/>
      </w:pPr>
      <w:r>
        <w:rPr/>
        <w:t xml:space="preserve">(2)云应用平台需求分析</w:t>
      </w:r>
    </w:p>
    <w:p>
      <w:pPr>
        <w:spacing w:after="150"/>
      </w:pPr>
      <w:r>
        <w:rPr/>
        <w:t xml:space="preserve">(3)云应用平台应用场景</w:t>
      </w:r>
    </w:p>
    <w:p>
      <w:pPr>
        <w:spacing w:after="150"/>
      </w:pPr>
      <w:r>
        <w:rPr/>
        <w:t xml:space="preserve">(4)云应用平台解决方案</w:t>
      </w:r>
    </w:p>
    <w:p>
      <w:pPr>
        <w:spacing w:after="150"/>
      </w:pPr>
      <w:r>
        <w:rPr/>
        <w:t xml:space="preserve">(5)云应用平台典型案例</w:t>
      </w:r>
    </w:p>
    <w:p>
      <w:pPr>
        <w:spacing w:after="150"/>
      </w:pPr>
      <w:r>
        <w:rPr/>
        <w:t xml:space="preserve">7、教育管理服务云平台</w:t>
      </w:r>
    </w:p>
    <w:p>
      <w:pPr>
        <w:spacing w:after="150"/>
      </w:pPr>
      <w:r>
        <w:rPr/>
        <w:t xml:space="preserve">(1)教育管理服务云平台概述</w:t>
      </w:r>
    </w:p>
    <w:p>
      <w:pPr>
        <w:spacing w:after="150"/>
      </w:pPr>
      <w:r>
        <w:rPr/>
        <w:t xml:space="preserve">(2)教育管理服务云平台需求分析</w:t>
      </w:r>
    </w:p>
    <w:p>
      <w:pPr>
        <w:spacing w:after="150"/>
      </w:pPr>
      <w:r>
        <w:rPr/>
        <w:t xml:space="preserve">(3)教育管理服务云平台应用场景</w:t>
      </w:r>
    </w:p>
    <w:p>
      <w:pPr>
        <w:spacing w:after="150"/>
      </w:pPr>
      <w:r>
        <w:rPr/>
        <w:t xml:space="preserve">(4)教育管理服务云平台解决方案</w:t>
      </w:r>
    </w:p>
    <w:p>
      <w:pPr>
        <w:spacing w:after="150"/>
      </w:pPr>
      <w:r>
        <w:rPr/>
        <w:t xml:space="preserve">(5)教育管理服务云平台典型案例</w:t>
      </w:r>
    </w:p>
    <w:p>
      <w:pPr>
        <w:spacing w:after="150"/>
      </w:pPr>
      <w:r>
        <w:rPr/>
        <w:t xml:space="preserve">四、国内教育云建设现状分析</w:t>
      </w:r>
    </w:p>
    <w:p>
      <w:pPr>
        <w:spacing w:after="150"/>
      </w:pPr>
      <w:r>
        <w:rPr/>
        <w:t xml:space="preserve">1、教育云计算投资规模分析</w:t>
      </w:r>
    </w:p>
    <w:p>
      <w:pPr>
        <w:spacing w:after="150"/>
      </w:pPr>
      <w:r>
        <w:rPr/>
        <w:t xml:space="preserve">2、教育云计算建设现状分析</w:t>
      </w:r>
    </w:p>
    <w:p>
      <w:pPr>
        <w:spacing w:after="150"/>
      </w:pPr>
      <w:r>
        <w:rPr/>
        <w:t xml:space="preserve">3、教育云计算建设主要问题</w:t>
      </w:r>
    </w:p>
    <w:p>
      <w:pPr>
        <w:spacing w:after="150"/>
      </w:pPr>
      <w:r>
        <w:rPr/>
        <w:t xml:space="preserve">五、教育云市场发展前景预测</w:t>
      </w:r>
    </w:p>
    <w:p>
      <w:pPr>
        <w:spacing w:after="150"/>
      </w:pPr>
      <w:r>
        <w:rPr/>
        <w:t xml:space="preserve">1、教育云计算投资规模预测</w:t>
      </w:r>
    </w:p>
    <w:p>
      <w:pPr>
        <w:spacing w:after="150"/>
      </w:pPr>
      <w:r>
        <w:rPr/>
        <w:t xml:space="preserve">2、教育云计算市场规模预测</w:t>
      </w:r>
    </w:p>
    <w:p>
      <w:pPr>
        <w:spacing w:after="150"/>
      </w:pPr>
      <w:r>
        <w:rPr/>
        <w:t xml:space="preserve">六、教育云计算部署模式展望</w:t>
      </w:r>
    </w:p>
    <w:p>
      <w:pPr>
        <w:spacing w:after="150"/>
      </w:pPr>
      <w:r>
        <w:rPr/>
        <w:t xml:space="preserve">1、校园私有云</w:t>
      </w:r>
    </w:p>
    <w:p>
      <w:pPr>
        <w:spacing w:after="150"/>
      </w:pPr>
      <w:r>
        <w:rPr/>
        <w:t xml:space="preserve">2、国家教育公共云</w:t>
      </w:r>
    </w:p>
    <w:p>
      <w:pPr>
        <w:spacing w:after="150"/>
      </w:pPr>
      <w:r>
        <w:rPr/>
        <w:t xml:space="preserve">3、区域教育云</w:t>
      </w:r>
    </w:p>
    <w:p>
      <w:pPr>
        <w:spacing w:after="150"/>
      </w:pPr>
      <w:r>
        <w:rPr/>
        <w:t xml:space="preserve">4、教育机构混合云</w:t>
      </w:r>
    </w:p>
    <w:p>
      <w:pPr>
        <w:spacing w:after="150"/>
      </w:pPr>
      <w:r>
        <w:rPr>
          <w:b w:val="1"/>
          <w:bCs w:val="1"/>
        </w:rPr>
        <w:t xml:space="preserve">第四部分 竞争格局分析</w:t>
      </w:r>
    </w:p>
    <w:p>
      <w:pPr>
        <w:spacing w:after="150"/>
      </w:pPr>
      <w:r>
        <w:rPr/>
        <w:t xml:space="preserve">【中国重点省市教育信息化投资情况如何?重点省市教育信息化建设情况如何?教育信息化竞争情况如何?教育信息化行业领先企业经营情况如何?】</w:t>
      </w:r>
    </w:p>
    <w:p>
      <w:pPr>
        <w:spacing w:after="150"/>
      </w:pPr>
      <w:r>
        <w:rPr>
          <w:b w:val="1"/>
          <w:bCs w:val="1"/>
        </w:rPr>
        <w:t xml:space="preserve">第六章 中国重点省市教育信息化投资规划</w:t>
      </w:r>
    </w:p>
    <w:p>
      <w:pPr>
        <w:spacing w:after="150"/>
      </w:pPr>
      <w:r>
        <w:rPr/>
        <w:t xml:space="preserve">第一节 北京市教育信息化投资规划</w:t>
      </w:r>
    </w:p>
    <w:p>
      <w:pPr>
        <w:spacing w:after="150"/>
      </w:pPr>
      <w:r>
        <w:rPr/>
        <w:t xml:space="preserve">一、北京市教育事业发展现状</w:t>
      </w:r>
    </w:p>
    <w:p>
      <w:pPr>
        <w:spacing w:after="150"/>
      </w:pPr>
      <w:r>
        <w:rPr/>
        <w:t xml:space="preserve">二、北京市教育信息化政策环境</w:t>
      </w:r>
    </w:p>
    <w:p>
      <w:pPr>
        <w:spacing w:after="150"/>
      </w:pPr>
      <w:r>
        <w:rPr/>
        <w:t xml:space="preserve">三、北京市教育信息化建设现状</w:t>
      </w:r>
    </w:p>
    <w:p>
      <w:pPr>
        <w:spacing w:after="150"/>
      </w:pPr>
      <w:r>
        <w:rPr/>
        <w:t xml:space="preserve">四、北京市教育信息化投资规划</w:t>
      </w:r>
    </w:p>
    <w:p>
      <w:pPr>
        <w:spacing w:after="150"/>
      </w:pPr>
      <w:r>
        <w:rPr/>
        <w:t xml:space="preserve">第二节 上海市教育信息化投资规划</w:t>
      </w:r>
    </w:p>
    <w:p>
      <w:pPr>
        <w:spacing w:after="150"/>
      </w:pPr>
      <w:r>
        <w:rPr/>
        <w:t xml:space="preserve">一、上海市教育事业发展现状</w:t>
      </w:r>
    </w:p>
    <w:p>
      <w:pPr>
        <w:spacing w:after="150"/>
      </w:pPr>
      <w:r>
        <w:rPr/>
        <w:t xml:space="preserve">二、上海市教育信息化政策环境</w:t>
      </w:r>
    </w:p>
    <w:p>
      <w:pPr>
        <w:spacing w:after="150"/>
      </w:pPr>
      <w:r>
        <w:rPr/>
        <w:t xml:space="preserve">三、上海市教育信息化建设现状</w:t>
      </w:r>
    </w:p>
    <w:p>
      <w:pPr>
        <w:spacing w:after="150"/>
      </w:pPr>
      <w:r>
        <w:rPr/>
        <w:t xml:space="preserve">四、上海市教育信息化投资规划</w:t>
      </w:r>
    </w:p>
    <w:p>
      <w:pPr>
        <w:spacing w:after="150"/>
      </w:pPr>
      <w:r>
        <w:rPr/>
        <w:t xml:space="preserve">第三节 浙江省教育信息化投资规划</w:t>
      </w:r>
    </w:p>
    <w:p>
      <w:pPr>
        <w:spacing w:after="150"/>
      </w:pPr>
      <w:r>
        <w:rPr/>
        <w:t xml:space="preserve">一、浙江省教育事业发展现状</w:t>
      </w:r>
    </w:p>
    <w:p>
      <w:pPr>
        <w:spacing w:after="150"/>
      </w:pPr>
      <w:r>
        <w:rPr/>
        <w:t xml:space="preserve">二、浙江省教育信息化政策环境</w:t>
      </w:r>
    </w:p>
    <w:p>
      <w:pPr>
        <w:spacing w:after="150"/>
      </w:pPr>
      <w:r>
        <w:rPr/>
        <w:t xml:space="preserve">三、浙江省教育信息化建设现状</w:t>
      </w:r>
    </w:p>
    <w:p>
      <w:pPr>
        <w:spacing w:after="150"/>
      </w:pPr>
      <w:r>
        <w:rPr/>
        <w:t xml:space="preserve">四、浙江省教育信息化投资规划</w:t>
      </w:r>
    </w:p>
    <w:p>
      <w:pPr>
        <w:spacing w:after="150"/>
      </w:pPr>
      <w:r>
        <w:rPr/>
        <w:t xml:space="preserve">第四节 广东省教育信息化投资规划</w:t>
      </w:r>
    </w:p>
    <w:p>
      <w:pPr>
        <w:spacing w:after="150"/>
      </w:pPr>
      <w:r>
        <w:rPr/>
        <w:t xml:space="preserve">一、广东省教育事业发展现状</w:t>
      </w:r>
    </w:p>
    <w:p>
      <w:pPr>
        <w:spacing w:after="150"/>
      </w:pPr>
      <w:r>
        <w:rPr/>
        <w:t xml:space="preserve">二、广东省教育信息化政策环境</w:t>
      </w:r>
    </w:p>
    <w:p>
      <w:pPr>
        <w:spacing w:after="150"/>
      </w:pPr>
      <w:r>
        <w:rPr/>
        <w:t xml:space="preserve">三、广东省教育信息化建设现状</w:t>
      </w:r>
    </w:p>
    <w:p>
      <w:pPr>
        <w:spacing w:after="150"/>
      </w:pPr>
      <w:r>
        <w:rPr/>
        <w:t xml:space="preserve">四、广东省教育信息化投资规划</w:t>
      </w:r>
    </w:p>
    <w:p>
      <w:pPr>
        <w:spacing w:after="150"/>
      </w:pPr>
      <w:r>
        <w:rPr/>
        <w:t xml:space="preserve">第五节 江苏省教育信息化投资规划</w:t>
      </w:r>
    </w:p>
    <w:p>
      <w:pPr>
        <w:spacing w:after="150"/>
      </w:pPr>
      <w:r>
        <w:rPr/>
        <w:t xml:space="preserve">一、江苏省教育事业发展现状</w:t>
      </w:r>
    </w:p>
    <w:p>
      <w:pPr>
        <w:spacing w:after="150"/>
      </w:pPr>
      <w:r>
        <w:rPr/>
        <w:t xml:space="preserve">二、江苏省教育信息化政策环境</w:t>
      </w:r>
    </w:p>
    <w:p>
      <w:pPr>
        <w:spacing w:after="150"/>
      </w:pPr>
      <w:r>
        <w:rPr/>
        <w:t xml:space="preserve">三、江苏省教育信息化建设现状</w:t>
      </w:r>
    </w:p>
    <w:p>
      <w:pPr>
        <w:spacing w:after="150"/>
      </w:pPr>
      <w:r>
        <w:rPr/>
        <w:t xml:space="preserve">四、江苏省教育信息化投资规划</w:t>
      </w:r>
    </w:p>
    <w:p>
      <w:pPr>
        <w:spacing w:after="150"/>
      </w:pPr>
      <w:r>
        <w:rPr/>
        <w:t xml:space="preserve">第六节 山东省教育信息化投资规划</w:t>
      </w:r>
    </w:p>
    <w:p>
      <w:pPr>
        <w:spacing w:after="150"/>
      </w:pPr>
      <w:r>
        <w:rPr/>
        <w:t xml:space="preserve">一、山东省教育事业发展现状</w:t>
      </w:r>
    </w:p>
    <w:p>
      <w:pPr>
        <w:spacing w:after="150"/>
      </w:pPr>
      <w:r>
        <w:rPr/>
        <w:t xml:space="preserve">二、山东省教育信息化政策环境</w:t>
      </w:r>
    </w:p>
    <w:p>
      <w:pPr>
        <w:spacing w:after="150"/>
      </w:pPr>
      <w:r>
        <w:rPr/>
        <w:t xml:space="preserve">三、山东省教育信息化建设现状</w:t>
      </w:r>
    </w:p>
    <w:p>
      <w:pPr>
        <w:spacing w:after="150"/>
      </w:pPr>
      <w:r>
        <w:rPr/>
        <w:t xml:space="preserve">四、山东省教育信息化投资规划</w:t>
      </w:r>
    </w:p>
    <w:p>
      <w:pPr>
        <w:spacing w:after="150"/>
      </w:pPr>
      <w:r>
        <w:rPr/>
        <w:t xml:space="preserve">第七节 湖北省教育信息化投资规划</w:t>
      </w:r>
    </w:p>
    <w:p>
      <w:pPr>
        <w:spacing w:after="150"/>
      </w:pPr>
      <w:r>
        <w:rPr/>
        <w:t xml:space="preserve">一、湖北省教育事业发展现状</w:t>
      </w:r>
    </w:p>
    <w:p>
      <w:pPr>
        <w:spacing w:after="150"/>
      </w:pPr>
      <w:r>
        <w:rPr/>
        <w:t xml:space="preserve">二、湖北省教育信息化政策环境</w:t>
      </w:r>
    </w:p>
    <w:p>
      <w:pPr>
        <w:spacing w:after="150"/>
      </w:pPr>
      <w:r>
        <w:rPr/>
        <w:t xml:space="preserve">三、湖北省教育信息化建设现状</w:t>
      </w:r>
    </w:p>
    <w:p>
      <w:pPr>
        <w:spacing w:after="150"/>
      </w:pPr>
      <w:r>
        <w:rPr/>
        <w:t xml:space="preserve">四、湖北省教育信息化投资规划</w:t>
      </w:r>
    </w:p>
    <w:p>
      <w:pPr>
        <w:spacing w:after="150"/>
      </w:pPr>
      <w:r>
        <w:rPr/>
        <w:t xml:space="preserve">第八节 湖南省教育信息化投资规划</w:t>
      </w:r>
    </w:p>
    <w:p>
      <w:pPr>
        <w:spacing w:after="150"/>
      </w:pPr>
      <w:r>
        <w:rPr/>
        <w:t xml:space="preserve">一、湖南省教育事业发展现状</w:t>
      </w:r>
    </w:p>
    <w:p>
      <w:pPr>
        <w:spacing w:after="150"/>
      </w:pPr>
      <w:r>
        <w:rPr/>
        <w:t xml:space="preserve">二、湖南省教育信息化政策环境</w:t>
      </w:r>
    </w:p>
    <w:p>
      <w:pPr>
        <w:spacing w:after="150"/>
      </w:pPr>
      <w:r>
        <w:rPr/>
        <w:t xml:space="preserve">三、湖南省教育信息化建设现状</w:t>
      </w:r>
    </w:p>
    <w:p>
      <w:pPr>
        <w:spacing w:after="150"/>
      </w:pPr>
      <w:r>
        <w:rPr/>
        <w:t xml:space="preserve">四、湖南省教育信息化投资规划</w:t>
      </w:r>
    </w:p>
    <w:p>
      <w:pPr>
        <w:spacing w:after="150"/>
      </w:pPr>
      <w:r>
        <w:rPr/>
        <w:t xml:space="preserve">第九节 四川省教育信息化投资规划</w:t>
      </w:r>
    </w:p>
    <w:p>
      <w:pPr>
        <w:spacing w:after="150"/>
      </w:pPr>
      <w:r>
        <w:rPr/>
        <w:t xml:space="preserve">一、四川省教育事业发展现状</w:t>
      </w:r>
    </w:p>
    <w:p>
      <w:pPr>
        <w:spacing w:after="150"/>
      </w:pPr>
      <w:r>
        <w:rPr/>
        <w:t xml:space="preserve">二、四川省教育信息化政策环境</w:t>
      </w:r>
    </w:p>
    <w:p>
      <w:pPr>
        <w:spacing w:after="150"/>
      </w:pPr>
      <w:r>
        <w:rPr/>
        <w:t xml:space="preserve">三、四川省教育信息化建设现状</w:t>
      </w:r>
    </w:p>
    <w:p>
      <w:pPr>
        <w:spacing w:after="150"/>
      </w:pPr>
      <w:r>
        <w:rPr/>
        <w:t xml:space="preserve">四、四川省教育信息化投资规划</w:t>
      </w:r>
    </w:p>
    <w:p>
      <w:pPr>
        <w:spacing w:after="150"/>
      </w:pPr>
      <w:r>
        <w:rPr>
          <w:b w:val="1"/>
          <w:bCs w:val="1"/>
        </w:rPr>
        <w:t xml:space="preserve">第七章 2024-2029年教育信息化行业竞争形势及策略</w:t>
      </w:r>
    </w:p>
    <w:p>
      <w:pPr>
        <w:spacing w:after="150"/>
      </w:pPr>
      <w:r>
        <w:rPr/>
        <w:t xml:space="preserve">第一节 教育信息化行业总体市场竞争状况分析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4、教育信息化行业威胁分析</w:t>
      </w:r>
    </w:p>
    <w:p>
      <w:pPr>
        <w:spacing w:after="150"/>
      </w:pPr>
      <w:r>
        <w:rPr/>
        <w:t xml:space="preserve">第二节 教育信息化行业竞争格局分析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教育信息化行业集中度分析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中国教育信息化行业竞争力分析</w:t>
      </w:r>
    </w:p>
    <w:p>
      <w:pPr>
        <w:spacing w:after="150"/>
      </w:pPr>
      <w:r>
        <w:rPr/>
        <w:t xml:space="preserve">一、中国教育信息化行业竞争力剖析</w:t>
      </w:r>
    </w:p>
    <w:p>
      <w:pPr>
        <w:spacing w:after="150"/>
      </w:pPr>
      <w:r>
        <w:rPr/>
        <w:t xml:space="preserve">二、中国教育信息化企业市场竞争的优势</w:t>
      </w:r>
    </w:p>
    <w:p>
      <w:pPr>
        <w:spacing w:after="150"/>
      </w:pPr>
      <w:r>
        <w:rPr/>
        <w:t xml:space="preserve">三、国内教育信息化企业竞争能力提升途径</w:t>
      </w:r>
    </w:p>
    <w:p>
      <w:pPr>
        <w:spacing w:after="150"/>
      </w:pPr>
      <w:r>
        <w:rPr/>
        <w:t xml:space="preserve">第五节 教育信息化行业并购重组分析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2024-2029年教育信息化行业领先企业经营形势分析</w:t>
      </w:r>
    </w:p>
    <w:p>
      <w:pPr>
        <w:spacing w:after="150"/>
      </w:pPr>
      <w:r>
        <w:rPr/>
        <w:t xml:space="preserve">第一节 广州光大教育软件科技股份有限公司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东北师大理想软件股份有限公司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七、企业新产品服务动向</w:t>
      </w:r>
    </w:p>
    <w:p>
      <w:pPr>
        <w:spacing w:after="150"/>
      </w:pPr>
      <w:r>
        <w:rPr/>
        <w:t xml:space="preserve">八、企业发展战略分析</w:t>
      </w:r>
    </w:p>
    <w:p>
      <w:pPr>
        <w:spacing w:after="150"/>
      </w:pPr>
      <w:r>
        <w:rPr/>
        <w:t xml:space="preserve">第三节 北京中教启星科技股份有限公司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第四节 联奕科技有限公司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广州创显科教股份有限公司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深圳市中诺思科技股份有限公司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四、企业产品服务市场定位</w:t>
      </w:r>
    </w:p>
    <w:p>
      <w:pPr>
        <w:spacing w:after="150"/>
      </w:pPr>
      <w:r>
        <w:rPr/>
        <w:t xml:space="preserve">五、企业品牌效益分析</w:t>
      </w:r>
    </w:p>
    <w:p>
      <w:pPr>
        <w:spacing w:after="150"/>
      </w:pPr>
      <w:r>
        <w:rPr/>
        <w:t xml:space="preserve">六、企业研发实力分析</w:t>
      </w:r>
    </w:p>
    <w:p>
      <w:pPr>
        <w:spacing w:after="150"/>
      </w:pPr>
      <w:r>
        <w:rPr/>
        <w:t xml:space="preserve">七、企业最新发展动向分析</w:t>
      </w:r>
    </w:p>
    <w:p>
      <w:pPr>
        <w:spacing w:after="150"/>
      </w:pPr>
      <w:r>
        <w:rPr/>
        <w:t xml:space="preserve">第七节 北京尚睿通教育科技股份有限公司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七、企业新产品服务动向</w:t>
      </w:r>
    </w:p>
    <w:p>
      <w:pPr>
        <w:spacing w:after="150"/>
      </w:pPr>
      <w:r>
        <w:rPr/>
        <w:t xml:space="preserve">八、企业发展战略分析</w:t>
      </w:r>
    </w:p>
    <w:p>
      <w:pPr>
        <w:spacing w:after="150"/>
      </w:pPr>
      <w:r>
        <w:rPr/>
        <w:t xml:space="preserve">第八节 江苏金智教育信息股份有限公司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第九节 北京立思辰科技股份有限公司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第十节 广东能龙教育股份有限公司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第十一节 深圳市方直科技股份有限公司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第十二节 武汉颂大教育科技股份有限公司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第十三节 湖南青果软件有限公司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第十四节 深圳开维教育信息技术股份有限公司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四、企业产品服务市场定位</w:t>
      </w:r>
    </w:p>
    <w:p>
      <w:pPr>
        <w:spacing w:after="150"/>
      </w:pPr>
      <w:r>
        <w:rPr/>
        <w:t xml:space="preserve">五、企业品牌效益分析</w:t>
      </w:r>
    </w:p>
    <w:p>
      <w:pPr>
        <w:spacing w:after="150"/>
      </w:pPr>
      <w:r>
        <w:rPr/>
        <w:t xml:space="preserve">六、企业研发实力分析</w:t>
      </w:r>
    </w:p>
    <w:p>
      <w:pPr>
        <w:spacing w:after="150"/>
      </w:pPr>
      <w:r>
        <w:rPr/>
        <w:t xml:space="preserve">七、企业最新发展动向分析</w:t>
      </w:r>
    </w:p>
    <w:p>
      <w:pPr>
        <w:spacing w:after="150"/>
      </w:pPr>
      <w:r>
        <w:rPr/>
        <w:t xml:space="preserve">第十五节 广东东田教育集团有限公司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上海华师京城网络科技股份有限公司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第十七节 广东联汛教育科技有限公司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第十八节 明博教育科技股份有限公司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第十九节 阔地教育科技有限公司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第二十节 正方软件股份有限公司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第二十一节 成都康赛信息技术有限公司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四、企业产品服务市场定位</w:t>
      </w:r>
    </w:p>
    <w:p>
      <w:pPr>
        <w:spacing w:after="150"/>
      </w:pPr>
      <w:r>
        <w:rPr/>
        <w:t xml:space="preserve">五、企业品牌效益分析</w:t>
      </w:r>
    </w:p>
    <w:p>
      <w:pPr>
        <w:spacing w:after="150"/>
      </w:pPr>
      <w:r>
        <w:rPr/>
        <w:t xml:space="preserve">六、企业研发实力分析</w:t>
      </w:r>
    </w:p>
    <w:p>
      <w:pPr>
        <w:spacing w:after="150"/>
      </w:pPr>
      <w:r>
        <w:rPr/>
        <w:t xml:space="preserve">七、企业最新发展动向分析</w:t>
      </w:r>
    </w:p>
    <w:p>
      <w:pPr>
        <w:spacing w:after="150"/>
      </w:pPr>
      <w:r>
        <w:rPr/>
        <w:t xml:space="preserve">第二十二节 北京博略顺和科技有限公司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第二十三节 上海鹏达计算机系统开发有限公司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深圳市阳光博睿教育技术有限公司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第二十五节 北京希尔信息技术有限公司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第二十六节 杭州浩浪智能科技有限公司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四、企业产品服务市场定位</w:t>
      </w:r>
    </w:p>
    <w:p>
      <w:pPr>
        <w:spacing w:after="150"/>
      </w:pPr>
      <w:r>
        <w:rPr/>
        <w:t xml:space="preserve">五、企业品牌效益分析</w:t>
      </w:r>
    </w:p>
    <w:p>
      <w:pPr>
        <w:spacing w:after="150"/>
      </w:pPr>
      <w:r>
        <w:rPr/>
        <w:t xml:space="preserve">六、企业研发实力分析</w:t>
      </w:r>
    </w:p>
    <w:p>
      <w:pPr>
        <w:spacing w:after="150"/>
      </w:pPr>
      <w:r>
        <w:rPr/>
        <w:t xml:space="preserve">七、企业最新发展动向分析</w:t>
      </w:r>
    </w:p>
    <w:p>
      <w:pPr>
        <w:spacing w:after="150"/>
      </w:pPr>
      <w:r>
        <w:rPr/>
        <w:t xml:space="preserve">第二十七节 宁波睿易教育科技股份有限公司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第二十八节 赛尔网络有限公司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第二十九节 精华教育科技股份有限公司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第三十节 中国教育电子公司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b w:val="1"/>
          <w:bCs w:val="1"/>
        </w:rPr>
        <w:t xml:space="preserve">第五部分 发展前景展望</w:t>
      </w:r>
    </w:p>
    <w:p>
      <w:pPr>
        <w:spacing w:after="150"/>
      </w:pPr>
      <w:r>
        <w:rPr/>
        <w:t xml:space="preserve">【中国教育信息化行业前景如何?教育信息化发展趋势如何?教育信息化投资价值如何?中国教育信息化行业投资进展情况如何?】</w:t>
      </w:r>
    </w:p>
    <w:p>
      <w:pPr>
        <w:spacing w:after="150"/>
      </w:pPr>
      <w:r>
        <w:rPr>
          <w:b w:val="1"/>
          <w:bCs w:val="1"/>
        </w:rPr>
        <w:t xml:space="preserve">第九章 2024-2029年教育信息化行业前景及趋势预测</w:t>
      </w:r>
    </w:p>
    <w:p>
      <w:pPr>
        <w:spacing w:after="150"/>
      </w:pPr>
      <w:r>
        <w:rPr/>
        <w:t xml:space="preserve">第一节 2024-2029年教育信息化市场发展前景</w:t>
      </w:r>
    </w:p>
    <w:p>
      <w:pPr>
        <w:spacing w:after="150"/>
      </w:pPr>
      <w:r>
        <w:rPr/>
        <w:t xml:space="preserve">一、2024-2029年教育信息化市场发展潜力</w:t>
      </w:r>
    </w:p>
    <w:p>
      <w:pPr>
        <w:spacing w:after="150"/>
      </w:pPr>
      <w:r>
        <w:rPr/>
        <w:t xml:space="preserve">二、2024-2029年教育信息化市场发展前景展望</w:t>
      </w:r>
    </w:p>
    <w:p>
      <w:pPr>
        <w:spacing w:after="150"/>
      </w:pPr>
      <w:r>
        <w:rPr/>
        <w:t xml:space="preserve">三、2024-2029年教育信息化细分行业发展前景分析</w:t>
      </w:r>
    </w:p>
    <w:p>
      <w:pPr>
        <w:spacing w:after="150"/>
      </w:pPr>
      <w:r>
        <w:rPr/>
        <w:t xml:space="preserve">第二节 2024-2029年教育信息化行业发展趋势预测</w:t>
      </w:r>
    </w:p>
    <w:p>
      <w:pPr>
        <w:spacing w:after="150"/>
      </w:pPr>
      <w:r>
        <w:rPr/>
        <w:t xml:space="preserve">一、教育信息化带动教育信息产业的发展</w:t>
      </w:r>
    </w:p>
    <w:p>
      <w:pPr>
        <w:spacing w:after="150"/>
      </w:pPr>
      <w:r>
        <w:rPr/>
        <w:t xml:space="preserve">二、教育信息化最终会达到多元化产品开发</w:t>
      </w:r>
    </w:p>
    <w:p>
      <w:pPr>
        <w:spacing w:after="150"/>
      </w:pPr>
      <w:r>
        <w:rPr/>
        <w:t xml:space="preserve">三、教育信息化最终会简化招生程序，提高工作效率</w:t>
      </w:r>
    </w:p>
    <w:p>
      <w:pPr>
        <w:spacing w:after="150"/>
      </w:pPr>
      <w:r>
        <w:rPr/>
        <w:t xml:space="preserve">第三节 2024-2029年教育信息化市场发展空间预测</w:t>
      </w:r>
    </w:p>
    <w:p>
      <w:pPr>
        <w:spacing w:after="150"/>
      </w:pPr>
      <w:r>
        <w:rPr/>
        <w:t xml:space="preserve">一、2024-2029年中国教育信息化投资规模预测</w:t>
      </w:r>
    </w:p>
    <w:p>
      <w:pPr>
        <w:spacing w:after="150"/>
      </w:pPr>
      <w:r>
        <w:rPr/>
        <w:t xml:space="preserve">二、2024-2029年中国教育信息化市场规模预测</w:t>
      </w:r>
    </w:p>
    <w:p>
      <w:pPr>
        <w:spacing w:after="150"/>
      </w:pPr>
      <w:r>
        <w:rPr/>
        <w:t xml:space="preserve">三、2024-2029年中国教育信息化硬件设施市场规模预测</w:t>
      </w:r>
    </w:p>
    <w:p>
      <w:pPr>
        <w:spacing w:after="150"/>
      </w:pPr>
      <w:r>
        <w:rPr/>
        <w:t xml:space="preserve">四、2024-2029年中国教育信息化软件服务收入预测</w:t>
      </w:r>
    </w:p>
    <w:p>
      <w:pPr>
        <w:spacing w:after="150"/>
      </w:pPr>
      <w:r>
        <w:rPr/>
        <w:t xml:space="preserve">五、2024-2029年中国教育信息化企业数量预测</w:t>
      </w:r>
    </w:p>
    <w:p>
      <w:pPr>
        <w:spacing w:after="150"/>
      </w:pPr>
      <w:r>
        <w:rPr/>
        <w:t xml:space="preserve">第四节 基于技术成熟度曲线的教育信息化的发展热点</w:t>
      </w:r>
    </w:p>
    <w:p>
      <w:pPr>
        <w:spacing w:after="150"/>
      </w:pPr>
      <w:r>
        <w:rPr/>
        <w:t xml:space="preserve">一、基于技术成熟度曲线的教育信息化短期发展热点</w:t>
      </w:r>
    </w:p>
    <w:p>
      <w:pPr>
        <w:spacing w:after="150"/>
      </w:pPr>
      <w:r>
        <w:rPr/>
        <w:t xml:space="preserve">1、云计算技术与教育云</w:t>
      </w:r>
    </w:p>
    <w:p>
      <w:pPr>
        <w:spacing w:after="150"/>
      </w:pPr>
      <w:r>
        <w:rPr/>
        <w:t xml:space="preserve">2、智能技术与智慧教育空间</w:t>
      </w:r>
    </w:p>
    <w:p>
      <w:pPr>
        <w:spacing w:after="150"/>
      </w:pPr>
      <w:r>
        <w:rPr/>
        <w:t xml:space="preserve">3、移动技术与移动学习</w:t>
      </w:r>
    </w:p>
    <w:p>
      <w:pPr>
        <w:spacing w:after="150"/>
      </w:pPr>
      <w:r>
        <w:rPr/>
        <w:t xml:space="preserve">4、3d 打印技术、手势控制技术与娱教活动</w:t>
      </w:r>
    </w:p>
    <w:p>
      <w:pPr>
        <w:spacing w:after="150"/>
      </w:pPr>
      <w:r>
        <w:rPr/>
        <w:t xml:space="preserve">二、基于技术成熟度曲线的教育信息化长期发展热点</w:t>
      </w:r>
    </w:p>
    <w:p>
      <w:pPr>
        <w:spacing w:after="150"/>
      </w:pPr>
      <w:r>
        <w:rPr/>
        <w:t xml:space="preserve">1、物联网技术与个性化智能教育</w:t>
      </w:r>
    </w:p>
    <w:p>
      <w:pPr>
        <w:spacing w:after="150"/>
      </w:pPr>
      <w:r>
        <w:rPr/>
        <w:t xml:space="preserve">2、领悟人技术、脑机接口技术与脑控高级教育</w:t>
      </w:r>
    </w:p>
    <w:p>
      <w:pPr>
        <w:spacing w:after="150"/>
      </w:pPr>
      <w:r>
        <w:rPr/>
        <w:t xml:space="preserve">3、可穿戴技术、增强现实技术与体验式教育</w:t>
      </w:r>
    </w:p>
    <w:p>
      <w:pPr>
        <w:spacing w:after="150"/>
      </w:pPr>
      <w:r>
        <w:rPr/>
        <w:t xml:space="preserve">第五节 2024-2029年中国教育信息化行业供需预测</w:t>
      </w:r>
    </w:p>
    <w:p>
      <w:pPr>
        <w:spacing w:after="150"/>
      </w:pPr>
      <w:r>
        <w:rPr/>
        <w:t xml:space="preserve">一、2024-2029年中国教育信息化行业供给预测</w:t>
      </w:r>
    </w:p>
    <w:p>
      <w:pPr>
        <w:spacing w:after="150"/>
      </w:pPr>
      <w:r>
        <w:rPr/>
        <w:t xml:space="preserve">二、2024-2029年中国教育信息化行业需求预测</w:t>
      </w:r>
    </w:p>
    <w:p>
      <w:pPr>
        <w:spacing w:after="150"/>
      </w:pPr>
      <w:r>
        <w:rPr/>
        <w:t xml:space="preserve">三、2024-2029年中国教育信息化行业供需平衡预测</w:t>
      </w:r>
    </w:p>
    <w:p>
      <w:pPr>
        <w:spacing w:after="150"/>
      </w:pPr>
      <w:r>
        <w:rPr>
          <w:b w:val="1"/>
          <w:bCs w:val="1"/>
        </w:rPr>
        <w:t xml:space="preserve">第十章 2024-2029年教育信息化行业投资特性分析</w:t>
      </w:r>
    </w:p>
    <w:p>
      <w:pPr>
        <w:spacing w:after="150"/>
      </w:pPr>
      <w:r>
        <w:rPr/>
        <w:t xml:space="preserve">第一节 教育信息化行业投资特性分析</w:t>
      </w:r>
    </w:p>
    <w:p>
      <w:pPr>
        <w:spacing w:after="150"/>
      </w:pPr>
      <w:r>
        <w:rPr/>
        <w:t xml:space="preserve">一、教育信息化行业进入壁垒分析</w:t>
      </w:r>
    </w:p>
    <w:p>
      <w:pPr>
        <w:spacing w:after="150"/>
      </w:pPr>
      <w:r>
        <w:rPr/>
        <w:t xml:space="preserve">二、教育信息化行业盈利因素分析</w:t>
      </w:r>
    </w:p>
    <w:p>
      <w:pPr>
        <w:spacing w:after="150"/>
      </w:pPr>
      <w:r>
        <w:rPr/>
        <w:t xml:space="preserve">三、教育信息化行业盈利模式分析</w:t>
      </w:r>
    </w:p>
    <w:p>
      <w:pPr>
        <w:spacing w:after="150"/>
      </w:pPr>
      <w:r>
        <w:rPr/>
        <w:t xml:space="preserve">第二节 2024-2029年教育信息化行业发展的影响因素</w:t>
      </w:r>
    </w:p>
    <w:p>
      <w:pPr>
        <w:spacing w:after="150"/>
      </w:pPr>
      <w:r>
        <w:rPr/>
        <w:t xml:space="preserve">一、有利因素</w:t>
      </w:r>
    </w:p>
    <w:p>
      <w:pPr>
        <w:spacing w:after="150"/>
      </w:pPr>
      <w:r>
        <w:rPr/>
        <w:t xml:space="preserve">二、不利因素</w:t>
      </w:r>
    </w:p>
    <w:p>
      <w:pPr>
        <w:spacing w:after="150"/>
      </w:pPr>
      <w:r>
        <w:rPr/>
        <w:t xml:space="preserve">第三节 教育信息化行业投融资情况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中国教育信息化行业投资建议</w:t>
      </w:r>
    </w:p>
    <w:p>
      <w:pPr>
        <w:spacing w:after="150"/>
      </w:pPr>
      <w:r>
        <w:rPr/>
        <w:t xml:space="preserve">一、教育信息化行业未来发展方向</w:t>
      </w:r>
    </w:p>
    <w:p>
      <w:pPr>
        <w:spacing w:after="150"/>
      </w:pPr>
      <w:r>
        <w:rPr/>
        <w:t xml:space="preserve">二、教育信息化行业主要投资建议</w:t>
      </w:r>
    </w:p>
    <w:p>
      <w:pPr>
        <w:spacing w:after="150"/>
      </w:pPr>
      <w:r>
        <w:rPr/>
        <w:t xml:space="preserve">三、中国教育信息化企业融资分析</w:t>
      </w:r>
    </w:p>
    <w:p>
      <w:pPr>
        <w:spacing w:after="150"/>
      </w:pPr>
      <w:r>
        <w:rPr/>
        <w:t xml:space="preserve">1、中国教育信息化企业IPO融资分析</w:t>
      </w:r>
    </w:p>
    <w:p>
      <w:pPr>
        <w:spacing w:after="150"/>
      </w:pPr>
      <w:r>
        <w:rPr/>
        <w:t xml:space="preserve">2、中国教育信息化企业再融资分析</w:t>
      </w:r>
    </w:p>
    <w:p>
      <w:pPr>
        <w:spacing w:after="150"/>
      </w:pPr>
      <w:r>
        <w:rPr>
          <w:b w:val="1"/>
          <w:bCs w:val="1"/>
        </w:rPr>
        <w:t xml:space="preserve">第十一章 中国教育信息化投资与进展情况分析</w:t>
      </w:r>
    </w:p>
    <w:p>
      <w:pPr>
        <w:spacing w:after="150"/>
      </w:pPr>
      <w:r>
        <w:rPr/>
        <w:t xml:space="preserve">第一节 中国教育it投资情况分析</w:t>
      </w:r>
    </w:p>
    <w:p>
      <w:pPr>
        <w:spacing w:after="150"/>
      </w:pPr>
      <w:r>
        <w:rPr/>
        <w:t xml:space="preserve">一、教育经费投入规模</w:t>
      </w:r>
    </w:p>
    <w:p>
      <w:pPr>
        <w:spacing w:after="150"/>
      </w:pPr>
      <w:r>
        <w:rPr/>
        <w:t xml:space="preserve">二、教育it投资情况分析</w:t>
      </w:r>
    </w:p>
    <w:p>
      <w:pPr>
        <w:spacing w:after="150"/>
      </w:pPr>
      <w:r>
        <w:rPr/>
        <w:t xml:space="preserve">1、教育it投资规模分析</w:t>
      </w:r>
    </w:p>
    <w:p>
      <w:pPr>
        <w:spacing w:after="150"/>
      </w:pPr>
      <w:r>
        <w:rPr/>
        <w:t xml:space="preserve">2、教育it投资产品结构</w:t>
      </w:r>
    </w:p>
    <w:p>
      <w:pPr>
        <w:spacing w:after="150"/>
      </w:pPr>
      <w:r>
        <w:rPr/>
        <w:t xml:space="preserve">3、教育it投资区域结构</w:t>
      </w:r>
    </w:p>
    <w:p>
      <w:pPr>
        <w:spacing w:after="150"/>
      </w:pPr>
      <w:r>
        <w:rPr/>
        <w:t xml:space="preserve">4、教育it投资重点领域</w:t>
      </w:r>
    </w:p>
    <w:p>
      <w:pPr>
        <w:spacing w:after="150"/>
      </w:pPr>
      <w:r>
        <w:rPr/>
        <w:t xml:space="preserve">第二节 中国教育信息化进展情况分析</w:t>
      </w:r>
    </w:p>
    <w:p>
      <w:pPr>
        <w:spacing w:after="150"/>
      </w:pPr>
      <w:r>
        <w:rPr/>
        <w:t xml:space="preserve">一、教育信息化发展历程</w:t>
      </w:r>
    </w:p>
    <w:p>
      <w:pPr>
        <w:spacing w:after="150"/>
      </w:pPr>
      <w:r>
        <w:rPr/>
        <w:t xml:space="preserve">二、教育信息化进展情况</w:t>
      </w:r>
    </w:p>
    <w:p>
      <w:pPr>
        <w:spacing w:after="150"/>
      </w:pPr>
      <w:r>
        <w:rPr/>
        <w:t xml:space="preserve">三、教育信息化当前特征</w:t>
      </w:r>
    </w:p>
    <w:p>
      <w:pPr>
        <w:spacing w:after="150"/>
      </w:pPr>
      <w:r>
        <w:rPr/>
        <w:t xml:space="preserve">四、教育信息化主要问题</w:t>
      </w:r>
    </w:p>
    <w:p>
      <w:pPr>
        <w:spacing w:after="150"/>
      </w:pPr>
      <w:r>
        <w:rPr/>
        <w:t xml:space="preserve">第三节 中国教育信息化重点工程分析</w:t>
      </w:r>
    </w:p>
    <w:p>
      <w:pPr>
        <w:spacing w:after="150"/>
      </w:pPr>
      <w:r>
        <w:rPr/>
        <w:t xml:space="preserve">一、“211工程”</w:t>
      </w:r>
    </w:p>
    <w:p>
      <w:pPr>
        <w:spacing w:after="150"/>
      </w:pPr>
      <w:r>
        <w:rPr/>
        <w:t xml:space="preserve">二、“985工程”</w:t>
      </w:r>
    </w:p>
    <w:p>
      <w:pPr>
        <w:spacing w:after="150"/>
      </w:pPr>
      <w:r>
        <w:rPr/>
        <w:t xml:space="preserve">三、“农村中小学远程教育工程”</w:t>
      </w:r>
    </w:p>
    <w:p>
      <w:pPr>
        <w:spacing w:after="150"/>
      </w:pPr>
      <w:r>
        <w:rPr/>
        <w:t xml:space="preserve">四、“西部大学校园计算机网络建设工程”</w:t>
      </w:r>
    </w:p>
    <w:p>
      <w:pPr>
        <w:spacing w:after="150"/>
      </w:pPr>
      <w:r>
        <w:rPr/>
        <w:t xml:space="preserve">五、“校校通”工程</w:t>
      </w:r>
    </w:p>
    <w:p>
      <w:pPr>
        <w:spacing w:after="150"/>
      </w:pPr>
      <w:r>
        <w:rPr>
          <w:b w:val="1"/>
          <w:bCs w:val="1"/>
        </w:rPr>
        <w:t xml:space="preserve">第六部分 发展战略研究</w:t>
      </w:r>
    </w:p>
    <w:p>
      <w:pPr>
        <w:spacing w:after="150"/>
      </w:pPr>
      <w:r>
        <w:rPr/>
        <w:t xml:space="preserve">【中国教育信息化行业面临的困难有哪些?教育信息化有何发展对策?教育信息化行业发展战略有哪些?中国教育信息化产业投资机会如何?】</w:t>
      </w:r>
    </w:p>
    <w:p>
      <w:pPr>
        <w:spacing w:after="150"/>
      </w:pPr>
      <w:r>
        <w:rPr>
          <w:b w:val="1"/>
          <w:bCs w:val="1"/>
        </w:rPr>
        <w:t xml:space="preserve">第十二章 教育信息化存在的问题及改革</w:t>
      </w:r>
    </w:p>
    <w:p>
      <w:pPr>
        <w:spacing w:after="150"/>
      </w:pPr>
      <w:r>
        <w:rPr/>
        <w:t xml:space="preserve">第一节 新时代教育信息化存在的问题及改革</w:t>
      </w:r>
    </w:p>
    <w:p>
      <w:pPr>
        <w:spacing w:after="150"/>
      </w:pPr>
      <w:r>
        <w:rPr/>
        <w:t xml:space="preserve">一、教育信息化需求侧存在的问题</w:t>
      </w:r>
    </w:p>
    <w:p>
      <w:pPr>
        <w:spacing w:after="150"/>
      </w:pPr>
      <w:r>
        <w:rPr/>
        <w:t xml:space="preserve">1、产品服务的需求结构不均衡</w:t>
      </w:r>
    </w:p>
    <w:p>
      <w:pPr>
        <w:spacing w:after="150"/>
      </w:pPr>
      <w:r>
        <w:rPr/>
        <w:t xml:space="preserve">2、对教育信息化解决方案研究探索不足</w:t>
      </w:r>
    </w:p>
    <w:p>
      <w:pPr>
        <w:spacing w:after="150"/>
      </w:pPr>
      <w:r>
        <w:rPr/>
        <w:t xml:space="preserve">3、需求缺乏精准的反馈渠道</w:t>
      </w:r>
    </w:p>
    <w:p>
      <w:pPr>
        <w:spacing w:after="150"/>
      </w:pPr>
      <w:r>
        <w:rPr/>
        <w:t xml:space="preserve">4、持续长效的教育信息化专项建设经费相对短缺</w:t>
      </w:r>
    </w:p>
    <w:p>
      <w:pPr>
        <w:spacing w:after="150"/>
      </w:pPr>
      <w:r>
        <w:rPr/>
        <w:t xml:space="preserve">二、教育信息化供给侧存在的问题</w:t>
      </w:r>
    </w:p>
    <w:p>
      <w:pPr>
        <w:spacing w:after="150"/>
      </w:pPr>
      <w:r>
        <w:rPr/>
        <w:t xml:space="preserve">1、供给主体结构不平衡</w:t>
      </w:r>
    </w:p>
    <w:p>
      <w:pPr>
        <w:spacing w:after="150"/>
      </w:pPr>
      <w:r>
        <w:rPr/>
        <w:t xml:space="preserve">2、供给中的科技与创新要素相对欠缺</w:t>
      </w:r>
    </w:p>
    <w:p>
      <w:pPr>
        <w:spacing w:after="150"/>
      </w:pPr>
      <w:r>
        <w:rPr/>
        <w:t xml:space="preserve">3、体制机制的供给不够创新、灵活和精准</w:t>
      </w:r>
    </w:p>
    <w:p>
      <w:pPr>
        <w:spacing w:after="150"/>
      </w:pPr>
      <w:r>
        <w:rPr/>
        <w:t xml:space="preserve">4、产品和服务的供给流程不够合理、不够规范</w:t>
      </w:r>
    </w:p>
    <w:p>
      <w:pPr>
        <w:spacing w:after="150"/>
      </w:pPr>
      <w:r>
        <w:rPr/>
        <w:t xml:space="preserve">第二节 新时代下教育信息化的供给侧改革</w:t>
      </w:r>
    </w:p>
    <w:p>
      <w:pPr>
        <w:spacing w:after="150"/>
      </w:pPr>
      <w:r>
        <w:rPr/>
        <w:t xml:space="preserve">一、对教育信息化供给侧进行改革</w:t>
      </w:r>
    </w:p>
    <w:p>
      <w:pPr>
        <w:spacing w:after="150"/>
      </w:pPr>
      <w:r>
        <w:rPr/>
        <w:t xml:space="preserve">1、实施市县的教育信息化解决方案(供给侧)</w:t>
      </w:r>
    </w:p>
    <w:p>
      <w:pPr>
        <w:spacing w:after="150"/>
      </w:pPr>
      <w:r>
        <w:rPr/>
        <w:t xml:space="preserve">2、以教育信息化招投标采购交易的创新来规范供给流程</w:t>
      </w:r>
    </w:p>
    <w:p>
      <w:pPr>
        <w:spacing w:after="150"/>
      </w:pPr>
      <w:r>
        <w:rPr/>
        <w:t xml:space="preserve">3、以教育数据治理来提升市县教育部门的教育治理能力</w:t>
      </w:r>
    </w:p>
    <w:p>
      <w:pPr>
        <w:spacing w:after="150"/>
      </w:pPr>
      <w:r>
        <w:rPr/>
        <w:t xml:space="preserve">4、以教育信息化制度的创新供给来保障供给侧的改革</w:t>
      </w:r>
    </w:p>
    <w:p>
      <w:pPr>
        <w:spacing w:after="150"/>
      </w:pPr>
      <w:r>
        <w:rPr/>
        <w:t xml:space="preserve">二、企业参与教育信息化供给侧改革</w:t>
      </w:r>
    </w:p>
    <w:p>
      <w:pPr>
        <w:spacing w:after="150"/>
      </w:pPr>
      <w:r>
        <w:rPr/>
        <w:t xml:space="preserve">1、加大创新研发力度，增加供给产品的科技创新含量</w:t>
      </w:r>
    </w:p>
    <w:p>
      <w:pPr>
        <w:spacing w:after="150"/>
      </w:pPr>
      <w:r>
        <w:rPr/>
        <w:t xml:space="preserve">2、重视培训和维护等产品服务</w:t>
      </w:r>
    </w:p>
    <w:p>
      <w:pPr>
        <w:spacing w:after="150"/>
      </w:pPr>
      <w:r>
        <w:rPr/>
        <w:t xml:space="preserve">3、参与教育信息化 ppp 投融资</w:t>
      </w:r>
    </w:p>
    <w:p>
      <w:pPr>
        <w:spacing w:after="150"/>
      </w:pPr>
      <w:r>
        <w:rPr/>
        <w:t xml:space="preserve">4、针对不同群体的需求有区别和有侧重地按需供给</w:t>
      </w:r>
    </w:p>
    <w:p>
      <w:pPr>
        <w:spacing w:after="150"/>
      </w:pPr>
      <w:r>
        <w:rPr/>
        <w:t xml:space="preserve">第三节 教育信息化助推民族地区教育精准扶贫研究</w:t>
      </w:r>
    </w:p>
    <w:p>
      <w:pPr>
        <w:spacing w:after="150"/>
      </w:pPr>
      <w:r>
        <w:rPr/>
        <w:t xml:space="preserve">一、民族地区教学点存在的问题</w:t>
      </w:r>
    </w:p>
    <w:p>
      <w:pPr>
        <w:spacing w:after="150"/>
      </w:pPr>
      <w:r>
        <w:rPr/>
        <w:t xml:space="preserve">1、教学点信息化教学基础薄弱</w:t>
      </w:r>
    </w:p>
    <w:p>
      <w:pPr>
        <w:spacing w:after="150"/>
      </w:pPr>
      <w:r>
        <w:rPr/>
        <w:t xml:space="preserve">2、教师队伍专业结构合理匹配度过弱</w:t>
      </w:r>
    </w:p>
    <w:p>
      <w:pPr>
        <w:spacing w:after="150"/>
      </w:pPr>
      <w:r>
        <w:rPr/>
        <w:t xml:space="preserve">3、教学点数字教育资源应用几乎为零</w:t>
      </w:r>
    </w:p>
    <w:p>
      <w:pPr>
        <w:spacing w:after="150"/>
      </w:pPr>
      <w:r>
        <w:rPr/>
        <w:t xml:space="preserve">4、教学点教学管理的低水平</w:t>
      </w:r>
    </w:p>
    <w:p>
      <w:pPr>
        <w:spacing w:after="150"/>
      </w:pPr>
      <w:r>
        <w:rPr/>
        <w:t xml:space="preserve">二、教学点存在问题的原因分析</w:t>
      </w:r>
    </w:p>
    <w:p>
      <w:pPr>
        <w:spacing w:after="150"/>
      </w:pPr>
      <w:r>
        <w:rPr/>
        <w:t xml:space="preserve">1、教学点数字教育资源没有得到应用</w:t>
      </w:r>
    </w:p>
    <w:p>
      <w:pPr>
        <w:spacing w:after="150"/>
      </w:pPr>
      <w:r>
        <w:rPr/>
        <w:t xml:space="preserve">2、信息化教学设施空白</w:t>
      </w:r>
    </w:p>
    <w:p>
      <w:pPr>
        <w:spacing w:after="150"/>
      </w:pPr>
      <w:r>
        <w:rPr/>
        <w:t xml:space="preserve">3、教师资源配置存在的不合理现象</w:t>
      </w:r>
    </w:p>
    <w:p>
      <w:pPr>
        <w:spacing w:after="150"/>
      </w:pPr>
      <w:r>
        <w:rPr/>
        <w:t xml:space="preserve">4、信息化环境运维无保障</w:t>
      </w:r>
    </w:p>
    <w:p>
      <w:pPr>
        <w:spacing w:after="150"/>
      </w:pPr>
      <w:r>
        <w:rPr/>
        <w:t xml:space="preserve">三、信息化助推农村教学点教育质量提升策略</w:t>
      </w:r>
    </w:p>
    <w:p>
      <w:pPr>
        <w:spacing w:after="150"/>
      </w:pPr>
      <w:r>
        <w:rPr/>
        <w:t xml:space="preserve">1、提高认识，建立信息化推进机制</w:t>
      </w:r>
    </w:p>
    <w:p>
      <w:pPr>
        <w:spacing w:after="150"/>
      </w:pPr>
      <w:r>
        <w:rPr/>
        <w:t xml:space="preserve">2、提升教学点教师队伍的信息素养</w:t>
      </w:r>
    </w:p>
    <w:p>
      <w:pPr>
        <w:spacing w:after="150"/>
      </w:pPr>
      <w:r>
        <w:rPr/>
        <w:t xml:space="preserve">3、充分发挥教学点数字教育资源的作用</w:t>
      </w:r>
    </w:p>
    <w:p>
      <w:pPr>
        <w:spacing w:after="150"/>
      </w:pPr>
      <w:r>
        <w:rPr/>
        <w:t xml:space="preserve">(1)“资源与补偿”</w:t>
      </w:r>
    </w:p>
    <w:p>
      <w:pPr>
        <w:spacing w:after="150"/>
      </w:pPr>
      <w:r>
        <w:rPr/>
        <w:t xml:space="preserve">(2)“资源与互动”</w:t>
      </w:r>
    </w:p>
    <w:p>
      <w:pPr>
        <w:spacing w:after="150"/>
      </w:pPr>
      <w:r>
        <w:rPr/>
        <w:t xml:space="preserve">(3)“资源与提升”</w:t>
      </w:r>
    </w:p>
    <w:p>
      <w:pPr>
        <w:spacing w:after="150"/>
      </w:pPr>
      <w:r>
        <w:rPr/>
        <w:t xml:space="preserve">4、开展 “结对帮扶”，促进教师专业能力发展</w:t>
      </w:r>
    </w:p>
    <w:p>
      <w:pPr>
        <w:spacing w:after="150"/>
      </w:pPr>
      <w:r>
        <w:rPr/>
        <w:t xml:space="preserve">5、建立网络课业辅导服务</w:t>
      </w:r>
    </w:p>
    <w:p>
      <w:pPr>
        <w:spacing w:after="150"/>
      </w:pPr>
      <w:r>
        <w:rPr>
          <w:b w:val="1"/>
          <w:bCs w:val="1"/>
        </w:rPr>
        <w:t xml:space="preserve">第十三章 教育信息化行业发展战略研究</w:t>
      </w:r>
    </w:p>
    <w:p>
      <w:pPr>
        <w:spacing w:after="150"/>
      </w:pPr>
      <w:r>
        <w:rPr/>
        <w:t xml:space="preserve">第一节 教育信息化行业发展战略研究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以教育信息化全面推动教育现代化实践创新</w:t>
      </w:r>
    </w:p>
    <w:p>
      <w:pPr>
        <w:spacing w:after="150"/>
      </w:pPr>
      <w:r>
        <w:rPr/>
        <w:t xml:space="preserve">一、融合创新</w:t>
      </w:r>
    </w:p>
    <w:p>
      <w:pPr>
        <w:spacing w:after="150"/>
      </w:pPr>
      <w:r>
        <w:rPr/>
        <w:t xml:space="preserve">二、重组创新</w:t>
      </w:r>
    </w:p>
    <w:p>
      <w:pPr>
        <w:spacing w:after="150"/>
      </w:pPr>
      <w:r>
        <w:rPr/>
        <w:t xml:space="preserve">三、数据驱动创新</w:t>
      </w:r>
    </w:p>
    <w:p>
      <w:pPr>
        <w:spacing w:after="150"/>
      </w:pPr>
      <w:r>
        <w:rPr/>
        <w:t xml:space="preserve">四、问题驱动创新</w:t>
      </w:r>
    </w:p>
    <w:p>
      <w:pPr>
        <w:spacing w:after="150"/>
      </w:pPr>
      <w:r>
        <w:rPr/>
        <w:t xml:space="preserve">五、协同创新</w:t>
      </w:r>
    </w:p>
    <w:p>
      <w:pPr>
        <w:spacing w:after="150"/>
      </w:pPr>
      <w:r>
        <w:rPr/>
        <w:t xml:space="preserve">第三节 教育技术学专业人才培养的创新</w:t>
      </w:r>
    </w:p>
    <w:p>
      <w:pPr>
        <w:spacing w:after="150"/>
      </w:pPr>
      <w:r>
        <w:rPr/>
        <w:t xml:space="preserve">一、教育技术学专业人才培养顶层设计创新</w:t>
      </w:r>
    </w:p>
    <w:p>
      <w:pPr>
        <w:spacing w:after="150"/>
      </w:pPr>
      <w:r>
        <w:rPr/>
        <w:t xml:space="preserve">二、以教育技术的方式培养教育技术的人才</w:t>
      </w:r>
    </w:p>
    <w:p>
      <w:pPr>
        <w:spacing w:after="150"/>
      </w:pPr>
      <w:r>
        <w:rPr/>
        <w:t xml:space="preserve">1、创建多元集成的资源与环境</w:t>
      </w:r>
    </w:p>
    <w:p>
      <w:pPr>
        <w:spacing w:after="150"/>
      </w:pPr>
      <w:r>
        <w:rPr/>
        <w:t xml:space="preserve">2、构建信息化教学模式与方法</w:t>
      </w:r>
    </w:p>
    <w:p>
      <w:pPr>
        <w:spacing w:after="150"/>
      </w:pPr>
      <w:r>
        <w:rPr/>
        <w:t xml:space="preserve">3、创新教学管理与评价的体系</w:t>
      </w:r>
    </w:p>
    <w:p>
      <w:pPr>
        <w:spacing w:after="150"/>
      </w:pPr>
      <w:r>
        <w:rPr/>
        <w:t xml:space="preserve">4、转变教师专业化发展的方式</w:t>
      </w:r>
    </w:p>
    <w:p>
      <w:pPr>
        <w:spacing w:after="150"/>
      </w:pPr>
      <w:r>
        <w:rPr/>
        <w:t xml:space="preserve">第四节 教育信息化行业投资战略研究</w:t>
      </w:r>
    </w:p>
    <w:p>
      <w:pPr>
        <w:spacing w:after="150"/>
      </w:pPr>
      <w:r>
        <w:rPr/>
        <w:t xml:space="preserve">一、2019-2023年教育信息化企业投资战略</w:t>
      </w:r>
    </w:p>
    <w:p>
      <w:pPr>
        <w:spacing w:after="150"/>
      </w:pPr>
      <w:r>
        <w:rPr/>
        <w:t xml:space="preserve">二、2024-2029年教育信息化行业投资战略</w:t>
      </w:r>
    </w:p>
    <w:p>
      <w:pPr>
        <w:spacing w:after="150"/>
      </w:pPr>
      <w:r>
        <w:rPr/>
        <w:t xml:space="preserve">三、2024-2029年细分行业投资战略</w:t>
      </w:r>
    </w:p>
    <w:p>
      <w:pPr>
        <w:spacing w:after="150"/>
      </w:pPr>
      <w:r>
        <w:rPr>
          <w:b w:val="1"/>
          <w:bCs w:val="1"/>
        </w:rPr>
        <w:t xml:space="preserve">第十四章 中国教育信息化产业投资机会与建议</w:t>
      </w:r>
    </w:p>
    <w:p>
      <w:pPr>
        <w:spacing w:after="150"/>
      </w:pPr>
      <w:r>
        <w:rPr/>
        <w:t xml:space="preserve">第一节 教育信息化产业投资环境分析</w:t>
      </w:r>
    </w:p>
    <w:p>
      <w:pPr>
        <w:spacing w:after="150"/>
      </w:pPr>
      <w:r>
        <w:rPr/>
        <w:t xml:space="preserve">一、教育信息化发展规划</w:t>
      </w:r>
    </w:p>
    <w:p>
      <w:pPr>
        <w:spacing w:after="150"/>
      </w:pPr>
      <w:r>
        <w:rPr/>
        <w:t xml:space="preserve">二、教育信息化投资环境</w:t>
      </w:r>
    </w:p>
    <w:p>
      <w:pPr>
        <w:spacing w:after="150"/>
      </w:pPr>
      <w:r>
        <w:rPr/>
        <w:t xml:space="preserve">第二节 教育信息化产业投资机会剖析</w:t>
      </w:r>
    </w:p>
    <w:p>
      <w:pPr>
        <w:spacing w:after="150"/>
      </w:pPr>
      <w:r>
        <w:rPr/>
        <w:t xml:space="preserve">一、教育信息化产业链投资机会</w:t>
      </w:r>
    </w:p>
    <w:p>
      <w:pPr>
        <w:spacing w:after="150"/>
      </w:pPr>
      <w:r>
        <w:rPr/>
        <w:t xml:space="preserve">1、硬件设备行业投资机会</w:t>
      </w:r>
    </w:p>
    <w:p>
      <w:pPr>
        <w:spacing w:after="150"/>
      </w:pPr>
      <w:r>
        <w:rPr/>
        <w:t xml:space="preserve">2、教育软件行业投资机会</w:t>
      </w:r>
    </w:p>
    <w:p>
      <w:pPr>
        <w:spacing w:after="150"/>
      </w:pPr>
      <w:r>
        <w:rPr/>
        <w:t xml:space="preserve">3、教育云行业投资机会</w:t>
      </w:r>
    </w:p>
    <w:p>
      <w:pPr>
        <w:spacing w:after="150"/>
      </w:pPr>
      <w:r>
        <w:rPr/>
        <w:t xml:space="preserve">4、互联网服务市场投资机会</w:t>
      </w:r>
    </w:p>
    <w:p>
      <w:pPr>
        <w:spacing w:after="150"/>
      </w:pPr>
      <w:r>
        <w:rPr/>
        <w:t xml:space="preserve">二、教育信息化区域市场投资机会</w:t>
      </w:r>
    </w:p>
    <w:p>
      <w:pPr>
        <w:spacing w:after="150"/>
      </w:pPr>
      <w:r>
        <w:rPr/>
        <w:t xml:space="preserve">三、教育信息化产业投资风险预警</w:t>
      </w:r>
    </w:p>
    <w:p>
      <w:pPr>
        <w:spacing w:after="150"/>
      </w:pPr>
      <w:r>
        <w:rPr/>
        <w:t xml:space="preserve">第三节 教育信息化产业投资建议</w:t>
      </w:r>
    </w:p>
    <w:p>
      <w:pPr>
        <w:spacing w:after="150"/>
      </w:pPr>
      <w:r>
        <w:rPr/>
        <w:t xml:space="preserve">一、硬件产品供应商投资建议</w:t>
      </w:r>
    </w:p>
    <w:p>
      <w:pPr>
        <w:spacing w:after="150"/>
      </w:pPr>
      <w:r>
        <w:rPr/>
        <w:t xml:space="preserve">二、软件产品供应商投资建议</w:t>
      </w:r>
    </w:p>
    <w:p>
      <w:pPr>
        <w:spacing w:after="150"/>
      </w:pPr>
      <w:r>
        <w:rPr/>
        <w:t xml:space="preserve">三、解决方案提供商投资建议</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图表：2019-2023年中国gdp增长趋势</w:t>
      </w:r>
    </w:p>
    <w:p>
      <w:pPr>
        <w:spacing w:after="150"/>
      </w:pPr>
      <w:r>
        <w:rPr/>
        <w:t xml:space="preserve">图表：2019-2023年中国教育事业主要统计数据</w:t>
      </w:r>
    </w:p>
    <w:p>
      <w:pPr>
        <w:spacing w:after="150"/>
      </w:pPr>
      <w:r>
        <w:rPr/>
        <w:t xml:space="preserve">图表：2019-2023年中国网民规模与普及率</w:t>
      </w:r>
    </w:p>
    <w:p>
      <w:pPr>
        <w:spacing w:after="150"/>
      </w:pPr>
      <w:r>
        <w:rPr/>
        <w:t xml:space="preserve">图表：2019-2023年中国教育经费投入统计</w:t>
      </w:r>
    </w:p>
    <w:p>
      <w:pPr>
        <w:spacing w:after="150"/>
      </w:pPr>
      <w:r>
        <w:rPr/>
        <w:t xml:space="preserve">图表：2019-2023年中国教育行业it投入规模</w:t>
      </w:r>
    </w:p>
    <w:p>
      <w:pPr>
        <w:spacing w:after="150"/>
      </w:pPr>
      <w:r>
        <w:rPr/>
        <w:t xml:space="preserve">图表：2019-2023年中国教育信息化应用规模分析</w:t>
      </w:r>
    </w:p>
    <w:p>
      <w:pPr>
        <w:spacing w:after="150"/>
      </w:pPr>
      <w:r>
        <w:rPr/>
        <w:t xml:space="preserve">图表：2019-2023年中国“211工程”高校地区分布</w:t>
      </w:r>
    </w:p>
    <w:p>
      <w:pPr>
        <w:spacing w:after="150"/>
      </w:pPr>
      <w:r>
        <w:rPr/>
        <w:t xml:space="preserve">图表：“西部大学校园计算机网络建设工程项目”情况</w:t>
      </w:r>
    </w:p>
    <w:p>
      <w:pPr>
        <w:spacing w:after="150"/>
      </w:pPr>
      <w:r>
        <w:rPr/>
        <w:t xml:space="preserve">图表：西部大学校园计算机网络建设工程高校名单</w:t>
      </w:r>
    </w:p>
    <w:p>
      <w:pPr>
        <w:spacing w:after="150"/>
      </w:pPr>
      <w:r>
        <w:rPr/>
        <w:t xml:space="preserve">图表：2019-2023年多媒体教学普及率分析</w:t>
      </w:r>
    </w:p>
    <w:p>
      <w:pPr>
        <w:spacing w:after="150"/>
      </w:pPr>
      <w:r>
        <w:rPr/>
        <w:t xml:space="preserve">图表：2024-2029年数字校园的系统工程预测</w:t>
      </w:r>
    </w:p>
    <w:p>
      <w:pPr>
        <w:spacing w:after="150"/>
      </w:pPr>
      <w:r>
        <w:rPr/>
        <w:t xml:space="preserve">图表：2024-2029年数字校园软件平台需求预测</w:t>
      </w:r>
    </w:p>
    <w:p>
      <w:pPr>
        <w:spacing w:after="150"/>
      </w:pPr>
      <w:r>
        <w:rPr/>
        <w:t xml:space="preserve">图表：2024-2029年数字校园建设阶段预测</w:t>
      </w:r>
    </w:p>
    <w:p>
      <w:pPr>
        <w:spacing w:after="150"/>
      </w:pPr>
      <w:r>
        <w:rPr/>
        <w:t xml:space="preserve">图表：2024-2029年智慧校园各因素关系预测</w:t>
      </w:r>
    </w:p>
    <w:p>
      <w:pPr>
        <w:spacing w:after="150"/>
      </w:pPr>
      <w:r>
        <w:rPr/>
        <w:t xml:space="preserve">图表：2024-2029年智慧校园建设目标与意义预测</w:t>
      </w:r>
    </w:p>
    <w:p>
      <w:pPr>
        <w:spacing w:after="150"/>
      </w:pPr>
      <w:r>
        <w:rPr/>
        <w:t xml:space="preserve">图表：2024-2029年智慧校园建设主要内容预测</w:t>
      </w:r>
    </w:p>
    <w:p>
      <w:pPr>
        <w:spacing w:after="150"/>
      </w:pPr>
      <w:r>
        <w:rPr/>
        <w:t xml:space="preserve">图表：2024-2029年智慧校园应用系统平台构建预测</w:t>
      </w:r>
    </w:p>
    <w:p>
      <w:pPr>
        <w:spacing w:after="150"/>
      </w:pPr>
      <w:r>
        <w:rPr/>
        <w:t xml:space="preserve">图表：2024-2029年浙江大学智慧校园规划预测</w:t>
      </w:r>
    </w:p>
    <w:p>
      <w:pPr>
        <w:spacing w:after="150"/>
      </w:pPr>
      <w:r>
        <w:rPr/>
        <w:t xml:space="preserve">图表：2024-2029年浙江大学智慧校园应用框架预测</w:t>
      </w:r>
    </w:p>
    <w:p>
      <w:pPr>
        <w:spacing w:after="150"/>
      </w:pPr>
      <w:r>
        <w:rPr/>
        <w:t xml:space="preserve">图表：2024-2029年智慧校园网络环境展望</w:t>
      </w:r>
    </w:p>
    <w:p>
      <w:pPr>
        <w:spacing w:after="150"/>
      </w:pPr>
      <w:r>
        <w:rPr/>
        <w:t xml:space="preserve">图表：2024-2029年智慧校园物联网展望</w:t>
      </w:r>
    </w:p>
    <w:p>
      <w:pPr>
        <w:spacing w:after="150"/>
      </w:pPr>
      <w:r>
        <w:rPr/>
        <w:t xml:space="preserve">图表：2024-2029年智慧校园绿色环保展望</w:t>
      </w:r>
    </w:p>
    <w:p>
      <w:pPr>
        <w:spacing w:after="150"/>
      </w:pPr>
      <w:r>
        <w:rPr/>
        <w:t xml:space="preserve">图表：2024-2029年智慧校园平安环境建设展望</w:t>
      </w:r>
    </w:p>
    <w:p>
      <w:pPr>
        <w:spacing w:after="150"/>
      </w:pPr>
      <w:r>
        <w:rPr/>
        <w:t xml:space="preserve">图表：2024-2029年智慧校园云计算科学服务平台展望</w:t>
      </w:r>
    </w:p>
    <w:p>
      <w:pPr>
        <w:spacing w:after="150"/>
      </w:pPr>
      <w:r>
        <w:rPr/>
        <w:t xml:space="preserve">图表：2024-2029年智慧校园学习研究空间建设展望</w:t>
      </w:r>
    </w:p>
    <w:p>
      <w:pPr>
        <w:spacing w:after="150"/>
      </w:pPr>
      <w:r>
        <w:rPr/>
        <w:t xml:space="preserve">图表：2024-2029年中国基础教育信息化发展预测</w:t>
      </w:r>
    </w:p>
    <w:p>
      <w:pPr>
        <w:spacing w:after="150"/>
      </w:pPr>
      <w:r>
        <w:rPr/>
        <w:t xml:space="preserve">图表：教育信息网络基础设施建设资金投入情况</w:t>
      </w:r>
    </w:p>
    <w:p>
      <w:pPr>
        <w:spacing w:after="150"/>
      </w:pPr>
      <w:r>
        <w:rPr/>
        <w:t xml:space="preserve">图表：教育信息网络基础设施建设资金投入城乡分析</w:t>
      </w:r>
    </w:p>
    <w:p>
      <w:pPr>
        <w:spacing w:after="150"/>
      </w:pPr>
      <w:r>
        <w:rPr/>
        <w:t xml:space="preserve">图表：2024-2029年学科教学资源涵盖预测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2024-2029年中国教育信息化行业全景调研与发展战略研究咨询报告</dc:title>
  <dc:description>2024-2029年中国教育信息化行业全景调研与发展战略研究咨询报告</dc:description>
  <dc:subject>2024-2029年中国教育信息化行业全景调研与发展战略研究咨询报告</dc:subject>
  <cp:keywords>研究报告</cp:keywords>
  <cp:category>研究报告</cp:category>
  <cp:lastModifiedBy>北京中道泰和信息咨询有限公司</cp:lastModifiedBy>
  <dcterms:created xsi:type="dcterms:W3CDTF">2024-01-22T21:07:14+08:00</dcterms:created>
  <dcterms:modified xsi:type="dcterms:W3CDTF">2024-01-22T21:07:14+08:00</dcterms:modified>
</cp:coreProperties>
</file>

<file path=docProps/custom.xml><?xml version="1.0" encoding="utf-8"?>
<Properties xmlns="http://schemas.openxmlformats.org/officeDocument/2006/custom-properties" xmlns:vt="http://schemas.openxmlformats.org/officeDocument/2006/docPropsVTypes"/>
</file>