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2024-2029年中国危废处理行业市场环境与投资趋势分析报告</w:t>
      </w:r>
    </w:p>
    <w:p>
      <w:pPr>
        <w:spacing w:after="150"/>
      </w:pPr>
      <w:r>
        <w:rPr>
          <w:b w:val="1"/>
          <w:bCs w:val="1"/>
        </w:rPr>
        <w:t xml:space="preserve">报告简介</w:t>
      </w:r>
    </w:p>
    <w:p>
      <w:pPr>
        <w:spacing w:after="150"/>
      </w:pPr>
      <w:r>
        <w:rPr/>
        <w:t xml:space="preserve">我国危废处理行业起步较晚，前期行业监管重视不足，危废处置技术及经验欠缺，符合环保标准的处置中心较少，处置设备相对落后，缺乏设计、管理和运行，危废整体处置率较低，使得行业市场规模较小。但随着危废产生量的不断激增，工业发展与环境保护矛盾的日益突出，迫于改变环保污染现状的需求，政府出台了一系列法律法规和行业政策支持危废处理行业的发展，逐步健全的法律体系和日趋严格的监管力度助推了危废处理行业快速健康发展。</w:t>
      </w:r>
    </w:p>
    <w:p>
      <w:pPr>
        <w:spacing w:after="150"/>
      </w:pPr>
      <w:r>
        <w:rPr/>
        <w:t xml:space="preserve">我国危险废物主要来自工业废物、医疗废物及其它废物。从统计情况来看：产生量大的为工业危险废物，占全部危险废物产生量的70%以上，其次为医疗废物，约占14%。</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电池工业协会、、全国及海外多种相关报刊杂志以及专业研究机构公布和提供的大量资料，对我国危废处理行业及各子行业的发展状况、上下游行业发展状况、市场供需形势、新产品与技术等进行了分析，并重点分析了我国危废处理行业发展状况和特点，以及中国危废处理行业将面临的挑战、企业的发展策略等。报告还对全球危废处理行业发展态势作了详细分析，并对危废处理行业进行了趋向研判，是危废处理生产、经营企业，科研、投资机构等单位准确了解目前危废处理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中国危废处理行业发展概况</w:t>
      </w:r>
    </w:p>
    <w:p>
      <w:pPr>
        <w:spacing w:after="150"/>
      </w:pPr>
      <w:r>
        <w:rPr/>
        <w:t xml:space="preserve">第一节 危废处理行业发展历程</w:t>
      </w:r>
    </w:p>
    <w:p>
      <w:pPr>
        <w:spacing w:after="150"/>
      </w:pPr>
      <w:r>
        <w:rPr/>
        <w:t xml:space="preserve">第二节 危废处理行业环境分析</w:t>
      </w:r>
    </w:p>
    <w:p>
      <w:pPr>
        <w:spacing w:after="150"/>
      </w:pPr>
      <w:r>
        <w:rPr/>
        <w:t xml:space="preserve">一、危废处理行业经济环境分析</w:t>
      </w:r>
    </w:p>
    <w:p>
      <w:pPr>
        <w:spacing w:after="150"/>
      </w:pPr>
      <w:r>
        <w:rPr/>
        <w:t xml:space="preserve">1、全国居民收入较快增长，居民生活质量不断改善</w:t>
      </w:r>
    </w:p>
    <w:p>
      <w:pPr>
        <w:spacing w:after="150"/>
      </w:pPr>
      <w:r>
        <w:rPr/>
        <w:t xml:space="preserve">2、服务业稳定较快增长，质量效益提升</w:t>
      </w:r>
    </w:p>
    <w:p>
      <w:pPr>
        <w:spacing w:after="150"/>
      </w:pPr>
      <w:r>
        <w:rPr/>
        <w:t xml:space="preserve">3、消费市场平稳增长，消费结构持续优化</w:t>
      </w:r>
    </w:p>
    <w:p>
      <w:pPr>
        <w:spacing w:after="150"/>
      </w:pPr>
      <w:r>
        <w:rPr/>
        <w:t xml:space="preserve">二、危废处理行业政治环境分析</w:t>
      </w:r>
    </w:p>
    <w:p>
      <w:pPr>
        <w:spacing w:after="150"/>
      </w:pPr>
      <w:r>
        <w:rPr/>
        <w:t xml:space="preserve">1、危废处理行业监管体制分析</w:t>
      </w:r>
    </w:p>
    <w:p>
      <w:pPr>
        <w:spacing w:after="150"/>
      </w:pPr>
      <w:r>
        <w:rPr/>
        <w:t xml:space="preserve">2、危废处理行业产业政策分析</w:t>
      </w:r>
    </w:p>
    <w:p>
      <w:pPr>
        <w:spacing w:after="150"/>
      </w:pPr>
      <w:r>
        <w:rPr/>
        <w:t xml:space="preserve">3、危废处理行业发展规划分析</w:t>
      </w:r>
    </w:p>
    <w:p>
      <w:pPr>
        <w:spacing w:after="150"/>
      </w:pPr>
      <w:r>
        <w:rPr/>
        <w:t xml:space="preserve">三、危废处理行业社会环境分析</w:t>
      </w:r>
    </w:p>
    <w:p>
      <w:pPr>
        <w:spacing w:after="150"/>
      </w:pPr>
      <w:r>
        <w:rPr/>
        <w:t xml:space="preserve">四、危废处理行业技术环境分析</w:t>
      </w:r>
    </w:p>
    <w:p>
      <w:pPr>
        <w:spacing w:after="150"/>
      </w:pPr>
      <w:r>
        <w:rPr/>
        <w:t xml:space="preserve">第三节 中国危废处理产业政策分析</w:t>
      </w:r>
    </w:p>
    <w:p>
      <w:pPr>
        <w:spacing w:after="150"/>
      </w:pPr>
      <w:r>
        <w:rPr/>
        <w:t xml:space="preserve">第四节 中国危废处理行业发展swot分析</w:t>
      </w:r>
    </w:p>
    <w:p>
      <w:pPr>
        <w:spacing w:after="150"/>
      </w:pPr>
      <w:r>
        <w:rPr/>
        <w:t xml:space="preserve">一、中国危废处理行业发展的有利因素分析</w:t>
      </w:r>
    </w:p>
    <w:p>
      <w:pPr>
        <w:spacing w:after="150"/>
      </w:pPr>
      <w:r>
        <w:rPr/>
        <w:t xml:space="preserve">二、中国危废处理行业发展的不利因素分析</w:t>
      </w:r>
    </w:p>
    <w:p>
      <w:pPr>
        <w:spacing w:after="150"/>
      </w:pPr>
      <w:r>
        <w:rPr/>
        <w:t xml:space="preserve">三、中国危废处理行业发展面临机遇分析</w:t>
      </w:r>
    </w:p>
    <w:p>
      <w:pPr>
        <w:spacing w:after="150"/>
      </w:pPr>
      <w:r>
        <w:rPr/>
        <w:t xml:space="preserve">四、中国危废处理行业发展面临挑战分析</w:t>
      </w:r>
    </w:p>
    <w:p>
      <w:pPr>
        <w:spacing w:after="150"/>
      </w:pPr>
      <w:r>
        <w:rPr>
          <w:b w:val="1"/>
          <w:bCs w:val="1"/>
        </w:rPr>
        <w:t xml:space="preserve">第二章 全球危废处理行业发展分析</w:t>
      </w:r>
    </w:p>
    <w:p>
      <w:pPr>
        <w:spacing w:after="150"/>
      </w:pPr>
      <w:r>
        <w:rPr/>
        <w:t xml:space="preserve">第一节 全球危废处理行业发展综述</w:t>
      </w:r>
    </w:p>
    <w:p>
      <w:pPr>
        <w:spacing w:after="150"/>
      </w:pPr>
      <w:r>
        <w:rPr/>
        <w:t xml:space="preserve">一、全球危废处理行业发展综述</w:t>
      </w:r>
    </w:p>
    <w:p>
      <w:pPr>
        <w:spacing w:after="150"/>
      </w:pPr>
      <w:r>
        <w:rPr/>
        <w:t xml:space="preserve">二、主要国家或地区危废处理行业发展特点分析</w:t>
      </w:r>
    </w:p>
    <w:p>
      <w:pPr>
        <w:spacing w:after="150"/>
      </w:pPr>
      <w:r>
        <w:rPr/>
        <w:t xml:space="preserve">三、2019-2023年全球危废处理行业市场发展规模分析</w:t>
      </w:r>
    </w:p>
    <w:p>
      <w:pPr>
        <w:spacing w:after="150"/>
      </w:pPr>
      <w:r>
        <w:rPr/>
        <w:t xml:space="preserve">四、影响全球危废处理行业市场发展规模的因素分析</w:t>
      </w:r>
    </w:p>
    <w:p>
      <w:pPr>
        <w:spacing w:after="150"/>
      </w:pPr>
      <w:r>
        <w:rPr/>
        <w:t xml:space="preserve">五、全球危废处理行业市场饱和度分析</w:t>
      </w:r>
    </w:p>
    <w:p>
      <w:pPr>
        <w:spacing w:after="150"/>
      </w:pPr>
      <w:r>
        <w:rPr/>
        <w:t xml:space="preserve">六、全球危废处理行业发展前景及发展趋势分析</w:t>
      </w:r>
    </w:p>
    <w:p>
      <w:pPr>
        <w:spacing w:after="150"/>
      </w:pPr>
      <w:r>
        <w:rPr/>
        <w:t xml:space="preserve">七、2024-2029年全球危废处理行业发展规模预测</w:t>
      </w:r>
    </w:p>
    <w:p>
      <w:pPr>
        <w:spacing w:after="150"/>
      </w:pPr>
      <w:r>
        <w:rPr/>
        <w:t xml:space="preserve">第二节 全球主要国家危废处理行业市场发展分析</w:t>
      </w:r>
    </w:p>
    <w:p>
      <w:pPr>
        <w:spacing w:after="150"/>
      </w:pPr>
      <w:r>
        <w:rPr/>
        <w:t xml:space="preserve">一、美国</w:t>
      </w:r>
    </w:p>
    <w:p>
      <w:pPr>
        <w:spacing w:after="150"/>
      </w:pPr>
      <w:r>
        <w:rPr/>
        <w:t xml:space="preserve">1、2019-2023年美国危废处理行业市场发展规模</w:t>
      </w:r>
    </w:p>
    <w:p>
      <w:pPr>
        <w:spacing w:after="150"/>
      </w:pPr>
      <w:r>
        <w:rPr/>
        <w:t xml:space="preserve">2、2019-2023年美国危废处理行业需求规模分析</w:t>
      </w:r>
    </w:p>
    <w:p>
      <w:pPr>
        <w:spacing w:after="150"/>
      </w:pPr>
      <w:r>
        <w:rPr/>
        <w:t xml:space="preserve">3、2024-2029年美国危废处理行业市场发展规模预测</w:t>
      </w:r>
    </w:p>
    <w:p>
      <w:pPr>
        <w:spacing w:after="150"/>
      </w:pPr>
      <w:r>
        <w:rPr/>
        <w:t xml:space="preserve">二、日本</w:t>
      </w:r>
    </w:p>
    <w:p>
      <w:pPr>
        <w:spacing w:after="150"/>
      </w:pPr>
      <w:r>
        <w:rPr/>
        <w:t xml:space="preserve">1、2019-2023年日本危废处理行业市场发展规模</w:t>
      </w:r>
    </w:p>
    <w:p>
      <w:pPr>
        <w:spacing w:after="150"/>
      </w:pPr>
      <w:r>
        <w:rPr/>
        <w:t xml:space="preserve">2、2019-2023年日本危废处理行业需求规模分析</w:t>
      </w:r>
    </w:p>
    <w:p>
      <w:pPr>
        <w:spacing w:after="150"/>
      </w:pPr>
      <w:r>
        <w:rPr/>
        <w:t xml:space="preserve">3、2024-2029年日本危废处理行业市场发展规模预测</w:t>
      </w:r>
    </w:p>
    <w:p>
      <w:pPr>
        <w:spacing w:after="150"/>
      </w:pPr>
      <w:r>
        <w:rPr/>
        <w:t xml:space="preserve">三、西欧</w:t>
      </w:r>
    </w:p>
    <w:p>
      <w:pPr>
        <w:spacing w:after="150"/>
      </w:pPr>
      <w:r>
        <w:rPr/>
        <w:t xml:space="preserve">1、2019-2023年西欧危废处理行业市场发展规模</w:t>
      </w:r>
    </w:p>
    <w:p>
      <w:pPr>
        <w:spacing w:after="150"/>
      </w:pPr>
      <w:r>
        <w:rPr/>
        <w:t xml:space="preserve">2、2019-2023年西欧危废处理行业需求规模分析</w:t>
      </w:r>
    </w:p>
    <w:p>
      <w:pPr>
        <w:spacing w:after="150"/>
      </w:pPr>
      <w:r>
        <w:rPr/>
        <w:t xml:space="preserve">3、2024-2029年西欧危废处理行业市场发展规模预测</w:t>
      </w:r>
    </w:p>
    <w:p>
      <w:pPr>
        <w:spacing w:after="150"/>
      </w:pPr>
      <w:r>
        <w:rPr/>
        <w:t xml:space="preserve">四、国外危废处理行业先进经验借鉴分析</w:t>
      </w:r>
    </w:p>
    <w:p>
      <w:pPr>
        <w:spacing w:after="150"/>
      </w:pPr>
      <w:r>
        <w:rPr>
          <w:b w:val="1"/>
          <w:bCs w:val="1"/>
        </w:rPr>
        <w:t xml:space="preserve">第三章 中国危废处理行业发展态势分析</w:t>
      </w:r>
    </w:p>
    <w:p>
      <w:pPr>
        <w:spacing w:after="150"/>
      </w:pPr>
      <w:r>
        <w:rPr/>
        <w:t xml:space="preserve">第一节 中国危废处理行业发展现状分析</w:t>
      </w:r>
    </w:p>
    <w:p>
      <w:pPr>
        <w:spacing w:after="150"/>
      </w:pPr>
      <w:r>
        <w:rPr/>
        <w:t xml:space="preserve">一、中国危废处理行业发展阶段分析</w:t>
      </w:r>
    </w:p>
    <w:p>
      <w:pPr>
        <w:spacing w:after="150"/>
      </w:pPr>
      <w:r>
        <w:rPr/>
        <w:t xml:space="preserve">二、中国危废处理行业发展现状分析</w:t>
      </w:r>
    </w:p>
    <w:p>
      <w:pPr>
        <w:spacing w:after="150"/>
      </w:pPr>
      <w:r>
        <w:rPr/>
        <w:t xml:space="preserve">三、中国危废处理行业发展特点分析</w:t>
      </w:r>
    </w:p>
    <w:p>
      <w:pPr>
        <w:spacing w:after="150"/>
      </w:pPr>
      <w:r>
        <w:rPr/>
        <w:t xml:space="preserve">四、中国危废处理行业市场发展景气度分析</w:t>
      </w:r>
    </w:p>
    <w:p>
      <w:pPr>
        <w:spacing w:after="150"/>
      </w:pPr>
      <w:r>
        <w:rPr/>
        <w:t xml:space="preserve">五、2019-2023年中国危废处理行业市场发展规模分析</w:t>
      </w:r>
    </w:p>
    <w:p>
      <w:pPr>
        <w:spacing w:after="150"/>
      </w:pPr>
      <w:r>
        <w:rPr/>
        <w:t xml:space="preserve">六、影响中国危废处理行业市场发展因素分析</w:t>
      </w:r>
    </w:p>
    <w:p>
      <w:pPr>
        <w:spacing w:after="150"/>
      </w:pPr>
      <w:r>
        <w:rPr/>
        <w:t xml:space="preserve">七、2024-2029年中国危废处理行业发展规模预测</w:t>
      </w:r>
    </w:p>
    <w:p>
      <w:pPr>
        <w:spacing w:after="150"/>
      </w:pPr>
      <w:r>
        <w:rPr/>
        <w:t xml:space="preserve">第二节 中国危废处理行业市场发展分析</w:t>
      </w:r>
    </w:p>
    <w:p>
      <w:pPr>
        <w:spacing w:after="150"/>
      </w:pPr>
      <w:r>
        <w:rPr/>
        <w:t xml:space="preserve">一、2019-2023年中国危废处理行业市场供给端分析</w:t>
      </w:r>
    </w:p>
    <w:p>
      <w:pPr>
        <w:spacing w:after="150"/>
      </w:pPr>
      <w:r>
        <w:rPr/>
        <w:t xml:space="preserve">1、中国危废处理行业产量分析</w:t>
      </w:r>
    </w:p>
    <w:p>
      <w:pPr>
        <w:spacing w:after="150"/>
      </w:pPr>
      <w:r>
        <w:rPr/>
        <w:t xml:space="preserve">2、中国危废处理行业产值分析</w:t>
      </w:r>
    </w:p>
    <w:p>
      <w:pPr>
        <w:spacing w:after="150"/>
      </w:pPr>
      <w:r>
        <w:rPr/>
        <w:t xml:space="preserve">3、中国危废处理行业销量分析</w:t>
      </w:r>
    </w:p>
    <w:p>
      <w:pPr>
        <w:spacing w:after="150"/>
      </w:pPr>
      <w:r>
        <w:rPr/>
        <w:t xml:space="preserve">4、中国危废处理行业销售规模分析</w:t>
      </w:r>
    </w:p>
    <w:p>
      <w:pPr>
        <w:spacing w:after="150"/>
      </w:pPr>
      <w:r>
        <w:rPr/>
        <w:t xml:space="preserve">5、中国危废处理行业企业规模分析</w:t>
      </w:r>
    </w:p>
    <w:p>
      <w:pPr>
        <w:spacing w:after="150"/>
      </w:pPr>
      <w:r>
        <w:rPr/>
        <w:t xml:space="preserve">6、中国危废处理行业总资产规模分析</w:t>
      </w:r>
    </w:p>
    <w:p>
      <w:pPr>
        <w:spacing w:after="150"/>
      </w:pPr>
      <w:r>
        <w:rPr/>
        <w:t xml:space="preserve">二、2019-2023年中国危废处理行业市场需求端分析</w:t>
      </w:r>
    </w:p>
    <w:p>
      <w:pPr>
        <w:spacing w:after="150"/>
      </w:pPr>
      <w:r>
        <w:rPr/>
        <w:t xml:space="preserve">1、中国危废处理行业需求规模分析</w:t>
      </w:r>
    </w:p>
    <w:p>
      <w:pPr>
        <w:spacing w:after="150"/>
      </w:pPr>
      <w:r>
        <w:rPr/>
        <w:t xml:space="preserve">2、中国危废处理行业需求结构分析</w:t>
      </w:r>
    </w:p>
    <w:p>
      <w:pPr>
        <w:spacing w:after="150"/>
      </w:pPr>
      <w:r>
        <w:rPr/>
        <w:t xml:space="preserve">三、2019-2023年中国危废处理行业企业经营效益分析</w:t>
      </w:r>
    </w:p>
    <w:p>
      <w:pPr>
        <w:spacing w:after="150"/>
      </w:pPr>
      <w:r>
        <w:rPr/>
        <w:t xml:space="preserve">1、中国危废处理行业主营收入分析</w:t>
      </w:r>
    </w:p>
    <w:p>
      <w:pPr>
        <w:spacing w:after="150"/>
      </w:pPr>
      <w:r>
        <w:rPr/>
        <w:t xml:space="preserve">2、中国危废处理行业利润规模分析</w:t>
      </w:r>
    </w:p>
    <w:p>
      <w:pPr>
        <w:spacing w:after="150"/>
      </w:pPr>
      <w:r>
        <w:rPr/>
        <w:t xml:space="preserve">3、中国危废处理行业盈利能力分析</w:t>
      </w:r>
    </w:p>
    <w:p>
      <w:pPr>
        <w:spacing w:after="150"/>
      </w:pPr>
      <w:r>
        <w:rPr/>
        <w:t xml:space="preserve">4、中国危废处理行业运营能力分析</w:t>
      </w:r>
    </w:p>
    <w:p>
      <w:pPr>
        <w:spacing w:after="150"/>
      </w:pPr>
      <w:r>
        <w:rPr>
          <w:b w:val="1"/>
          <w:bCs w:val="1"/>
        </w:rPr>
        <w:t xml:space="preserve">第四章 中国危废处理行业区域发展分析</w:t>
      </w:r>
    </w:p>
    <w:p>
      <w:pPr>
        <w:spacing w:after="150"/>
      </w:pPr>
      <w:r>
        <w:rPr/>
        <w:t xml:space="preserve">第一节 中国危废处理市场区域结构分析</w:t>
      </w:r>
    </w:p>
    <w:p>
      <w:pPr>
        <w:spacing w:after="150"/>
      </w:pPr>
      <w:r>
        <w:rPr/>
        <w:t xml:space="preserve">1、中国危废处理行业区域发展结构分析</w:t>
      </w:r>
    </w:p>
    <w:p>
      <w:pPr>
        <w:spacing w:after="150"/>
      </w:pPr>
      <w:r>
        <w:rPr/>
        <w:t xml:space="preserve">2、中国危废处理行业区域结构特点分析</w:t>
      </w:r>
    </w:p>
    <w:p>
      <w:pPr>
        <w:spacing w:after="150"/>
      </w:pPr>
      <w:r>
        <w:rPr/>
        <w:t xml:space="preserve">第二节 中国危废处理行业市场区域分析</w:t>
      </w:r>
    </w:p>
    <w:p>
      <w:pPr>
        <w:spacing w:after="150"/>
      </w:pPr>
      <w:r>
        <w:rPr/>
        <w:t xml:space="preserve">一、华北地区</w:t>
      </w:r>
    </w:p>
    <w:p>
      <w:pPr>
        <w:spacing w:after="150"/>
      </w:pPr>
      <w:r>
        <w:rPr/>
        <w:t xml:space="preserve">1、区域发展容量分析</w:t>
      </w:r>
    </w:p>
    <w:p>
      <w:pPr>
        <w:spacing w:after="150"/>
      </w:pPr>
      <w:r>
        <w:rPr/>
        <w:t xml:space="preserve">2、区域需求规模分析</w:t>
      </w:r>
    </w:p>
    <w:p>
      <w:pPr>
        <w:spacing w:after="150"/>
      </w:pPr>
      <w:r>
        <w:rPr/>
        <w:t xml:space="preserve">3、区域需求特点分析</w:t>
      </w:r>
    </w:p>
    <w:p>
      <w:pPr>
        <w:spacing w:after="150"/>
      </w:pPr>
      <w:r>
        <w:rPr/>
        <w:t xml:space="preserve">二、华南地区</w:t>
      </w:r>
    </w:p>
    <w:p>
      <w:pPr>
        <w:spacing w:after="150"/>
      </w:pPr>
      <w:r>
        <w:rPr/>
        <w:t xml:space="preserve">1、区域发展容量分析</w:t>
      </w:r>
    </w:p>
    <w:p>
      <w:pPr>
        <w:spacing w:after="150"/>
      </w:pPr>
      <w:r>
        <w:rPr/>
        <w:t xml:space="preserve">2、区域需求规模分析</w:t>
      </w:r>
    </w:p>
    <w:p>
      <w:pPr>
        <w:spacing w:after="150"/>
      </w:pPr>
      <w:r>
        <w:rPr/>
        <w:t xml:space="preserve">3、区域需求特点分析</w:t>
      </w:r>
    </w:p>
    <w:p>
      <w:pPr>
        <w:spacing w:after="150"/>
      </w:pPr>
      <w:r>
        <w:rPr/>
        <w:t xml:space="preserve">三、华东地区</w:t>
      </w:r>
    </w:p>
    <w:p>
      <w:pPr>
        <w:spacing w:after="150"/>
      </w:pPr>
      <w:r>
        <w:rPr/>
        <w:t xml:space="preserve">1、区域发展容量分析</w:t>
      </w:r>
    </w:p>
    <w:p>
      <w:pPr>
        <w:spacing w:after="150"/>
      </w:pPr>
      <w:r>
        <w:rPr/>
        <w:t xml:space="preserve">2、区域需求规模分析</w:t>
      </w:r>
    </w:p>
    <w:p>
      <w:pPr>
        <w:spacing w:after="150"/>
      </w:pPr>
      <w:r>
        <w:rPr/>
        <w:t xml:space="preserve">3、区域需求特点分析</w:t>
      </w:r>
    </w:p>
    <w:p>
      <w:pPr>
        <w:spacing w:after="150"/>
      </w:pPr>
      <w:r>
        <w:rPr/>
        <w:t xml:space="preserve">四、华中地区</w:t>
      </w:r>
    </w:p>
    <w:p>
      <w:pPr>
        <w:spacing w:after="150"/>
      </w:pPr>
      <w:r>
        <w:rPr/>
        <w:t xml:space="preserve">1、区域发展容量分析</w:t>
      </w:r>
    </w:p>
    <w:p>
      <w:pPr>
        <w:spacing w:after="150"/>
      </w:pPr>
      <w:r>
        <w:rPr/>
        <w:t xml:space="preserve">2、区域需求规模分析</w:t>
      </w:r>
    </w:p>
    <w:p>
      <w:pPr>
        <w:spacing w:after="150"/>
      </w:pPr>
      <w:r>
        <w:rPr/>
        <w:t xml:space="preserve">3、区域需求特点分析</w:t>
      </w:r>
    </w:p>
    <w:p>
      <w:pPr>
        <w:spacing w:after="150"/>
      </w:pPr>
      <w:r>
        <w:rPr/>
        <w:t xml:space="preserve">五、西部地区</w:t>
      </w:r>
    </w:p>
    <w:p>
      <w:pPr>
        <w:spacing w:after="150"/>
      </w:pPr>
      <w:r>
        <w:rPr/>
        <w:t xml:space="preserve">1、区域发展容量分析</w:t>
      </w:r>
    </w:p>
    <w:p>
      <w:pPr>
        <w:spacing w:after="150"/>
      </w:pPr>
      <w:r>
        <w:rPr/>
        <w:t xml:space="preserve">2、区域需求规模分析</w:t>
      </w:r>
    </w:p>
    <w:p>
      <w:pPr>
        <w:spacing w:after="150"/>
      </w:pPr>
      <w:r>
        <w:rPr/>
        <w:t xml:space="preserve">3、区域需求特点分析</w:t>
      </w:r>
    </w:p>
    <w:p>
      <w:pPr>
        <w:spacing w:after="150"/>
      </w:pPr>
      <w:r>
        <w:rPr>
          <w:b w:val="1"/>
          <w:bCs w:val="1"/>
        </w:rPr>
        <w:t xml:space="preserve">第五章 中国危废处理行业产业链发展分析</w:t>
      </w:r>
    </w:p>
    <w:p>
      <w:pPr>
        <w:spacing w:after="150"/>
      </w:pPr>
      <w:r>
        <w:rPr/>
        <w:t xml:space="preserve">第一节 中国危废处理行业产业链结构分析</w:t>
      </w:r>
    </w:p>
    <w:p>
      <w:pPr>
        <w:spacing w:after="150"/>
      </w:pPr>
      <w:r>
        <w:rPr/>
        <w:t xml:space="preserve">一、危废处理行业上下游产业链模型结构</w:t>
      </w:r>
    </w:p>
    <w:p>
      <w:pPr>
        <w:spacing w:after="150"/>
      </w:pPr>
      <w:r>
        <w:rPr/>
        <w:t xml:space="preserve">二、危废处理行业上下游产业关联度分析</w:t>
      </w:r>
    </w:p>
    <w:p>
      <w:pPr>
        <w:spacing w:after="150"/>
      </w:pPr>
      <w:r>
        <w:rPr/>
        <w:t xml:space="preserve">第二节 中国危废处理行业上游产业发展分析</w:t>
      </w:r>
    </w:p>
    <w:p>
      <w:pPr>
        <w:spacing w:after="150"/>
      </w:pPr>
      <w:r>
        <w:rPr/>
        <w:t xml:space="preserve">一、危废处理行业上游产业发展现状分析</w:t>
      </w:r>
    </w:p>
    <w:p>
      <w:pPr>
        <w:spacing w:after="150"/>
      </w:pPr>
      <w:r>
        <w:rPr/>
        <w:t xml:space="preserve">二、危废处理行业上游产业供应特点分析</w:t>
      </w:r>
    </w:p>
    <w:p>
      <w:pPr>
        <w:spacing w:after="150"/>
      </w:pPr>
      <w:r>
        <w:rPr/>
        <w:t xml:space="preserve">三、危废处理行业上游产业发展对危废处理行业发展的影响分析</w:t>
      </w:r>
    </w:p>
    <w:p>
      <w:pPr>
        <w:spacing w:after="150"/>
      </w:pPr>
      <w:r>
        <w:rPr/>
        <w:t xml:space="preserve">第三节 中国危废处理行业下游产业发展分析</w:t>
      </w:r>
    </w:p>
    <w:p>
      <w:pPr>
        <w:spacing w:after="150"/>
      </w:pPr>
      <w:r>
        <w:rPr/>
        <w:t xml:space="preserve">一、危废处理行业下游产业发展现状分析</w:t>
      </w:r>
    </w:p>
    <w:p>
      <w:pPr>
        <w:spacing w:after="150"/>
      </w:pPr>
      <w:r>
        <w:rPr/>
        <w:t xml:space="preserve">二、危废处理行业下游产业需求特点分析</w:t>
      </w:r>
    </w:p>
    <w:p>
      <w:pPr>
        <w:spacing w:after="150"/>
      </w:pPr>
      <w:r>
        <w:rPr/>
        <w:t xml:space="preserve">三、危废处理行业下游需求对危废处理行业发展的影响分析</w:t>
      </w:r>
    </w:p>
    <w:p>
      <w:pPr>
        <w:spacing w:after="150"/>
      </w:pPr>
      <w:r>
        <w:rPr/>
        <w:t xml:space="preserve">第四节 危废处理行业产业链增值环节发展趋势分析</w:t>
      </w:r>
    </w:p>
    <w:p>
      <w:pPr>
        <w:spacing w:after="150"/>
      </w:pPr>
      <w:r>
        <w:rPr>
          <w:b w:val="1"/>
          <w:bCs w:val="1"/>
        </w:rPr>
        <w:t xml:space="preserve">第六章 中国危废处理行业企业竞争结构分析</w:t>
      </w:r>
    </w:p>
    <w:p>
      <w:pPr>
        <w:spacing w:after="150"/>
      </w:pPr>
      <w:r>
        <w:rPr/>
        <w:t xml:space="preserve">第一节 中国危废处理行业波特分析</w:t>
      </w:r>
    </w:p>
    <w:p>
      <w:pPr>
        <w:spacing w:after="150"/>
      </w:pPr>
      <w:r>
        <w:rPr/>
        <w:t xml:space="preserve">一、现有企业竞争</w:t>
      </w:r>
    </w:p>
    <w:p>
      <w:pPr>
        <w:spacing w:after="150"/>
      </w:pPr>
      <w:r>
        <w:rPr/>
        <w:t xml:space="preserve">二、潜在进入者</w:t>
      </w:r>
    </w:p>
    <w:p>
      <w:pPr>
        <w:spacing w:after="150"/>
      </w:pPr>
      <w:r>
        <w:rPr/>
        <w:t xml:space="preserve">三、供应商议价能力</w:t>
      </w:r>
    </w:p>
    <w:p>
      <w:pPr>
        <w:spacing w:after="150"/>
      </w:pPr>
      <w:r>
        <w:rPr/>
        <w:t xml:space="preserve">四、客户议价能力</w:t>
      </w:r>
    </w:p>
    <w:p>
      <w:pPr>
        <w:spacing w:after="150"/>
      </w:pPr>
      <w:r>
        <w:rPr/>
        <w:t xml:space="preserve">五、替代品威胁</w:t>
      </w:r>
    </w:p>
    <w:p>
      <w:pPr>
        <w:spacing w:after="150"/>
      </w:pPr>
      <w:r>
        <w:rPr/>
        <w:t xml:space="preserve">第二节 中国危废处理行业集中度分析</w:t>
      </w:r>
    </w:p>
    <w:p>
      <w:pPr>
        <w:spacing w:after="150"/>
      </w:pPr>
      <w:r>
        <w:rPr/>
        <w:t xml:space="preserve">一、区域集中度分析</w:t>
      </w:r>
    </w:p>
    <w:p>
      <w:pPr>
        <w:spacing w:after="150"/>
      </w:pPr>
      <w:r>
        <w:rPr/>
        <w:t xml:space="preserve">二、市场集中度分析</w:t>
      </w:r>
    </w:p>
    <w:p>
      <w:pPr>
        <w:spacing w:after="150"/>
      </w:pPr>
      <w:r>
        <w:rPr/>
        <w:t xml:space="preserve">第三节 中国危废处理行业代表性企业发展分析</w:t>
      </w:r>
    </w:p>
    <w:p>
      <w:pPr>
        <w:spacing w:after="150"/>
      </w:pPr>
      <w:r>
        <w:rPr/>
        <w:t xml:space="preserve">一、东江环保</w:t>
      </w:r>
    </w:p>
    <w:p>
      <w:pPr>
        <w:spacing w:after="150"/>
      </w:pPr>
      <w:r>
        <w:rPr/>
        <w:t xml:space="preserve">1、公司发展现状分析</w:t>
      </w:r>
    </w:p>
    <w:p>
      <w:pPr>
        <w:spacing w:after="150"/>
      </w:pPr>
      <w:r>
        <w:rPr/>
        <w:t xml:space="preserve">2、公司经营状况分析</w:t>
      </w:r>
    </w:p>
    <w:p>
      <w:pPr>
        <w:spacing w:after="150"/>
      </w:pPr>
      <w:r>
        <w:rPr/>
        <w:t xml:space="preserve">3、公司经营模式分析</w:t>
      </w:r>
    </w:p>
    <w:p>
      <w:pPr>
        <w:spacing w:after="150"/>
      </w:pPr>
      <w:r>
        <w:rPr/>
        <w:t xml:space="preserve">4、公司竞争优势分析</w:t>
      </w:r>
    </w:p>
    <w:p>
      <w:pPr>
        <w:spacing w:after="150"/>
      </w:pPr>
      <w:r>
        <w:rPr/>
        <w:t xml:space="preserve">二、威立雅中国</w:t>
      </w:r>
    </w:p>
    <w:p>
      <w:pPr>
        <w:spacing w:after="150"/>
      </w:pPr>
      <w:r>
        <w:rPr/>
        <w:t xml:space="preserve">1、公司发展现状分析</w:t>
      </w:r>
    </w:p>
    <w:p>
      <w:pPr>
        <w:spacing w:after="150"/>
      </w:pPr>
      <w:r>
        <w:rPr/>
        <w:t xml:space="preserve">2、公司经营状况分析</w:t>
      </w:r>
    </w:p>
    <w:p>
      <w:pPr>
        <w:spacing w:after="150"/>
      </w:pPr>
      <w:r>
        <w:rPr/>
        <w:t xml:space="preserve">3、公司经营模式分析</w:t>
      </w:r>
    </w:p>
    <w:p>
      <w:pPr>
        <w:spacing w:after="150"/>
      </w:pPr>
      <w:r>
        <w:rPr/>
        <w:t xml:space="preserve">4、公司竞争优势分析</w:t>
      </w:r>
    </w:p>
    <w:p>
      <w:pPr>
        <w:spacing w:after="150"/>
      </w:pPr>
      <w:r>
        <w:rPr/>
        <w:t xml:space="preserve">三、苏伊士集团</w:t>
      </w:r>
    </w:p>
    <w:p>
      <w:pPr>
        <w:spacing w:after="150"/>
      </w:pPr>
      <w:r>
        <w:rPr/>
        <w:t xml:space="preserve">1、公司发展现状分析</w:t>
      </w:r>
    </w:p>
    <w:p>
      <w:pPr>
        <w:spacing w:after="150"/>
      </w:pPr>
      <w:r>
        <w:rPr/>
        <w:t xml:space="preserve">2、公司经营状况分析</w:t>
      </w:r>
    </w:p>
    <w:p>
      <w:pPr>
        <w:spacing w:after="150"/>
      </w:pPr>
      <w:r>
        <w:rPr/>
        <w:t xml:space="preserve">3、公司经营模式分析</w:t>
      </w:r>
    </w:p>
    <w:p>
      <w:pPr>
        <w:spacing w:after="150"/>
      </w:pPr>
      <w:r>
        <w:rPr/>
        <w:t xml:space="preserve">4、公司竞争优势分析</w:t>
      </w:r>
    </w:p>
    <w:p>
      <w:pPr>
        <w:spacing w:after="150"/>
      </w:pPr>
      <w:r>
        <w:rPr/>
        <w:t xml:space="preserve">四、光大绿色环保</w:t>
      </w:r>
    </w:p>
    <w:p>
      <w:pPr>
        <w:spacing w:after="150"/>
      </w:pPr>
      <w:r>
        <w:rPr/>
        <w:t xml:space="preserve">1、公司发展现状分析</w:t>
      </w:r>
    </w:p>
    <w:p>
      <w:pPr>
        <w:spacing w:after="150"/>
      </w:pPr>
      <w:r>
        <w:rPr/>
        <w:t xml:space="preserve">2、公司经营状况分析</w:t>
      </w:r>
    </w:p>
    <w:p>
      <w:pPr>
        <w:spacing w:after="150"/>
      </w:pPr>
      <w:r>
        <w:rPr/>
        <w:t xml:space="preserve">3、公司经营模式分析</w:t>
      </w:r>
    </w:p>
    <w:p>
      <w:pPr>
        <w:spacing w:after="150"/>
      </w:pPr>
      <w:r>
        <w:rPr/>
        <w:t xml:space="preserve">4、公司竞争优势分析</w:t>
      </w:r>
    </w:p>
    <w:p>
      <w:pPr>
        <w:spacing w:after="150"/>
      </w:pPr>
      <w:r>
        <w:rPr/>
        <w:t xml:space="preserve">五、启迪桑德</w:t>
      </w:r>
    </w:p>
    <w:p>
      <w:pPr>
        <w:spacing w:after="150"/>
      </w:pPr>
      <w:r>
        <w:rPr/>
        <w:t xml:space="preserve">1、公司发展现状分析</w:t>
      </w:r>
    </w:p>
    <w:p>
      <w:pPr>
        <w:spacing w:after="150"/>
      </w:pPr>
      <w:r>
        <w:rPr/>
        <w:t xml:space="preserve">2、公司经营状况分析</w:t>
      </w:r>
    </w:p>
    <w:p>
      <w:pPr>
        <w:spacing w:after="150"/>
      </w:pPr>
      <w:r>
        <w:rPr/>
        <w:t xml:space="preserve">3、公司经营模式分析</w:t>
      </w:r>
    </w:p>
    <w:p>
      <w:pPr>
        <w:spacing w:after="150"/>
      </w:pPr>
      <w:r>
        <w:rPr/>
        <w:t xml:space="preserve">4、公司竞争优势分析</w:t>
      </w:r>
    </w:p>
    <w:p>
      <w:pPr>
        <w:spacing w:after="150"/>
      </w:pPr>
      <w:r>
        <w:rPr/>
        <w:t xml:space="preserve">六、北控环保</w:t>
      </w:r>
    </w:p>
    <w:p>
      <w:pPr>
        <w:spacing w:after="150"/>
      </w:pPr>
      <w:r>
        <w:rPr/>
        <w:t xml:space="preserve">1、公司发展现状分析</w:t>
      </w:r>
    </w:p>
    <w:p>
      <w:pPr>
        <w:spacing w:after="150"/>
      </w:pPr>
      <w:r>
        <w:rPr/>
        <w:t xml:space="preserve">2、公司经营状况分析</w:t>
      </w:r>
    </w:p>
    <w:p>
      <w:pPr>
        <w:spacing w:after="150"/>
      </w:pPr>
      <w:r>
        <w:rPr/>
        <w:t xml:space="preserve">3、公司经营模式分析</w:t>
      </w:r>
    </w:p>
    <w:p>
      <w:pPr>
        <w:spacing w:after="150"/>
      </w:pPr>
      <w:r>
        <w:rPr/>
        <w:t xml:space="preserve">4、公司竞争优势分析</w:t>
      </w:r>
    </w:p>
    <w:p>
      <w:pPr>
        <w:spacing w:after="150"/>
      </w:pPr>
      <w:r>
        <w:rPr/>
        <w:t xml:space="preserve">七、金隅红树林</w:t>
      </w:r>
    </w:p>
    <w:p>
      <w:pPr>
        <w:spacing w:after="150"/>
      </w:pPr>
      <w:r>
        <w:rPr/>
        <w:t xml:space="preserve">1、公司发展现状分析</w:t>
      </w:r>
    </w:p>
    <w:p>
      <w:pPr>
        <w:spacing w:after="150"/>
      </w:pPr>
      <w:r>
        <w:rPr/>
        <w:t xml:space="preserve">2、公司经营状况分析</w:t>
      </w:r>
    </w:p>
    <w:p>
      <w:pPr>
        <w:spacing w:after="150"/>
      </w:pPr>
      <w:r>
        <w:rPr/>
        <w:t xml:space="preserve">3、公司经营模式分析</w:t>
      </w:r>
    </w:p>
    <w:p>
      <w:pPr>
        <w:spacing w:after="150"/>
      </w:pPr>
      <w:r>
        <w:rPr/>
        <w:t xml:space="preserve">4、公司竞争优势分析</w:t>
      </w:r>
    </w:p>
    <w:p>
      <w:pPr>
        <w:spacing w:after="150"/>
      </w:pPr>
      <w:r>
        <w:rPr/>
        <w:t xml:space="preserve">八、新宇环保</w:t>
      </w:r>
    </w:p>
    <w:p>
      <w:pPr>
        <w:spacing w:after="150"/>
      </w:pPr>
      <w:r>
        <w:rPr/>
        <w:t xml:space="preserve">1、公司发展现状分析</w:t>
      </w:r>
    </w:p>
    <w:p>
      <w:pPr>
        <w:spacing w:after="150"/>
      </w:pPr>
      <w:r>
        <w:rPr/>
        <w:t xml:space="preserve">2、公司经营状况分析</w:t>
      </w:r>
    </w:p>
    <w:p>
      <w:pPr>
        <w:spacing w:after="150"/>
      </w:pPr>
      <w:r>
        <w:rPr/>
        <w:t xml:space="preserve">3、公司经营模式分析</w:t>
      </w:r>
    </w:p>
    <w:p>
      <w:pPr>
        <w:spacing w:after="150"/>
      </w:pPr>
      <w:r>
        <w:rPr/>
        <w:t xml:space="preserve">4、公司竞争优势分析</w:t>
      </w:r>
    </w:p>
    <w:p>
      <w:pPr>
        <w:spacing w:after="150"/>
      </w:pPr>
      <w:r>
        <w:rPr/>
        <w:t xml:space="preserve">九、上海固处中心</w:t>
      </w:r>
    </w:p>
    <w:p>
      <w:pPr>
        <w:spacing w:after="150"/>
      </w:pPr>
      <w:r>
        <w:rPr/>
        <w:t xml:space="preserve">1、公司发展现状分析</w:t>
      </w:r>
    </w:p>
    <w:p>
      <w:pPr>
        <w:spacing w:after="150"/>
      </w:pPr>
      <w:r>
        <w:rPr/>
        <w:t xml:space="preserve">2、公司经营状况分析</w:t>
      </w:r>
    </w:p>
    <w:p>
      <w:pPr>
        <w:spacing w:after="150"/>
      </w:pPr>
      <w:r>
        <w:rPr/>
        <w:t xml:space="preserve">3、公司经营模式分析</w:t>
      </w:r>
    </w:p>
    <w:p>
      <w:pPr>
        <w:spacing w:after="150"/>
      </w:pPr>
      <w:r>
        <w:rPr/>
        <w:t xml:space="preserve">4、公司竞争优势分析</w:t>
      </w:r>
    </w:p>
    <w:p>
      <w:pPr>
        <w:spacing w:after="150"/>
      </w:pPr>
      <w:r>
        <w:rPr/>
        <w:t xml:space="preserve">十、深投环保</w:t>
      </w:r>
    </w:p>
    <w:p>
      <w:pPr>
        <w:spacing w:after="150"/>
      </w:pPr>
      <w:r>
        <w:rPr/>
        <w:t xml:space="preserve">1、公司发展现状分析</w:t>
      </w:r>
    </w:p>
    <w:p>
      <w:pPr>
        <w:spacing w:after="150"/>
      </w:pPr>
      <w:r>
        <w:rPr/>
        <w:t xml:space="preserve">2、公司经营状况分析</w:t>
      </w:r>
    </w:p>
    <w:p>
      <w:pPr>
        <w:spacing w:after="150"/>
      </w:pPr>
      <w:r>
        <w:rPr/>
        <w:t xml:space="preserve">3、公司经营模式分析</w:t>
      </w:r>
    </w:p>
    <w:p>
      <w:pPr>
        <w:spacing w:after="150"/>
      </w:pPr>
      <w:r>
        <w:rPr/>
        <w:t xml:space="preserve">4、公司竞争优势分析</w:t>
      </w:r>
    </w:p>
    <w:p>
      <w:pPr>
        <w:spacing w:after="150"/>
      </w:pPr>
      <w:r>
        <w:rPr>
          <w:b w:val="1"/>
          <w:bCs w:val="1"/>
        </w:rPr>
        <w:t xml:space="preserve">第七章 中国危废处理行业发展前景展望</w:t>
      </w:r>
    </w:p>
    <w:p>
      <w:pPr>
        <w:spacing w:after="150"/>
      </w:pPr>
      <w:r>
        <w:rPr/>
        <w:t xml:space="preserve">第一节 危废处理行业发展前景及趋势分析</w:t>
      </w:r>
    </w:p>
    <w:p>
      <w:pPr>
        <w:spacing w:after="150"/>
      </w:pPr>
      <w:r>
        <w:rPr/>
        <w:t xml:space="preserve">一、危废处理行业发展驱动性因素分析</w:t>
      </w:r>
    </w:p>
    <w:p>
      <w:pPr>
        <w:spacing w:after="150"/>
      </w:pPr>
      <w:r>
        <w:rPr/>
        <w:t xml:space="preserve">二、危废处理行业发展前景展望</w:t>
      </w:r>
    </w:p>
    <w:p>
      <w:pPr>
        <w:spacing w:after="150"/>
      </w:pPr>
      <w:r>
        <w:rPr/>
        <w:t xml:space="preserve">三、危废处理行业发展趋势分析</w:t>
      </w:r>
    </w:p>
    <w:p>
      <w:pPr>
        <w:spacing w:after="150"/>
      </w:pPr>
      <w:r>
        <w:rPr/>
        <w:t xml:space="preserve">第二节 危废处理行业投资特性分析</w:t>
      </w:r>
    </w:p>
    <w:p>
      <w:pPr>
        <w:spacing w:after="150"/>
      </w:pPr>
      <w:r>
        <w:rPr/>
        <w:t xml:space="preserve">一、危废处理行业进入壁垒分析</w:t>
      </w:r>
    </w:p>
    <w:p>
      <w:pPr>
        <w:spacing w:after="150"/>
      </w:pPr>
      <w:r>
        <w:rPr/>
        <w:t xml:space="preserve">二、危废处理行业盈利模式分析</w:t>
      </w:r>
    </w:p>
    <w:p>
      <w:pPr>
        <w:spacing w:after="150"/>
      </w:pPr>
      <w:r>
        <w:rPr/>
        <w:t xml:space="preserve">三、危废处理行业盈利因素分析</w:t>
      </w:r>
    </w:p>
    <w:p>
      <w:pPr>
        <w:spacing w:after="150"/>
      </w:pPr>
      <w:r>
        <w:rPr/>
        <w:t xml:space="preserve">第三节 危废处理行业风险提示</w:t>
      </w:r>
    </w:p>
    <w:p>
      <w:pPr>
        <w:spacing w:after="150"/>
      </w:pPr>
      <w:r>
        <w:rPr/>
        <w:t xml:space="preserve">一、政策风险</w:t>
      </w:r>
    </w:p>
    <w:p>
      <w:pPr>
        <w:spacing w:after="150"/>
      </w:pPr>
      <w:r>
        <w:rPr/>
        <w:t xml:space="preserve">二、市场竞争加剧风险</w:t>
      </w:r>
    </w:p>
    <w:p>
      <w:pPr>
        <w:spacing w:after="150"/>
      </w:pPr>
      <w:r>
        <w:rPr/>
        <w:t xml:space="preserve">三、经济周期性波动风险</w:t>
      </w:r>
    </w:p>
    <w:p>
      <w:pPr>
        <w:spacing w:after="150"/>
      </w:pPr>
      <w:r>
        <w:rPr/>
        <w:t xml:space="preserve">五、新产品开发风险</w:t>
      </w:r>
    </w:p>
    <w:p>
      <w:pPr>
        <w:spacing w:after="150"/>
      </w:pPr>
      <w:r>
        <w:rPr/>
        <w:t xml:space="preserve">六、关联产业风险</w:t>
      </w:r>
    </w:p>
    <w:p>
      <w:pPr>
        <w:spacing w:after="150"/>
      </w:pPr>
      <w:r>
        <w:rPr/>
        <w:t xml:space="preserve">七、关键原材料价格波动风险</w:t>
      </w:r>
    </w:p>
    <w:p>
      <w:pPr>
        <w:spacing w:after="150"/>
      </w:pPr>
      <w:r>
        <w:rPr/>
        <w:t xml:space="preserve">八、国际贸易政策风险</w:t>
      </w:r>
    </w:p>
    <w:p>
      <w:pPr>
        <w:spacing w:after="150"/>
      </w:pPr>
      <w:r>
        <w:rPr/>
        <w:t xml:space="preserve">九、美国贸易政策风险</w:t>
      </w:r>
    </w:p>
    <w:p>
      <w:pPr>
        <w:spacing w:after="150"/>
      </w:pPr>
      <w:r>
        <w:rPr/>
        <w:t xml:space="preserve">第四节 中国危废处理行业市场前景预测</w:t>
      </w:r>
    </w:p>
    <w:p>
      <w:pPr>
        <w:spacing w:after="150"/>
      </w:pPr>
      <w:r>
        <w:rPr/>
        <w:t xml:space="preserve">一、2024-2029年中国危废处理行业市场规模预测</w:t>
      </w:r>
    </w:p>
    <w:p>
      <w:pPr>
        <w:spacing w:after="150"/>
      </w:pPr>
      <w:r>
        <w:rPr/>
        <w:t xml:space="preserve">二、2024-2029年中国危废处理行业需求规模预测</w:t>
      </w:r>
    </w:p>
    <w:p>
      <w:pPr>
        <w:spacing w:after="150"/>
      </w:pPr>
      <w:r>
        <w:rPr/>
        <w:t xml:space="preserve">三、2024-2029年中国危废处理行业主营收入规模预测</w:t>
      </w:r>
    </w:p>
    <w:p>
      <w:pPr>
        <w:spacing w:after="150"/>
      </w:pPr>
      <w:r>
        <w:rPr/>
        <w:t xml:space="preserve">四、2024-2029年中国危废处理行业总资产预测</w:t>
      </w:r>
    </w:p>
    <w:p>
      <w:pPr>
        <w:spacing w:after="150"/>
      </w:pPr>
      <w:r>
        <w:rPr>
          <w:b w:val="1"/>
          <w:bCs w:val="1"/>
        </w:rPr>
        <w:t xml:space="preserve">第八章 中国危废处理行业发展战略研究</w:t>
      </w:r>
    </w:p>
    <w:p>
      <w:pPr>
        <w:spacing w:after="150"/>
      </w:pPr>
      <w:r>
        <w:rPr/>
        <w:t xml:space="preserve">第一节 危废处理市场发展潜力分析</w:t>
      </w:r>
    </w:p>
    <w:p>
      <w:pPr>
        <w:spacing w:after="150"/>
      </w:pPr>
      <w:r>
        <w:rPr/>
        <w:t xml:space="preserve">第二节 危废处理行业发展趋势分析</w:t>
      </w:r>
    </w:p>
    <w:p>
      <w:pPr>
        <w:spacing w:after="150"/>
      </w:pPr>
      <w:r>
        <w:rPr/>
        <w:t xml:space="preserve">第三节 危废处理行业发展战略研究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对我国危废处理品牌的战略思考</w:t>
      </w:r>
    </w:p>
    <w:p>
      <w:pPr>
        <w:spacing w:after="150"/>
      </w:pPr>
      <w:r>
        <w:rPr/>
        <w:t xml:space="preserve">一、企业品牌的重要性</w:t>
      </w:r>
    </w:p>
    <w:p>
      <w:pPr>
        <w:spacing w:after="150"/>
      </w:pPr>
      <w:r>
        <w:rPr/>
        <w:t xml:space="preserve">二、危废处理实施品牌战略的意义</w:t>
      </w:r>
    </w:p>
    <w:p>
      <w:pPr>
        <w:spacing w:after="150"/>
      </w:pPr>
      <w:r>
        <w:rPr/>
        <w:t xml:space="preserve">三、危废处理企业品牌的现状分析</w:t>
      </w:r>
    </w:p>
    <w:p>
      <w:pPr>
        <w:spacing w:after="150"/>
      </w:pPr>
      <w:r>
        <w:rPr/>
        <w:t xml:space="preserve">四、我国危废处理企业的品牌战略</w:t>
      </w:r>
    </w:p>
    <w:p>
      <w:pPr>
        <w:spacing w:after="150"/>
      </w:pPr>
      <w:r>
        <w:rPr/>
        <w:t xml:space="preserve">五、危废处理品牌战略管理的策略</w:t>
      </w:r>
    </w:p>
    <w:p>
      <w:pPr>
        <w:spacing w:after="150"/>
      </w:pPr>
      <w:r>
        <w:rPr/>
        <w:t xml:space="preserve">第五节 中国危废处理行业主要投资建议</w:t>
      </w:r>
    </w:p>
    <w:p>
      <w:pPr>
        <w:spacing w:after="150"/>
      </w:pPr>
      <w:r>
        <w:rPr>
          <w:b w:val="1"/>
          <w:bCs w:val="1"/>
        </w:rPr>
        <w:t xml:space="preserve">图表目录</w:t>
      </w:r>
    </w:p>
    <w:p>
      <w:pPr>
        <w:spacing w:after="150"/>
      </w:pPr>
      <w:r>
        <w:rPr/>
        <w:t xml:space="preserve">图表：2019-2023年中国居民收入增长及趋势</w:t>
      </w:r>
    </w:p>
    <w:p>
      <w:pPr>
        <w:spacing w:after="150"/>
      </w:pPr>
      <w:r>
        <w:rPr/>
        <w:t xml:space="preserve">图表：2019-2023年中国服务业产值增长及趋势</w:t>
      </w:r>
    </w:p>
    <w:p>
      <w:pPr>
        <w:spacing w:after="150"/>
      </w:pPr>
      <w:r>
        <w:rPr/>
        <w:t xml:space="preserve">图表：2019-2023年中国社会零售总额增长及趋势</w:t>
      </w:r>
    </w:p>
    <w:p>
      <w:pPr>
        <w:spacing w:after="150"/>
      </w:pPr>
      <w:r>
        <w:rPr/>
        <w:t xml:space="preserve">图表：2019-2023年中国网上商品零售总额增长及趋势</w:t>
      </w:r>
    </w:p>
    <w:p>
      <w:pPr>
        <w:spacing w:after="150"/>
      </w:pPr>
      <w:r>
        <w:rPr/>
        <w:t xml:space="preserve">图表：2019-2023年中国全社会固定资产投资增长及趋势</w:t>
      </w:r>
    </w:p>
    <w:p>
      <w:pPr>
        <w:spacing w:after="150"/>
      </w:pPr>
      <w:r>
        <w:rPr/>
        <w:t xml:space="preserve">图表：2019-2023年中国gdp增长及增速</w:t>
      </w:r>
    </w:p>
    <w:p>
      <w:pPr>
        <w:spacing w:after="150"/>
      </w:pPr>
      <w:r>
        <w:rPr/>
        <w:t xml:space="preserve">图表：2019-2023年中国工业增加值增长及增速</w:t>
      </w:r>
    </w:p>
    <w:p>
      <w:pPr>
        <w:spacing w:after="150"/>
      </w:pPr>
      <w:r>
        <w:rPr/>
        <w:t xml:space="preserve">图表：2019-2023年中国制造业投资规模增长及增速</w:t>
      </w:r>
    </w:p>
    <w:p>
      <w:pPr>
        <w:spacing w:after="150"/>
      </w:pPr>
      <w:r>
        <w:rPr/>
        <w:t xml:space="preserve">图表：危废处理行业相关性产业政策汇总</w:t>
      </w:r>
    </w:p>
    <w:p>
      <w:pPr>
        <w:spacing w:after="150"/>
      </w:pPr>
      <w:r>
        <w:rPr/>
        <w:t xml:space="preserve">图表：2019-2023年全球危废处理行业市场规模及增速</w:t>
      </w:r>
    </w:p>
    <w:p>
      <w:pPr>
        <w:spacing w:after="150"/>
      </w:pPr>
      <w:r>
        <w:rPr/>
        <w:t xml:space="preserve">图表：2024-2029年全球危废处理行业市场规模及增速预测</w:t>
      </w:r>
    </w:p>
    <w:p>
      <w:pPr>
        <w:spacing w:after="150"/>
      </w:pPr>
      <w:r>
        <w:rPr/>
        <w:t xml:space="preserve">图表：2019-2023年美国危废处理行业市场规模及增速</w:t>
      </w:r>
    </w:p>
    <w:p>
      <w:pPr>
        <w:spacing w:after="150"/>
      </w:pPr>
      <w:r>
        <w:rPr/>
        <w:t xml:space="preserve">图表：2019-2023年美国危废处理行业市场需求规模及增速</w:t>
      </w:r>
    </w:p>
    <w:p>
      <w:pPr>
        <w:spacing w:after="150"/>
      </w:pPr>
      <w:r>
        <w:rPr/>
        <w:t xml:space="preserve">图表：2024-2029年美国危废处理行业市场规模及增速预测</w:t>
      </w:r>
    </w:p>
    <w:p>
      <w:pPr>
        <w:spacing w:after="150"/>
      </w:pPr>
      <w:r>
        <w:rPr/>
        <w:t xml:space="preserve">图表：2019-2023年日本危废处理行业市场规模及增速</w:t>
      </w:r>
    </w:p>
    <w:p>
      <w:pPr>
        <w:spacing w:after="150"/>
      </w:pPr>
      <w:r>
        <w:rPr/>
        <w:t xml:space="preserve">图表：2019-2023年日本危废处理行业市场需求规模及增速</w:t>
      </w:r>
    </w:p>
    <w:p>
      <w:pPr>
        <w:spacing w:after="150"/>
      </w:pPr>
      <w:r>
        <w:rPr/>
        <w:t xml:space="preserve">图表：2024-2029年日本危废处理行业市场规模及增速预测</w:t>
      </w:r>
    </w:p>
    <w:p>
      <w:pPr>
        <w:spacing w:after="150"/>
      </w:pPr>
      <w:r>
        <w:rPr/>
        <w:t xml:space="preserve">图表：2019-2023年西欧危废处理行业市场规模及增速</w:t>
      </w:r>
    </w:p>
    <w:p>
      <w:pPr>
        <w:spacing w:after="150"/>
      </w:pPr>
      <w:r>
        <w:rPr/>
        <w:t xml:space="preserve">图表：2019-2023年西欧危废处理行业市场需求规模及增速</w:t>
      </w:r>
    </w:p>
    <w:p>
      <w:pPr>
        <w:spacing w:after="150"/>
      </w:pPr>
      <w:r>
        <w:rPr/>
        <w:t xml:space="preserve">图表：2024-2029年西欧危废处理行业市场规模及增速预测</w:t>
      </w:r>
    </w:p>
    <w:p>
      <w:pPr>
        <w:spacing w:after="150"/>
      </w:pPr>
      <w:r>
        <w:rPr/>
        <w:t xml:space="preserve">图表：2019-2023年中国危废处理行业市场规模及增速</w:t>
      </w:r>
    </w:p>
    <w:p>
      <w:pPr>
        <w:spacing w:after="150"/>
      </w:pPr>
      <w:r>
        <w:rPr/>
        <w:t xml:space="preserve">图表：2024-2029年中国危废处理行业市场规模及增速预测</w:t>
      </w:r>
    </w:p>
    <w:p>
      <w:pPr>
        <w:spacing w:after="150"/>
      </w:pPr>
      <w:r>
        <w:rPr/>
        <w:t xml:space="preserve">图表：2019-2023年中国危废处理行业产量及变动趋势</w:t>
      </w:r>
    </w:p>
    <w:p>
      <w:pPr>
        <w:spacing w:after="150"/>
      </w:pPr>
      <w:r>
        <w:rPr/>
        <w:t xml:space="preserve">图表：2019-2023年中国危废处理行业产值及增长趋势</w:t>
      </w:r>
    </w:p>
    <w:p>
      <w:pPr>
        <w:spacing w:after="150"/>
      </w:pPr>
      <w:r>
        <w:rPr/>
        <w:t xml:space="preserve">图表：2019-2023年中国危废处理行业销量及变动趋势</w:t>
      </w:r>
    </w:p>
    <w:p>
      <w:pPr>
        <w:spacing w:after="150"/>
      </w:pPr>
      <w:r>
        <w:rPr/>
        <w:t xml:space="preserve">图表：2019-2023年中国危废处理行业销售规模及增长趋势</w:t>
      </w:r>
    </w:p>
    <w:p>
      <w:pPr>
        <w:spacing w:after="150"/>
      </w:pPr>
      <w:r>
        <w:rPr/>
        <w:t xml:space="preserve">图表：2019-2023年中国危废处理行业企业规模及变动趋势</w:t>
      </w:r>
    </w:p>
    <w:p>
      <w:pPr>
        <w:spacing w:after="150"/>
      </w:pPr>
      <w:r>
        <w:rPr/>
        <w:t xml:space="preserve">图表：2019-2023年中国危废处理行业资产规模及增速</w:t>
      </w:r>
    </w:p>
    <w:p>
      <w:pPr>
        <w:spacing w:after="150"/>
      </w:pPr>
      <w:r>
        <w:rPr/>
        <w:t xml:space="preserve">图表：2019-2023年中国危废处理行业需求规模及变动趋势</w:t>
      </w:r>
    </w:p>
    <w:p>
      <w:pPr>
        <w:spacing w:after="150"/>
      </w:pPr>
      <w:r>
        <w:rPr/>
        <w:t xml:space="preserve">图表：2019-2023年中国危废处理行业需求结构</w:t>
      </w:r>
    </w:p>
    <w:p>
      <w:pPr>
        <w:spacing w:after="150"/>
      </w:pPr>
      <w:r>
        <w:rPr/>
        <w:t xml:space="preserve">图表：2019-2023年中国危废处理行业主营业务收入及增速</w:t>
      </w:r>
    </w:p>
    <w:p>
      <w:pPr>
        <w:spacing w:after="150"/>
      </w:pPr>
      <w:r>
        <w:rPr/>
        <w:t xml:space="preserve">图表：2019-2023年中国危废处理行业利润总额及增长趋势</w:t>
      </w:r>
    </w:p>
    <w:p>
      <w:pPr>
        <w:spacing w:after="150"/>
      </w:pPr>
      <w:r>
        <w:rPr/>
        <w:t xml:space="preserve">图表：2019-2023年中国危废处理行业盈利水平变动趋势</w:t>
      </w:r>
    </w:p>
    <w:p>
      <w:pPr>
        <w:spacing w:after="150"/>
      </w:pPr>
      <w:r>
        <w:rPr/>
        <w:t xml:space="preserve">图表：2019-2023年中国危废处理行业区域市场结构</w:t>
      </w:r>
    </w:p>
    <w:p>
      <w:pPr>
        <w:spacing w:after="150"/>
      </w:pPr>
      <w:r>
        <w:rPr/>
        <w:t xml:space="preserve">图表：2019-2023年华北地区危废处理行业市场规模及增速</w:t>
      </w:r>
    </w:p>
    <w:p>
      <w:pPr>
        <w:spacing w:after="150"/>
      </w:pPr>
      <w:r>
        <w:rPr/>
        <w:t xml:space="preserve">图表：2019-2023年华北地区危废处理地区需求规模及增速</w:t>
      </w:r>
    </w:p>
    <w:p>
      <w:pPr>
        <w:spacing w:after="150"/>
      </w:pPr>
      <w:r>
        <w:rPr/>
        <w:t xml:space="preserve">图表：2019-2023年华南地区危废处理行业市场规模及增速</w:t>
      </w:r>
    </w:p>
    <w:p>
      <w:pPr>
        <w:spacing w:after="150"/>
      </w:pPr>
      <w:r>
        <w:rPr/>
        <w:t xml:space="preserve">图表：2019-2023年华南地区危废处理地区需求规模及增速</w:t>
      </w:r>
    </w:p>
    <w:p>
      <w:pPr>
        <w:spacing w:after="150"/>
      </w:pPr>
      <w:r>
        <w:rPr/>
        <w:t xml:space="preserve">图表：2019-2023年华东地区危废处理行业市场规模及增速</w:t>
      </w:r>
    </w:p>
    <w:p>
      <w:pPr>
        <w:spacing w:after="150"/>
      </w:pPr>
      <w:r>
        <w:rPr/>
        <w:t xml:space="preserve">图表：2019-2023年华东地区危废处理地区需求规模及增速</w:t>
      </w:r>
    </w:p>
    <w:p>
      <w:pPr>
        <w:spacing w:after="150"/>
      </w:pPr>
      <w:r>
        <w:rPr/>
        <w:t xml:space="preserve">图表：2019-2023年华中地区危废处理行业市场规模及增速</w:t>
      </w:r>
    </w:p>
    <w:p>
      <w:pPr>
        <w:spacing w:after="150"/>
      </w:pPr>
      <w:r>
        <w:rPr/>
        <w:t xml:space="preserve">图表：2019-2023年华中地区危废处理地区需求规模及增速</w:t>
      </w:r>
    </w:p>
    <w:p>
      <w:pPr>
        <w:spacing w:after="150"/>
      </w:pPr>
      <w:r>
        <w:rPr/>
        <w:t xml:space="preserve">图表：2019-2023年东北地区危废处理行业市场规模及增速</w:t>
      </w:r>
    </w:p>
    <w:p>
      <w:pPr>
        <w:spacing w:after="150"/>
      </w:pPr>
      <w:r>
        <w:rPr/>
        <w:t xml:space="preserve">图表：2019-2023年东北地区危废处理地区需求规模及增速</w:t>
      </w:r>
    </w:p>
    <w:p>
      <w:pPr>
        <w:spacing w:after="150"/>
      </w:pPr>
      <w:r>
        <w:rPr/>
        <w:t xml:space="preserve">图表：2019-2023年西部地区危废处理行业市场规模及增速</w:t>
      </w:r>
    </w:p>
    <w:p>
      <w:pPr>
        <w:spacing w:after="150"/>
      </w:pPr>
      <w:r>
        <w:rPr/>
        <w:t xml:space="preserve">图表：2019-2023年西部地区危废处理地区需求规模及增速</w:t>
      </w:r>
    </w:p>
    <w:p>
      <w:pPr>
        <w:spacing w:after="150"/>
      </w:pPr>
      <w:r>
        <w:rPr/>
        <w:t xml:space="preserve">图表：2019-2023年中国危废处理竞争力分析</w:t>
      </w:r>
    </w:p>
    <w:p>
      <w:pPr>
        <w:spacing w:after="150"/>
      </w:pPr>
      <w:r>
        <w:rPr/>
        <w:t xml:space="preserve">图表：2024-2029年中国危废处理市场前景预测</w:t>
      </w:r>
    </w:p>
    <w:p>
      <w:pPr>
        <w:spacing w:after="150"/>
      </w:pPr>
      <w:r>
        <w:rPr/>
        <w:t xml:space="preserve">图表：2024-2029年中国危废处理行业需求规模及增速预测</w:t>
      </w:r>
    </w:p>
    <w:p>
      <w:pPr>
        <w:spacing w:after="150"/>
      </w:pPr>
      <w:r>
        <w:rPr/>
        <w:t xml:space="preserve">图表：2024-2029年中国危废处理行业总资产规模及增速预测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本文地址：https://www.51baogao.cn/bg/20181010/102235.shtml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2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2024-2029年中国危废处理行业市场环境与投资趋势分析报告</dc:title>
  <dc:description>2024-2029年中国危废处理行业市场环境与投资趋势分析报告</dc:description>
  <dc:subject>2024-2029年中国危废处理行业市场环境与投资趋势分析报告</dc:subject>
  <cp:keywords>研究报告</cp:keywords>
  <cp:category>研究报告</cp:category>
  <cp:lastModifiedBy>北京中道泰和信息咨询有限公司</cp:lastModifiedBy>
  <dcterms:created xsi:type="dcterms:W3CDTF">2024-01-22T21:05:17+08:00</dcterms:created>
  <dcterms:modified xsi:type="dcterms:W3CDTF">2024-01-22T21:05:17+08:00</dcterms:modified>
</cp:coreProperties>
</file>

<file path=docProps/custom.xml><?xml version="1.0" encoding="utf-8"?>
<Properties xmlns="http://schemas.openxmlformats.org/officeDocument/2006/custom-properties" xmlns:vt="http://schemas.openxmlformats.org/officeDocument/2006/docPropsVTypes"/>
</file>