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2024-2029年中国毛纺行业市场深度调研及投资价值咨询报告</w:t>
      </w:r>
    </w:p>
    <w:p>
      <w:pPr>
        <w:spacing w:after="150"/>
      </w:pPr>
      <w:r>
        <w:rPr>
          <w:b w:val="1"/>
          <w:bCs w:val="1"/>
        </w:rPr>
        <w:t xml:space="preserve">报告简介</w:t>
      </w:r>
    </w:p>
    <w:p>
      <w:pPr>
        <w:spacing w:after="150"/>
      </w:pPr>
      <w:r>
        <w:rPr/>
        <w:t xml:space="preserve">毛纺wool spinning把毛纤维加工成纱线的纺纱工艺过程。毛纤维以羊毛为主，也包括山羊绒、兔毛、马海毛、牦牛毛等特种动物毛。毛纺过程也可用于毛型化纤纯纺、混纺以及与其他天然纤维混纺。用纯纺和混纺毛纱织制的毛织物、针织物、毛毯等，具有保暖、吸湿、富于弹性和耐磨等特点。用毛织物制成的服装手感柔润、丰满和挺刮。毛纱还用以织制工业用呢、文体用品和地毯等。</w:t>
      </w:r>
    </w:p>
    <w:p>
      <w:pPr>
        <w:spacing w:after="150"/>
      </w:pPr>
      <w:r>
        <w:rPr/>
        <w:t xml:space="preserve">人们早就利用羊毛纺纱，编结毛衣用以御寒。中国新疆曾出土3000年前的毛织品，欧洲在中古时代，粗梳毛纺已盛行于意大利的威尼斯、佛罗伦萨等地，后逐渐传布到其他国家。精梳毛纺在1850年前后开始发展，法式精梳机(直型精梳机)和英式精梳机(圆型精梳机)相继问世，形成了两种类型的精梳工艺：法式适用于细毛;英式适用于粗长的羊毛。针梳机是在法国开始应用的。半精梳毛纺是在以后逐渐形成的。</w:t>
      </w:r>
    </w:p>
    <w:p>
      <w:pPr>
        <w:spacing w:after="150"/>
      </w:pPr>
      <w:r>
        <w:rPr/>
        <w:t xml:space="preserve">多重压力使得纺织服装行业内忧心忡忡。国内棉花短缺、化纤原料长期依赖进口、印染用水量过大、能源供应不平衡以及劳动力成本上升等行业长期积累的深层次问题日渐突出;人民币升值、出口退税率下降、美国次贷危机等内外部不利因素将很多企业推到了生存的边缘。随着政府从紧货币政策的实施，中小型纺织企业贷款融资难度越来越大，节能减排的政府工作重点又将加大对纺织印染行业的监管力度，使企业腹背受敌。对于产能已经过剩、迫切需要进行产业结构调整的纺织行业来说，大环境变化带来的压力实在不小，内外部压力的共同作用下，逼迫行业放慢增长速度同时，加快了产业结构调整步伐。</w:t>
      </w:r>
    </w:p>
    <w:p>
      <w:pPr>
        <w:spacing w:after="150"/>
      </w:pPr>
      <w:r>
        <w:rPr/>
        <w:t xml:space="preserve">本研究咨询报告由北京中道泰和信息咨询有限公司领衔撰写，在大量周密的市场调研基础上，主要依据了国家统计局、中国纺织行业协会、中国服装行业协会、各企业公布年报及海外多种相关报刊杂志以及专业研究机构公布和提供的大量资料，对我国毛纺的发展状况、上下游行业发展状况、市场供需形势、新产品与技术等进行了分析，并重点分析了我国毛纺行业发展状况和特点，以及中国毛纺行业将面临的挑战、企业的发展策略等。报告还对全球毛纺行业发展态势作了详细分析，并对毛纺行业进行了趋向研判，是毛纺物、经营企业，科研、投资机构等单位准确了解目前毛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中国毛纺行业发展概述 1</w:t>
      </w:r>
    </w:p>
    <w:p>
      <w:pPr>
        <w:spacing w:after="150"/>
      </w:pPr>
      <w:r>
        <w:rPr/>
        <w:t xml:space="preserve">第一节 毛纺行业发展情况 1</w:t>
      </w:r>
    </w:p>
    <w:p>
      <w:pPr>
        <w:spacing w:after="150"/>
      </w:pPr>
      <w:r>
        <w:rPr/>
        <w:t xml:space="preserve">第二节 最近3-5年中国毛纺行业经济指标分析 3</w:t>
      </w:r>
    </w:p>
    <w:p>
      <w:pPr>
        <w:spacing w:after="150"/>
      </w:pPr>
      <w:r>
        <w:rPr/>
        <w:t xml:space="preserve">一、赢利性 3</w:t>
      </w:r>
    </w:p>
    <w:p>
      <w:pPr>
        <w:spacing w:after="150"/>
      </w:pPr>
      <w:r>
        <w:rPr/>
        <w:t xml:space="preserve">二、成长速度 4</w:t>
      </w:r>
    </w:p>
    <w:p>
      <w:pPr>
        <w:spacing w:after="150"/>
      </w:pPr>
      <w:r>
        <w:rPr/>
        <w:t xml:space="preserve">三、附加值的提升空间 4</w:t>
      </w:r>
    </w:p>
    <w:p>
      <w:pPr>
        <w:spacing w:after="150"/>
      </w:pPr>
      <w:r>
        <w:rPr/>
        <w:t xml:space="preserve">四、进入壁垒/退出机制 6</w:t>
      </w:r>
    </w:p>
    <w:p>
      <w:pPr>
        <w:spacing w:after="150"/>
      </w:pPr>
      <w:r>
        <w:rPr/>
        <w:t xml:space="preserve">五、风险性 11</w:t>
      </w:r>
    </w:p>
    <w:p>
      <w:pPr>
        <w:spacing w:after="150"/>
      </w:pPr>
      <w:r>
        <w:rPr/>
        <w:t xml:space="preserve">六、行业周期 15</w:t>
      </w:r>
    </w:p>
    <w:p>
      <w:pPr>
        <w:spacing w:after="150"/>
      </w:pPr>
      <w:r>
        <w:rPr/>
        <w:t xml:space="preserve">七、竞争激烈程度指标 17</w:t>
      </w:r>
    </w:p>
    <w:p>
      <w:pPr>
        <w:spacing w:after="150"/>
      </w:pPr>
      <w:r>
        <w:rPr/>
        <w:t xml:space="preserve">八、当前行业发展所属周期阶段的判断 17</w:t>
      </w:r>
    </w:p>
    <w:p>
      <w:pPr>
        <w:spacing w:after="150"/>
      </w:pPr>
      <w:r>
        <w:rPr/>
        <w:t xml:space="preserve">第三节 关联产业发展分析 18</w:t>
      </w:r>
    </w:p>
    <w:p>
      <w:pPr>
        <w:spacing w:after="150"/>
      </w:pPr>
      <w:r>
        <w:rPr>
          <w:b w:val="1"/>
          <w:bCs w:val="1"/>
        </w:rPr>
        <w:t xml:space="preserve">第二章 中国毛纺行业的国际比较分析 23</w:t>
      </w:r>
    </w:p>
    <w:p>
      <w:pPr>
        <w:spacing w:after="150"/>
      </w:pPr>
      <w:r>
        <w:rPr/>
        <w:t xml:space="preserve">第一节 中国毛纺行业竞争力分析 23</w:t>
      </w:r>
    </w:p>
    <w:p>
      <w:pPr>
        <w:spacing w:after="150"/>
      </w:pPr>
      <w:r>
        <w:rPr/>
        <w:t xml:space="preserve">第二节 中国毛纺行业经济国际比较分析 23</w:t>
      </w:r>
    </w:p>
    <w:p>
      <w:pPr>
        <w:spacing w:after="150"/>
      </w:pPr>
      <w:r>
        <w:rPr/>
        <w:t xml:space="preserve">第三节 全球毛纺行业市场需求分析 24</w:t>
      </w:r>
    </w:p>
    <w:p>
      <w:pPr>
        <w:spacing w:after="150"/>
      </w:pPr>
      <w:r>
        <w:rPr/>
        <w:t xml:space="preserve">一、市场规模现状 24</w:t>
      </w:r>
    </w:p>
    <w:p>
      <w:pPr>
        <w:spacing w:after="150"/>
      </w:pPr>
      <w:r>
        <w:rPr/>
        <w:t xml:space="preserve">二、需求结构分析 24</w:t>
      </w:r>
    </w:p>
    <w:p>
      <w:pPr>
        <w:spacing w:after="150"/>
      </w:pPr>
      <w:r>
        <w:rPr/>
        <w:t xml:space="preserve">三、市场前景展望 26</w:t>
      </w:r>
    </w:p>
    <w:p>
      <w:pPr>
        <w:spacing w:after="150"/>
      </w:pPr>
      <w:r>
        <w:rPr/>
        <w:t xml:space="preserve">第四节 全球毛纺行业市场供给分析 26</w:t>
      </w:r>
    </w:p>
    <w:p>
      <w:pPr>
        <w:spacing w:after="150"/>
      </w:pPr>
      <w:r>
        <w:rPr/>
        <w:t xml:space="preserve">一、市场价格走势 26</w:t>
      </w:r>
    </w:p>
    <w:p>
      <w:pPr>
        <w:spacing w:after="150"/>
      </w:pPr>
      <w:r>
        <w:rPr/>
        <w:t xml:space="preserve">二、重点企业分布 26</w:t>
      </w:r>
    </w:p>
    <w:p>
      <w:pPr>
        <w:spacing w:after="150"/>
      </w:pPr>
      <w:r>
        <w:rPr>
          <w:b w:val="1"/>
          <w:bCs w:val="1"/>
        </w:rPr>
        <w:t xml:space="preserve">第三章 2019-2023年中国毛纺行业整体运行指标分析 29</w:t>
      </w:r>
    </w:p>
    <w:p>
      <w:pPr>
        <w:spacing w:after="150"/>
      </w:pPr>
      <w:r>
        <w:rPr/>
        <w:t xml:space="preserve">第一节 中国毛纺行业总体规模分析 29</w:t>
      </w:r>
    </w:p>
    <w:p>
      <w:pPr>
        <w:spacing w:after="150"/>
      </w:pPr>
      <w:r>
        <w:rPr/>
        <w:t xml:space="preserve">一、企业数量结构分析 29</w:t>
      </w:r>
    </w:p>
    <w:p>
      <w:pPr>
        <w:spacing w:after="150"/>
      </w:pPr>
      <w:r>
        <w:rPr/>
        <w:t xml:space="preserve">二、行业规模分析 31</w:t>
      </w:r>
    </w:p>
    <w:p>
      <w:pPr>
        <w:spacing w:after="150"/>
      </w:pPr>
      <w:r>
        <w:rPr/>
        <w:t xml:space="preserve">第二节 中国毛纺行业产销分析 31</w:t>
      </w:r>
    </w:p>
    <w:p>
      <w:pPr>
        <w:spacing w:after="150"/>
      </w:pPr>
      <w:r>
        <w:rPr/>
        <w:t xml:space="preserve">一、行业情况总体分析 31</w:t>
      </w:r>
    </w:p>
    <w:p>
      <w:pPr>
        <w:spacing w:after="150"/>
      </w:pPr>
      <w:r>
        <w:rPr/>
        <w:t xml:space="preserve">二、行业销售收入总体分析 33</w:t>
      </w:r>
    </w:p>
    <w:p>
      <w:pPr>
        <w:spacing w:after="150"/>
      </w:pPr>
      <w:r>
        <w:rPr/>
        <w:t xml:space="preserve">第三节 中国毛纺行业财务指标总体分析 34</w:t>
      </w:r>
    </w:p>
    <w:p>
      <w:pPr>
        <w:spacing w:after="150"/>
      </w:pPr>
      <w:r>
        <w:rPr/>
        <w:t xml:space="preserve">一、行业盈利能力分析 34</w:t>
      </w:r>
    </w:p>
    <w:p>
      <w:pPr>
        <w:spacing w:after="150"/>
      </w:pPr>
      <w:r>
        <w:rPr/>
        <w:t xml:space="preserve">二、行业偿债能力分析 35</w:t>
      </w:r>
    </w:p>
    <w:p>
      <w:pPr>
        <w:spacing w:after="150"/>
      </w:pPr>
      <w:r>
        <w:rPr/>
        <w:t xml:space="preserve">三、行业营运能力分析 35</w:t>
      </w:r>
    </w:p>
    <w:p>
      <w:pPr>
        <w:spacing w:after="150"/>
      </w:pPr>
      <w:r>
        <w:rPr/>
        <w:t xml:space="preserve">四、行业发展能力分析 36</w:t>
      </w:r>
    </w:p>
    <w:p>
      <w:pPr>
        <w:spacing w:after="150"/>
      </w:pPr>
      <w:r>
        <w:rPr>
          <w:b w:val="1"/>
          <w:bCs w:val="1"/>
        </w:rPr>
        <w:t xml:space="preserve">第四章 毛纺产业链的分析 37</w:t>
      </w:r>
    </w:p>
    <w:p>
      <w:pPr>
        <w:spacing w:after="150"/>
      </w:pPr>
      <w:r>
        <w:rPr/>
        <w:t xml:space="preserve">第一节 行业集中度 37</w:t>
      </w:r>
    </w:p>
    <w:p>
      <w:pPr>
        <w:spacing w:after="150"/>
      </w:pPr>
      <w:r>
        <w:rPr/>
        <w:t xml:space="preserve">第二节 主要环节的增值空间 37</w:t>
      </w:r>
    </w:p>
    <w:p>
      <w:pPr>
        <w:spacing w:after="150"/>
      </w:pPr>
      <w:r>
        <w:rPr/>
        <w:t xml:space="preserve">第三节 行业驱动因素 37</w:t>
      </w:r>
    </w:p>
    <w:p>
      <w:pPr>
        <w:spacing w:after="150"/>
      </w:pPr>
      <w:r>
        <w:rPr/>
        <w:t xml:space="preserve">第四节 上下游行业影响及趋势分析 38</w:t>
      </w:r>
    </w:p>
    <w:p>
      <w:pPr>
        <w:spacing w:after="150"/>
      </w:pPr>
      <w:r>
        <w:rPr>
          <w:b w:val="1"/>
          <w:bCs w:val="1"/>
        </w:rPr>
        <w:t xml:space="preserve">第五章 区域市场情况深度研究 42</w:t>
      </w:r>
    </w:p>
    <w:p>
      <w:pPr>
        <w:spacing w:after="150"/>
      </w:pPr>
      <w:r>
        <w:rPr/>
        <w:t xml:space="preserve">第一节 长三角区域市场情况分析 42</w:t>
      </w:r>
    </w:p>
    <w:p>
      <w:pPr>
        <w:spacing w:after="150"/>
      </w:pPr>
      <w:r>
        <w:rPr/>
        <w:t xml:space="preserve">第二节 珠三角区域市场情况分析 46</w:t>
      </w:r>
    </w:p>
    <w:p>
      <w:pPr>
        <w:spacing w:after="150"/>
      </w:pPr>
      <w:r>
        <w:rPr/>
        <w:t xml:space="preserve">第三节 环渤海区域市场情况分析 48</w:t>
      </w:r>
    </w:p>
    <w:p>
      <w:pPr>
        <w:spacing w:after="150"/>
      </w:pPr>
      <w:r>
        <w:rPr/>
        <w:t xml:space="preserve">第四节 毛纺行业主要市场大区发展状况及竞争力研究 50</w:t>
      </w:r>
    </w:p>
    <w:p>
      <w:pPr>
        <w:spacing w:after="150"/>
      </w:pPr>
      <w:r>
        <w:rPr/>
        <w:t xml:space="preserve">一、华北大区市场分析 50</w:t>
      </w:r>
    </w:p>
    <w:p>
      <w:pPr>
        <w:spacing w:after="150"/>
      </w:pPr>
      <w:r>
        <w:rPr/>
        <w:t xml:space="preserve">二、华中大区市场分析 51</w:t>
      </w:r>
    </w:p>
    <w:p>
      <w:pPr>
        <w:spacing w:after="150"/>
      </w:pPr>
      <w:r>
        <w:rPr/>
        <w:t xml:space="preserve">三、华南大区市场分析 52</w:t>
      </w:r>
    </w:p>
    <w:p>
      <w:pPr>
        <w:spacing w:after="150"/>
      </w:pPr>
      <w:r>
        <w:rPr/>
        <w:t xml:space="preserve">四、华东大区市场分析 56</w:t>
      </w:r>
    </w:p>
    <w:p>
      <w:pPr>
        <w:spacing w:after="150"/>
      </w:pPr>
      <w:r>
        <w:rPr/>
        <w:t xml:space="preserve">五、东北大区市场分析 59</w:t>
      </w:r>
    </w:p>
    <w:p>
      <w:pPr>
        <w:spacing w:after="150"/>
      </w:pPr>
      <w:r>
        <w:rPr/>
        <w:t xml:space="preserve">六、西部大区市场分析 59</w:t>
      </w:r>
    </w:p>
    <w:p>
      <w:pPr>
        <w:spacing w:after="150"/>
      </w:pPr>
      <w:r>
        <w:rPr/>
        <w:t xml:space="preserve">第五节 主要省市集中度及竞争力模式分析 61</w:t>
      </w:r>
    </w:p>
    <w:p>
      <w:pPr>
        <w:spacing w:after="150"/>
      </w:pPr>
      <w:r>
        <w:rPr>
          <w:b w:val="1"/>
          <w:bCs w:val="1"/>
        </w:rPr>
        <w:t xml:space="preserve">第六章 2024-2029年需求预测分析 64</w:t>
      </w:r>
    </w:p>
    <w:p>
      <w:pPr>
        <w:spacing w:after="150"/>
      </w:pPr>
      <w:r>
        <w:rPr/>
        <w:t xml:space="preserve">第一节 毛纺行业领域2024-2029年需求量预测 64</w:t>
      </w:r>
    </w:p>
    <w:p>
      <w:pPr>
        <w:spacing w:after="150"/>
      </w:pPr>
      <w:r>
        <w:rPr/>
        <w:t xml:space="preserve">第二节 2024-2029年毛纺行业领域需求功能预测 67</w:t>
      </w:r>
    </w:p>
    <w:p>
      <w:pPr>
        <w:spacing w:after="150"/>
      </w:pPr>
      <w:r>
        <w:rPr/>
        <w:t xml:space="preserve">第三节 2024-2029年毛纺行业领域需求市场格局预测 70</w:t>
      </w:r>
    </w:p>
    <w:p>
      <w:pPr>
        <w:spacing w:after="150"/>
      </w:pPr>
      <w:r>
        <w:rPr>
          <w:b w:val="1"/>
          <w:bCs w:val="1"/>
        </w:rPr>
        <w:t xml:space="preserve">第七章 毛纺市场竞争格局分析 72</w:t>
      </w:r>
    </w:p>
    <w:p>
      <w:pPr>
        <w:spacing w:after="150"/>
      </w:pPr>
      <w:r>
        <w:rPr/>
        <w:t xml:space="preserve">第一节 行业竞争结构分析 72</w:t>
      </w:r>
    </w:p>
    <w:p>
      <w:pPr>
        <w:spacing w:after="150"/>
      </w:pPr>
      <w:r>
        <w:rPr/>
        <w:t xml:space="preserve">一、现有企业间竞争 72</w:t>
      </w:r>
    </w:p>
    <w:p>
      <w:pPr>
        <w:spacing w:after="150"/>
      </w:pPr>
      <w:r>
        <w:rPr/>
        <w:t xml:space="preserve">二、潜在进入者分析 72</w:t>
      </w:r>
    </w:p>
    <w:p>
      <w:pPr>
        <w:spacing w:after="150"/>
      </w:pPr>
      <w:r>
        <w:rPr/>
        <w:t xml:space="preserve">三、替代品威胁分析 73</w:t>
      </w:r>
    </w:p>
    <w:p>
      <w:pPr>
        <w:spacing w:after="150"/>
      </w:pPr>
      <w:r>
        <w:rPr/>
        <w:t xml:space="preserve">四、供应商议价能力 74</w:t>
      </w:r>
    </w:p>
    <w:p>
      <w:pPr>
        <w:spacing w:after="150"/>
      </w:pPr>
      <w:r>
        <w:rPr/>
        <w:t xml:space="preserve">五、客户议价能力 75</w:t>
      </w:r>
    </w:p>
    <w:p>
      <w:pPr>
        <w:spacing w:after="150"/>
      </w:pPr>
      <w:r>
        <w:rPr/>
        <w:t xml:space="preserve">第二节 行业集中度分析 76</w:t>
      </w:r>
    </w:p>
    <w:p>
      <w:pPr>
        <w:spacing w:after="150"/>
      </w:pPr>
      <w:r>
        <w:rPr/>
        <w:t xml:space="preserve">一、市场集中度分析 76</w:t>
      </w:r>
    </w:p>
    <w:p>
      <w:pPr>
        <w:spacing w:after="150"/>
      </w:pPr>
      <w:r>
        <w:rPr/>
        <w:t xml:space="preserve">二、企业集中度分析 76</w:t>
      </w:r>
    </w:p>
    <w:p>
      <w:pPr>
        <w:spacing w:after="150"/>
      </w:pPr>
      <w:r>
        <w:rPr/>
        <w:t xml:space="preserve">三、区域集中度分析 76</w:t>
      </w:r>
    </w:p>
    <w:p>
      <w:pPr>
        <w:spacing w:after="150"/>
      </w:pPr>
      <w:r>
        <w:rPr/>
        <w:t xml:space="preserve">第三节 行业国际竞争力比较 77</w:t>
      </w:r>
    </w:p>
    <w:p>
      <w:pPr>
        <w:spacing w:after="150"/>
      </w:pPr>
      <w:r>
        <w:rPr/>
        <w:t xml:space="preserve">一、需求条件 77</w:t>
      </w:r>
    </w:p>
    <w:p>
      <w:pPr>
        <w:spacing w:after="150"/>
      </w:pPr>
      <w:r>
        <w:rPr/>
        <w:t xml:space="preserve">二、支援与相关产业 77</w:t>
      </w:r>
    </w:p>
    <w:p>
      <w:pPr>
        <w:spacing w:after="150"/>
      </w:pPr>
      <w:r>
        <w:rPr/>
        <w:t xml:space="preserve">三、企业战略、结构与竞争状态 77</w:t>
      </w:r>
    </w:p>
    <w:p>
      <w:pPr>
        <w:spacing w:after="150"/>
      </w:pPr>
      <w:r>
        <w:rPr/>
        <w:t xml:space="preserve">四、政府的作用 78</w:t>
      </w:r>
    </w:p>
    <w:p>
      <w:pPr>
        <w:spacing w:after="150"/>
      </w:pPr>
      <w:r>
        <w:rPr/>
        <w:t xml:space="preserve">第四节 毛纺行业主要企业竞争力分析 78</w:t>
      </w:r>
    </w:p>
    <w:p>
      <w:pPr>
        <w:spacing w:after="150"/>
      </w:pPr>
      <w:r>
        <w:rPr/>
        <w:t xml:space="preserve">一、重点企业资产总计对比分析 78</w:t>
      </w:r>
    </w:p>
    <w:p>
      <w:pPr>
        <w:spacing w:after="150"/>
      </w:pPr>
      <w:r>
        <w:rPr/>
        <w:t xml:space="preserve">二、重点企业从业人员对比分析 78</w:t>
      </w:r>
    </w:p>
    <w:p>
      <w:pPr>
        <w:spacing w:after="150"/>
      </w:pPr>
      <w:r>
        <w:rPr/>
        <w:t xml:space="preserve">三、重点企业全年营业收入对比分析 79</w:t>
      </w:r>
    </w:p>
    <w:p>
      <w:pPr>
        <w:spacing w:after="150"/>
      </w:pPr>
      <w:r>
        <w:rPr/>
        <w:t xml:space="preserve">四、重点企业利润总额对比分析 79</w:t>
      </w:r>
    </w:p>
    <w:p>
      <w:pPr>
        <w:spacing w:after="150"/>
      </w:pPr>
      <w:r>
        <w:rPr/>
        <w:t xml:space="preserve">五、重点企业综合竞争力对比分析 79</w:t>
      </w:r>
    </w:p>
    <w:p>
      <w:pPr>
        <w:spacing w:after="150"/>
      </w:pPr>
      <w:r>
        <w:rPr/>
        <w:t xml:space="preserve">第五节 毛纺行业竞争格局分析 79</w:t>
      </w:r>
    </w:p>
    <w:p>
      <w:pPr>
        <w:spacing w:after="150"/>
      </w:pPr>
      <w:r>
        <w:rPr/>
        <w:t xml:space="preserve">一、2019-2023年毛纺行业竞争分析 79</w:t>
      </w:r>
    </w:p>
    <w:p>
      <w:pPr>
        <w:spacing w:after="150"/>
      </w:pPr>
      <w:r>
        <w:rPr/>
        <w:t xml:space="preserve">二、2019-2023年国内外毛纺竞争分析 80</w:t>
      </w:r>
    </w:p>
    <w:p>
      <w:pPr>
        <w:spacing w:after="150"/>
      </w:pPr>
      <w:r>
        <w:rPr/>
        <w:t xml:space="preserve">三、2019-2023年中国毛纺市场竞争分析 80</w:t>
      </w:r>
    </w:p>
    <w:p>
      <w:pPr>
        <w:spacing w:after="150"/>
      </w:pPr>
      <w:r>
        <w:rPr/>
        <w:t xml:space="preserve">四、2019-2023年中国毛纺市场集中度分析 80</w:t>
      </w:r>
    </w:p>
    <w:p>
      <w:pPr>
        <w:spacing w:after="150"/>
      </w:pPr>
      <w:r>
        <w:rPr>
          <w:b w:val="1"/>
          <w:bCs w:val="1"/>
        </w:rPr>
        <w:t xml:space="preserve">第八章 主要企业的排名与产业结构分析 81</w:t>
      </w:r>
    </w:p>
    <w:p>
      <w:pPr>
        <w:spacing w:after="150"/>
      </w:pPr>
      <w:r>
        <w:rPr/>
        <w:t xml:space="preserve">第一节 行业企业排名分析 81</w:t>
      </w:r>
    </w:p>
    <w:p>
      <w:pPr>
        <w:spacing w:after="150"/>
      </w:pPr>
      <w:r>
        <w:rPr/>
        <w:t xml:space="preserve">第二节 产业结构分析 82</w:t>
      </w:r>
    </w:p>
    <w:p>
      <w:pPr>
        <w:spacing w:after="150"/>
      </w:pPr>
      <w:r>
        <w:rPr/>
        <w:t xml:space="preserve">一、市场细分充分程度的分析 82</w:t>
      </w:r>
    </w:p>
    <w:p>
      <w:pPr>
        <w:spacing w:after="150"/>
      </w:pPr>
      <w:r>
        <w:rPr/>
        <w:t xml:space="preserve">二、各细分市场领先企业排名 83</w:t>
      </w:r>
    </w:p>
    <w:p>
      <w:pPr>
        <w:spacing w:after="150"/>
      </w:pPr>
      <w:r>
        <w:rPr/>
        <w:t xml:space="preserve">三、各细分市场占总市场的结构比例 83</w:t>
      </w:r>
    </w:p>
    <w:p>
      <w:pPr>
        <w:spacing w:after="150"/>
      </w:pPr>
      <w:r>
        <w:rPr/>
        <w:t xml:space="preserve">四、领先企业的结构分析(所有制结构) 83</w:t>
      </w:r>
    </w:p>
    <w:p>
      <w:pPr>
        <w:spacing w:after="150"/>
      </w:pPr>
      <w:r>
        <w:rPr/>
        <w:t xml:space="preserve">第三节 产业价值链条的结构分析及产业链条的整体竞争优势分析 84</w:t>
      </w:r>
    </w:p>
    <w:p>
      <w:pPr>
        <w:spacing w:after="150"/>
      </w:pPr>
      <w:r>
        <w:rPr/>
        <w:t xml:space="preserve">一、产业价值链条的构成 84</w:t>
      </w:r>
    </w:p>
    <w:p>
      <w:pPr>
        <w:spacing w:after="150"/>
      </w:pPr>
      <w:r>
        <w:rPr/>
        <w:t xml:space="preserve">二、产业链条的竞争优势与劣势分析 84</w:t>
      </w:r>
    </w:p>
    <w:p>
      <w:pPr>
        <w:spacing w:after="150"/>
      </w:pPr>
      <w:r>
        <w:rPr/>
        <w:t xml:space="preserve">第四节 产业结构发展预测 84</w:t>
      </w:r>
    </w:p>
    <w:p>
      <w:pPr>
        <w:spacing w:after="150"/>
      </w:pPr>
      <w:r>
        <w:rPr/>
        <w:t xml:space="preserve">一、产业结构调整的方向政府产业指导政策分析(投资政策、外资政策、限制性政策) 84</w:t>
      </w:r>
    </w:p>
    <w:p>
      <w:pPr>
        <w:spacing w:after="150"/>
      </w:pPr>
      <w:r>
        <w:rPr/>
        <w:t xml:space="preserve">二、产业结构调整中消费者需求的引导因素 86</w:t>
      </w:r>
    </w:p>
    <w:p>
      <w:pPr>
        <w:spacing w:after="150"/>
      </w:pPr>
      <w:r>
        <w:rPr/>
        <w:t xml:space="preserve">三、中国毛纺行业参与国际竞争的战略市场定位 87</w:t>
      </w:r>
    </w:p>
    <w:p>
      <w:pPr>
        <w:spacing w:after="150"/>
      </w:pPr>
      <w:r>
        <w:rPr>
          <w:b w:val="1"/>
          <w:bCs w:val="1"/>
        </w:rPr>
        <w:t xml:space="preserve">第九章 前十大领先企业分析 89</w:t>
      </w:r>
    </w:p>
    <w:p>
      <w:pPr>
        <w:spacing w:after="150"/>
      </w:pPr>
      <w:r>
        <w:rPr/>
        <w:t xml:space="preserve">第一节 德国南方毛业(张家港扬子纺纱) 89</w:t>
      </w:r>
    </w:p>
    <w:p>
      <w:pPr>
        <w:spacing w:after="150"/>
      </w:pPr>
      <w:r>
        <w:rPr/>
        <w:t xml:space="preserve">一、主营业务及经营状况 89</w:t>
      </w:r>
    </w:p>
    <w:p>
      <w:pPr>
        <w:spacing w:after="150"/>
      </w:pPr>
      <w:r>
        <w:rPr/>
        <w:t xml:space="preserve">二、历年销售规模、利润指标 92</w:t>
      </w:r>
    </w:p>
    <w:p>
      <w:pPr>
        <w:spacing w:after="150"/>
      </w:pPr>
      <w:r>
        <w:rPr/>
        <w:t xml:space="preserve">三、主要市场定位 92</w:t>
      </w:r>
    </w:p>
    <w:p>
      <w:pPr>
        <w:spacing w:after="150"/>
      </w:pPr>
      <w:r>
        <w:rPr/>
        <w:t xml:space="preserve">四、主要优势与主要劣势 92</w:t>
      </w:r>
    </w:p>
    <w:p>
      <w:pPr>
        <w:spacing w:after="150"/>
      </w:pPr>
      <w:r>
        <w:rPr/>
        <w:t xml:space="preserve">五、市场拓展战略与手段分析 93</w:t>
      </w:r>
    </w:p>
    <w:p>
      <w:pPr>
        <w:spacing w:after="150"/>
      </w:pPr>
      <w:r>
        <w:rPr/>
        <w:t xml:space="preserve">第二节 印度拉玛合资企业 93</w:t>
      </w:r>
    </w:p>
    <w:p>
      <w:pPr>
        <w:spacing w:after="150"/>
      </w:pPr>
      <w:r>
        <w:rPr/>
        <w:t xml:space="preserve">一、主营业务及经营状况 93</w:t>
      </w:r>
    </w:p>
    <w:p>
      <w:pPr>
        <w:spacing w:after="150"/>
      </w:pPr>
      <w:r>
        <w:rPr/>
        <w:t xml:space="preserve">二、历年销售规模、利润指标 93</w:t>
      </w:r>
    </w:p>
    <w:p>
      <w:pPr>
        <w:spacing w:after="150"/>
      </w:pPr>
      <w:r>
        <w:rPr/>
        <w:t xml:space="preserve">三、主要市场定位 94</w:t>
      </w:r>
    </w:p>
    <w:p>
      <w:pPr>
        <w:spacing w:after="150"/>
      </w:pPr>
      <w:r>
        <w:rPr/>
        <w:t xml:space="preserve">四、主要优势与主要劣势 94</w:t>
      </w:r>
    </w:p>
    <w:p>
      <w:pPr>
        <w:spacing w:after="150"/>
      </w:pPr>
      <w:r>
        <w:rPr/>
        <w:t xml:space="preserve">五、市场拓展战略与手段分析 94</w:t>
      </w:r>
    </w:p>
    <w:p>
      <w:pPr>
        <w:spacing w:after="150"/>
      </w:pPr>
      <w:r>
        <w:rPr/>
        <w:t xml:space="preserve">第三节 江苏鹿港文化股份有限公司 95</w:t>
      </w:r>
    </w:p>
    <w:p>
      <w:pPr>
        <w:spacing w:after="150"/>
      </w:pPr>
      <w:r>
        <w:rPr/>
        <w:t xml:space="preserve">一、主营业务及经营状况 95</w:t>
      </w:r>
    </w:p>
    <w:p>
      <w:pPr>
        <w:spacing w:after="150"/>
      </w:pPr>
      <w:r>
        <w:rPr/>
        <w:t xml:space="preserve">二、历年销售规模、利润指标 96</w:t>
      </w:r>
    </w:p>
    <w:p>
      <w:pPr>
        <w:spacing w:after="150"/>
      </w:pPr>
      <w:r>
        <w:rPr/>
        <w:t xml:space="preserve">三、主要市场定位 96</w:t>
      </w:r>
    </w:p>
    <w:p>
      <w:pPr>
        <w:spacing w:after="150"/>
      </w:pPr>
      <w:r>
        <w:rPr/>
        <w:t xml:space="preserve">四、主要优势与主要劣势 96</w:t>
      </w:r>
    </w:p>
    <w:p>
      <w:pPr>
        <w:spacing w:after="150"/>
      </w:pPr>
      <w:r>
        <w:rPr/>
        <w:t xml:space="preserve">五、市场拓展战略与手段分析 98</w:t>
      </w:r>
    </w:p>
    <w:p>
      <w:pPr>
        <w:spacing w:after="150"/>
      </w:pPr>
      <w:r>
        <w:rPr/>
        <w:t xml:space="preserve">第四节 上海三毛企业(集团)股份有限公司 99</w:t>
      </w:r>
    </w:p>
    <w:p>
      <w:pPr>
        <w:spacing w:after="150"/>
      </w:pPr>
      <w:r>
        <w:rPr/>
        <w:t xml:space="preserve">一、主营业务及经营状况 99</w:t>
      </w:r>
    </w:p>
    <w:p>
      <w:pPr>
        <w:spacing w:after="150"/>
      </w:pPr>
      <w:r>
        <w:rPr/>
        <w:t xml:space="preserve">二、历年销售规模、利润指标 100</w:t>
      </w:r>
    </w:p>
    <w:p>
      <w:pPr>
        <w:spacing w:after="150"/>
      </w:pPr>
      <w:r>
        <w:rPr/>
        <w:t xml:space="preserve">三、主要市场定位 100</w:t>
      </w:r>
    </w:p>
    <w:p>
      <w:pPr>
        <w:spacing w:after="150"/>
      </w:pPr>
      <w:r>
        <w:rPr/>
        <w:t xml:space="preserve">四、主要优势与主要劣势 101</w:t>
      </w:r>
    </w:p>
    <w:p>
      <w:pPr>
        <w:spacing w:after="150"/>
      </w:pPr>
      <w:r>
        <w:rPr/>
        <w:t xml:space="preserve">五、市场拓展战略与手段分析 101</w:t>
      </w:r>
    </w:p>
    <w:p>
      <w:pPr>
        <w:spacing w:after="150"/>
      </w:pPr>
      <w:r>
        <w:rPr/>
        <w:t xml:space="preserve">第五节 江苏阳光股份有限公司 101</w:t>
      </w:r>
    </w:p>
    <w:p>
      <w:pPr>
        <w:spacing w:after="150"/>
      </w:pPr>
      <w:r>
        <w:rPr/>
        <w:t xml:space="preserve">一、主营业务及经营状况 101</w:t>
      </w:r>
    </w:p>
    <w:p>
      <w:pPr>
        <w:spacing w:after="150"/>
      </w:pPr>
      <w:r>
        <w:rPr/>
        <w:t xml:space="preserve">二、历年销售规模、利润指标 102</w:t>
      </w:r>
    </w:p>
    <w:p>
      <w:pPr>
        <w:spacing w:after="150"/>
      </w:pPr>
      <w:r>
        <w:rPr/>
        <w:t xml:space="preserve">三、主要市场定位 103</w:t>
      </w:r>
    </w:p>
    <w:p>
      <w:pPr>
        <w:spacing w:after="150"/>
      </w:pPr>
      <w:r>
        <w:rPr/>
        <w:t xml:space="preserve">四、主要优势与主要劣势 103</w:t>
      </w:r>
    </w:p>
    <w:p>
      <w:pPr>
        <w:spacing w:after="150"/>
      </w:pPr>
      <w:r>
        <w:rPr/>
        <w:t xml:space="preserve">五、市场拓展战略与手段分析 104</w:t>
      </w:r>
    </w:p>
    <w:p>
      <w:pPr>
        <w:spacing w:after="150"/>
      </w:pPr>
      <w:r>
        <w:rPr/>
        <w:t xml:space="preserve">第六节 浙江新澳纺织股份有限公司 105</w:t>
      </w:r>
    </w:p>
    <w:p>
      <w:pPr>
        <w:spacing w:after="150"/>
      </w:pPr>
      <w:r>
        <w:rPr/>
        <w:t xml:space="preserve">一、主营业务及经营状况 105</w:t>
      </w:r>
    </w:p>
    <w:p>
      <w:pPr>
        <w:spacing w:after="150"/>
      </w:pPr>
      <w:r>
        <w:rPr/>
        <w:t xml:space="preserve">二、历年销售规模、利润指标 107</w:t>
      </w:r>
    </w:p>
    <w:p>
      <w:pPr>
        <w:spacing w:after="150"/>
      </w:pPr>
      <w:r>
        <w:rPr/>
        <w:t xml:space="preserve">三、主要市场定位 108</w:t>
      </w:r>
    </w:p>
    <w:p>
      <w:pPr>
        <w:spacing w:after="150"/>
      </w:pPr>
      <w:r>
        <w:rPr/>
        <w:t xml:space="preserve">四、主要优势与主要劣势 108</w:t>
      </w:r>
    </w:p>
    <w:p>
      <w:pPr>
        <w:spacing w:after="150"/>
      </w:pPr>
      <w:r>
        <w:rPr/>
        <w:t xml:space="preserve">五、市场拓展战略与手段分析 111</w:t>
      </w:r>
    </w:p>
    <w:p>
      <w:pPr>
        <w:spacing w:after="150"/>
      </w:pPr>
      <w:r>
        <w:rPr/>
        <w:t xml:space="preserve">第七节 山东如意毛纺服装集团股份有限公司 111</w:t>
      </w:r>
    </w:p>
    <w:p>
      <w:pPr>
        <w:spacing w:after="150"/>
      </w:pPr>
      <w:r>
        <w:rPr/>
        <w:t xml:space="preserve">一、主营业务及经营状况 111</w:t>
      </w:r>
    </w:p>
    <w:p>
      <w:pPr>
        <w:spacing w:after="150"/>
      </w:pPr>
      <w:r>
        <w:rPr/>
        <w:t xml:space="preserve">二、历年销售规模、利润指标 112</w:t>
      </w:r>
    </w:p>
    <w:p>
      <w:pPr>
        <w:spacing w:after="150"/>
      </w:pPr>
      <w:r>
        <w:rPr/>
        <w:t xml:space="preserve">三、主要市场定位 113</w:t>
      </w:r>
    </w:p>
    <w:p>
      <w:pPr>
        <w:spacing w:after="150"/>
      </w:pPr>
      <w:r>
        <w:rPr/>
        <w:t xml:space="preserve">四、主要优势与主要劣势 113</w:t>
      </w:r>
    </w:p>
    <w:p>
      <w:pPr>
        <w:spacing w:after="150"/>
      </w:pPr>
      <w:r>
        <w:rPr/>
        <w:t xml:space="preserve">五、市场拓展战略与手段分析 115</w:t>
      </w:r>
    </w:p>
    <w:p>
      <w:pPr>
        <w:spacing w:after="150"/>
      </w:pPr>
      <w:r>
        <w:rPr/>
        <w:t xml:space="preserve">第八节 宁夏中银绒业股份有限公司 117</w:t>
      </w:r>
    </w:p>
    <w:p>
      <w:pPr>
        <w:spacing w:after="150"/>
      </w:pPr>
      <w:r>
        <w:rPr/>
        <w:t xml:space="preserve">一、主营业务及经营状况 117</w:t>
      </w:r>
    </w:p>
    <w:p>
      <w:pPr>
        <w:spacing w:after="150"/>
      </w:pPr>
      <w:r>
        <w:rPr/>
        <w:t xml:space="preserve">二、历年销售规模、利润指标 118</w:t>
      </w:r>
    </w:p>
    <w:p>
      <w:pPr>
        <w:spacing w:after="150"/>
      </w:pPr>
      <w:r>
        <w:rPr/>
        <w:t xml:space="preserve">三、主要市场定位 118</w:t>
      </w:r>
    </w:p>
    <w:p>
      <w:pPr>
        <w:spacing w:after="150"/>
      </w:pPr>
      <w:r>
        <w:rPr/>
        <w:t xml:space="preserve">四、主要优势与主要劣势 119</w:t>
      </w:r>
    </w:p>
    <w:p>
      <w:pPr>
        <w:spacing w:after="150"/>
      </w:pPr>
      <w:r>
        <w:rPr/>
        <w:t xml:space="preserve">五、市场拓展战略与手段分析 120</w:t>
      </w:r>
    </w:p>
    <w:p>
      <w:pPr>
        <w:spacing w:after="150"/>
      </w:pPr>
      <w:r>
        <w:rPr/>
        <w:t xml:space="preserve">第九节 澳洋集团有限公司 120</w:t>
      </w:r>
    </w:p>
    <w:p>
      <w:pPr>
        <w:spacing w:after="150"/>
      </w:pPr>
      <w:r>
        <w:rPr/>
        <w:t xml:space="preserve">一、主营业务及经营状况 120</w:t>
      </w:r>
    </w:p>
    <w:p>
      <w:pPr>
        <w:spacing w:after="150"/>
      </w:pPr>
      <w:r>
        <w:rPr/>
        <w:t xml:space="preserve">二、历年销售规模、利润指标 121</w:t>
      </w:r>
    </w:p>
    <w:p>
      <w:pPr>
        <w:spacing w:after="150"/>
      </w:pPr>
      <w:r>
        <w:rPr/>
        <w:t xml:space="preserve">三、主要市场定位 122</w:t>
      </w:r>
    </w:p>
    <w:p>
      <w:pPr>
        <w:spacing w:after="150"/>
      </w:pPr>
      <w:r>
        <w:rPr/>
        <w:t xml:space="preserve">四、主要优势与主要劣势 122</w:t>
      </w:r>
    </w:p>
    <w:p>
      <w:pPr>
        <w:spacing w:after="150"/>
      </w:pPr>
      <w:r>
        <w:rPr/>
        <w:t xml:space="preserve">五、市场拓展战略与手段分析 122</w:t>
      </w:r>
    </w:p>
    <w:p>
      <w:pPr>
        <w:spacing w:after="150"/>
      </w:pPr>
      <w:r>
        <w:rPr/>
        <w:t xml:space="preserve">第十节 安徽华茂纺织股份有限公司 123</w:t>
      </w:r>
    </w:p>
    <w:p>
      <w:pPr>
        <w:spacing w:after="150"/>
      </w:pPr>
      <w:r>
        <w:rPr/>
        <w:t xml:space="preserve">一、主营业务及经营状况 123</w:t>
      </w:r>
    </w:p>
    <w:p>
      <w:pPr>
        <w:spacing w:after="150"/>
      </w:pPr>
      <w:r>
        <w:rPr/>
        <w:t xml:space="preserve">二、历年销售规模、利润指标 124</w:t>
      </w:r>
    </w:p>
    <w:p>
      <w:pPr>
        <w:spacing w:after="150"/>
      </w:pPr>
      <w:r>
        <w:rPr/>
        <w:t xml:space="preserve">三、主要市场定位 125</w:t>
      </w:r>
    </w:p>
    <w:p>
      <w:pPr>
        <w:spacing w:after="150"/>
      </w:pPr>
      <w:r>
        <w:rPr/>
        <w:t xml:space="preserve">四、主要优势与主要劣势 125</w:t>
      </w:r>
    </w:p>
    <w:p>
      <w:pPr>
        <w:spacing w:after="150"/>
      </w:pPr>
      <w:r>
        <w:rPr/>
        <w:t xml:space="preserve">五、市场拓展战略与手段分析 127</w:t>
      </w:r>
    </w:p>
    <w:p>
      <w:pPr>
        <w:spacing w:after="150"/>
      </w:pPr>
      <w:r>
        <w:rPr>
          <w:b w:val="1"/>
          <w:bCs w:val="1"/>
        </w:rPr>
        <w:t xml:space="preserve">第十章 应用领域及行业供需分析 128</w:t>
      </w:r>
    </w:p>
    <w:p>
      <w:pPr>
        <w:spacing w:after="150"/>
      </w:pPr>
      <w:r>
        <w:rPr/>
        <w:t xml:space="preserve">第一节 需求分析 128</w:t>
      </w:r>
    </w:p>
    <w:p>
      <w:pPr>
        <w:spacing w:after="150"/>
      </w:pPr>
      <w:r>
        <w:rPr/>
        <w:t xml:space="preserve">一、毛纺行业需求市场 128</w:t>
      </w:r>
    </w:p>
    <w:p>
      <w:pPr>
        <w:spacing w:after="150"/>
      </w:pPr>
      <w:r>
        <w:rPr/>
        <w:t xml:space="preserve">二、毛纺行业客户结构 128</w:t>
      </w:r>
    </w:p>
    <w:p>
      <w:pPr>
        <w:spacing w:after="150"/>
      </w:pPr>
      <w:r>
        <w:rPr/>
        <w:t xml:space="preserve">三、毛纺行业需求的地区差异 129</w:t>
      </w:r>
    </w:p>
    <w:p>
      <w:pPr>
        <w:spacing w:after="150"/>
      </w:pPr>
      <w:r>
        <w:rPr/>
        <w:t xml:space="preserve">第二节 供给分析 129</w:t>
      </w:r>
    </w:p>
    <w:p>
      <w:pPr>
        <w:spacing w:after="150"/>
      </w:pPr>
      <w:r>
        <w:rPr/>
        <w:t xml:space="preserve">第三节 供求平衡分析及未来发展趋势 130</w:t>
      </w:r>
    </w:p>
    <w:p>
      <w:pPr>
        <w:spacing w:after="150"/>
      </w:pPr>
      <w:r>
        <w:rPr/>
        <w:t xml:space="preserve">一、毛纺行业的需求预测 130</w:t>
      </w:r>
    </w:p>
    <w:p>
      <w:pPr>
        <w:spacing w:after="150"/>
      </w:pPr>
      <w:r>
        <w:rPr/>
        <w:t xml:space="preserve">二、毛纺行业的供应预测 130</w:t>
      </w:r>
    </w:p>
    <w:p>
      <w:pPr>
        <w:spacing w:after="150"/>
      </w:pPr>
      <w:r>
        <w:rPr/>
        <w:t xml:space="preserve">三、供求平衡分析 130</w:t>
      </w:r>
    </w:p>
    <w:p>
      <w:pPr>
        <w:spacing w:after="150"/>
      </w:pPr>
      <w:r>
        <w:rPr/>
        <w:t xml:space="preserve">四、供求平衡预测 131</w:t>
      </w:r>
    </w:p>
    <w:p>
      <w:pPr>
        <w:spacing w:after="150"/>
      </w:pPr>
      <w:r>
        <w:rPr/>
        <w:t xml:space="preserve">第四节 市场价格走势分析 131</w:t>
      </w:r>
    </w:p>
    <w:p>
      <w:pPr>
        <w:spacing w:after="150"/>
      </w:pPr>
      <w:r>
        <w:rPr>
          <w:b w:val="1"/>
          <w:bCs w:val="1"/>
        </w:rPr>
        <w:t xml:space="preserve">第十一章 影响企业经营的关键趋势 132</w:t>
      </w:r>
    </w:p>
    <w:p>
      <w:pPr>
        <w:spacing w:after="150"/>
      </w:pPr>
      <w:r>
        <w:rPr/>
        <w:t xml:space="preserve">第一节 市场整合成长趋势 132</w:t>
      </w:r>
    </w:p>
    <w:p>
      <w:pPr>
        <w:spacing w:after="150"/>
      </w:pPr>
      <w:r>
        <w:rPr/>
        <w:t xml:space="preserve">第二节 需求变化趋势及新的商业机遇预测 133</w:t>
      </w:r>
    </w:p>
    <w:p>
      <w:pPr>
        <w:spacing w:after="150"/>
      </w:pPr>
      <w:r>
        <w:rPr/>
        <w:t xml:space="preserve">第三节 企业区域市场拓展的趋势 135</w:t>
      </w:r>
    </w:p>
    <w:p>
      <w:pPr>
        <w:spacing w:after="150"/>
      </w:pPr>
      <w:r>
        <w:rPr/>
        <w:t xml:space="preserve">第四节 科研开发趋势及替代技术进展 136</w:t>
      </w:r>
    </w:p>
    <w:p>
      <w:pPr>
        <w:spacing w:after="150"/>
      </w:pPr>
      <w:r>
        <w:rPr/>
        <w:t xml:space="preserve">第五节 影响企业销售与服务方式的关键趋势 144</w:t>
      </w:r>
    </w:p>
    <w:p>
      <w:pPr>
        <w:spacing w:after="150"/>
      </w:pPr>
      <w:r>
        <w:rPr/>
        <w:t xml:space="preserve">第六节 中国毛纺行业swot分析 147</w:t>
      </w:r>
    </w:p>
    <w:p>
      <w:pPr>
        <w:spacing w:after="150"/>
      </w:pPr>
      <w:r>
        <w:rPr>
          <w:b w:val="1"/>
          <w:bCs w:val="1"/>
        </w:rPr>
        <w:t xml:space="preserve">第十二章 2024-2029年毛纺行业投资价值评估分析 149</w:t>
      </w:r>
    </w:p>
    <w:p>
      <w:pPr>
        <w:spacing w:after="150"/>
      </w:pPr>
      <w:r>
        <w:rPr/>
        <w:t xml:space="preserve">第一节 产业发展的有利因素与不利因素分析 149</w:t>
      </w:r>
    </w:p>
    <w:p>
      <w:pPr>
        <w:spacing w:after="150"/>
      </w:pPr>
      <w:r>
        <w:rPr/>
        <w:t xml:space="preserve">第二节 产业发展的空白点分析 150</w:t>
      </w:r>
    </w:p>
    <w:p>
      <w:pPr>
        <w:spacing w:after="150"/>
      </w:pPr>
      <w:r>
        <w:rPr/>
        <w:t xml:space="preserve">第三节 投资回报率比较高的投资方向 150</w:t>
      </w:r>
    </w:p>
    <w:p>
      <w:pPr>
        <w:spacing w:after="150"/>
      </w:pPr>
      <w:r>
        <w:rPr/>
        <w:t xml:space="preserve">第四节 新进入者应注意的障碍因素 150</w:t>
      </w:r>
    </w:p>
    <w:p>
      <w:pPr>
        <w:spacing w:after="150"/>
      </w:pPr>
      <w:r>
        <w:rPr/>
        <w:t xml:space="preserve">第五节 营销分析与营销模式推荐 151</w:t>
      </w:r>
    </w:p>
    <w:p>
      <w:pPr>
        <w:spacing w:after="150"/>
      </w:pPr>
      <w:r>
        <w:rPr/>
        <w:t xml:space="preserve">一、渠道构成 151</w:t>
      </w:r>
    </w:p>
    <w:p>
      <w:pPr>
        <w:spacing w:after="150"/>
      </w:pPr>
      <w:r>
        <w:rPr/>
        <w:t xml:space="preserve">二、销售贡献比率 152</w:t>
      </w:r>
    </w:p>
    <w:p>
      <w:pPr>
        <w:spacing w:after="150"/>
      </w:pPr>
      <w:r>
        <w:rPr/>
        <w:t xml:space="preserve">三、覆盖率 152</w:t>
      </w:r>
    </w:p>
    <w:p>
      <w:pPr>
        <w:spacing w:after="150"/>
      </w:pPr>
      <w:r>
        <w:rPr/>
        <w:t xml:space="preserve">四、销售渠道效果 153</w:t>
      </w:r>
    </w:p>
    <w:p>
      <w:pPr>
        <w:spacing w:after="150"/>
      </w:pPr>
      <w:r>
        <w:rPr/>
        <w:t xml:space="preserve">五、价值流程结构 154</w:t>
      </w:r>
    </w:p>
    <w:p>
      <w:pPr>
        <w:spacing w:after="150"/>
      </w:pPr>
      <w:r>
        <w:rPr>
          <w:b w:val="1"/>
          <w:bCs w:val="1"/>
        </w:rPr>
        <w:t xml:space="preserve">图表目录</w:t>
      </w:r>
    </w:p>
    <w:p>
      <w:pPr>
        <w:spacing w:after="150"/>
      </w:pPr>
      <w:r>
        <w:rPr/>
        <w:t xml:space="preserve">图表：2019-2023年毛纺行业毛利率 3</w:t>
      </w:r>
    </w:p>
    <w:p>
      <w:pPr>
        <w:spacing w:after="150"/>
      </w:pPr>
      <w:r>
        <w:rPr/>
        <w:t xml:space="preserve">图表：2019-2023年毛纺行业销售收入 4</w:t>
      </w:r>
    </w:p>
    <w:p>
      <w:pPr>
        <w:spacing w:after="150"/>
      </w:pPr>
      <w:r>
        <w:rPr/>
        <w:t xml:space="preserve">图表：行业生命周期理论示意图 17</w:t>
      </w:r>
    </w:p>
    <w:p>
      <w:pPr>
        <w:spacing w:after="150"/>
      </w:pPr>
      <w:r>
        <w:rPr/>
        <w:t xml:space="preserve">图表：我国棉纺织行业规模以上企业数量结构 30</w:t>
      </w:r>
    </w:p>
    <w:p>
      <w:pPr>
        <w:spacing w:after="150"/>
      </w:pPr>
      <w:r>
        <w:rPr/>
        <w:t xml:space="preserve">图表：2019-2023年我国规模以上纺织企业主营业务收入情况 34</w:t>
      </w:r>
    </w:p>
    <w:p>
      <w:pPr>
        <w:spacing w:after="150"/>
      </w:pPr>
      <w:r>
        <w:rPr/>
        <w:t xml:space="preserve">图表：2019-2023年我国规模以上纺织行业企业销售利润率 35</w:t>
      </w:r>
    </w:p>
    <w:p>
      <w:pPr>
        <w:spacing w:after="150"/>
      </w:pPr>
      <w:r>
        <w:rPr/>
        <w:t xml:space="preserve">图表：2019-2023年我国规模以上纺织企业运营情况 36</w:t>
      </w:r>
    </w:p>
    <w:p>
      <w:pPr>
        <w:spacing w:after="150"/>
      </w:pPr>
      <w:r>
        <w:rPr/>
        <w:t xml:space="preserve">图表：2019-2023年中国羊毛衫出口量 40</w:t>
      </w:r>
    </w:p>
    <w:p>
      <w:pPr>
        <w:spacing w:after="150"/>
      </w:pPr>
      <w:r>
        <w:rPr/>
        <w:t xml:space="preserve">图表：2019-2023年中国羊毛衫出口单价 40</w:t>
      </w:r>
    </w:p>
    <w:p>
      <w:pPr>
        <w:spacing w:after="150"/>
      </w:pPr>
      <w:r>
        <w:rPr/>
        <w:t xml:space="preserve">图表：2019-2023年毛纺行业重点企业资产总计对比分析 78</w:t>
      </w:r>
    </w:p>
    <w:p>
      <w:pPr>
        <w:spacing w:after="150"/>
      </w:pPr>
      <w:r>
        <w:rPr/>
        <w:t xml:space="preserve">图表：2019-2023年毛纺行业重点企业从业人员对比分析 78</w:t>
      </w:r>
    </w:p>
    <w:p>
      <w:pPr>
        <w:spacing w:after="150"/>
      </w:pPr>
      <w:r>
        <w:rPr/>
        <w:t xml:space="preserve">图表：2019-2023年毛纺行业重点企业全年营业收入对比分析 79</w:t>
      </w:r>
    </w:p>
    <w:p>
      <w:pPr>
        <w:spacing w:after="150"/>
      </w:pPr>
      <w:r>
        <w:rPr/>
        <w:t xml:space="preserve">图表：2019-2023年毛纺行业重点企业利润总额对比分析 79</w:t>
      </w:r>
    </w:p>
    <w:p>
      <w:pPr>
        <w:spacing w:after="150"/>
      </w:pPr>
      <w:r>
        <w:rPr/>
        <w:t xml:space="preserve">图表：2019-2023年毛纺行业重点企业综合竞争力对比分析 79</w:t>
      </w:r>
    </w:p>
    <w:p>
      <w:pPr>
        <w:spacing w:after="150"/>
      </w:pPr>
      <w:r>
        <w:rPr/>
        <w:t xml:space="preserve">图表：2017中国企业500强(纺织行业前20名) 81</w:t>
      </w:r>
    </w:p>
    <w:p>
      <w:pPr>
        <w:spacing w:after="150"/>
      </w:pPr>
      <w:r>
        <w:rPr/>
        <w:t xml:space="preserve">图表：毛纺行业6家上市公司收入排名 83</w:t>
      </w:r>
    </w:p>
    <w:p>
      <w:pPr>
        <w:spacing w:after="150"/>
      </w:pPr>
      <w:r>
        <w:rPr/>
        <w:t xml:space="preserve">图表：德国南方毛业双股纯羊毛纱参数 89</w:t>
      </w:r>
    </w:p>
    <w:p>
      <w:pPr>
        <w:spacing w:after="150"/>
      </w:pPr>
      <w:r>
        <w:rPr/>
        <w:t xml:space="preserve">图表：德国南方毛业单股纯羊毛纱参数 91</w:t>
      </w:r>
    </w:p>
    <w:p>
      <w:pPr>
        <w:spacing w:after="150"/>
      </w:pPr>
      <w:r>
        <w:rPr/>
        <w:t xml:space="preserve">图表：2019-2023年江苏鹿港文化股份有限公司上半年营业收入 95</w:t>
      </w:r>
    </w:p>
    <w:p>
      <w:pPr>
        <w:spacing w:after="150"/>
      </w:pPr>
      <w:r>
        <w:rPr/>
        <w:t xml:space="preserve">图表：2019-2023年江苏鹿港文化股份有限公司产销 96</w:t>
      </w:r>
    </w:p>
    <w:p>
      <w:pPr>
        <w:spacing w:after="150"/>
      </w:pPr>
      <w:r>
        <w:rPr/>
        <w:t xml:space="preserve">图表：2019-2023年上半年江苏鹿港文化股份有限公司利润 96</w:t>
      </w:r>
    </w:p>
    <w:p>
      <w:pPr>
        <w:spacing w:after="150"/>
      </w:pPr>
      <w:r>
        <w:rPr/>
        <w:t xml:space="preserve">图表：2019-2023年6月上海三毛企业(集团)股份有限公司营业收入 100</w:t>
      </w:r>
    </w:p>
    <w:p>
      <w:pPr>
        <w:spacing w:after="150"/>
      </w:pPr>
      <w:r>
        <w:rPr/>
        <w:t xml:space="preserve">图表：2019-2023年上海三毛企业(集团)股份有限公司毛利率 100</w:t>
      </w:r>
    </w:p>
    <w:p>
      <w:pPr>
        <w:spacing w:after="150"/>
      </w:pPr>
      <w:r>
        <w:rPr/>
        <w:t xml:space="preserve">图表：2019-2023年6月江苏阳光股份有限公司营业收入 102</w:t>
      </w:r>
    </w:p>
    <w:p>
      <w:pPr>
        <w:spacing w:after="150"/>
      </w:pPr>
      <w:r>
        <w:rPr/>
        <w:t xml:space="preserve">图表：2019-2023年江苏阳光股份有限公司销售 102</w:t>
      </w:r>
    </w:p>
    <w:p>
      <w:pPr>
        <w:spacing w:after="150"/>
      </w:pPr>
      <w:r>
        <w:rPr/>
        <w:t xml:space="preserve">图表：2019-2023年江苏阳光股份有限公司毛利率 103</w:t>
      </w:r>
    </w:p>
    <w:p>
      <w:pPr>
        <w:spacing w:after="150"/>
      </w:pPr>
      <w:r>
        <w:rPr/>
        <w:t xml:space="preserve">图表：2019-2023年6月浙江新澳纺织股份有限公司主营构成 106</w:t>
      </w:r>
    </w:p>
    <w:p>
      <w:pPr>
        <w:spacing w:after="150"/>
      </w:pPr>
      <w:r>
        <w:rPr/>
        <w:t xml:space="preserve">图表：2019-2023年6月浙江新澳纺织股份有限公司利润 107</w:t>
      </w:r>
    </w:p>
    <w:p>
      <w:pPr>
        <w:spacing w:after="150"/>
      </w:pPr>
      <w:r>
        <w:rPr/>
        <w:t xml:space="preserve">图表：浙江新澳纺织股份有限公司产量 107</w:t>
      </w:r>
    </w:p>
    <w:p>
      <w:pPr>
        <w:spacing w:after="150"/>
      </w:pPr>
      <w:r>
        <w:rPr/>
        <w:t xml:space="preserve">图表：2019-2023年6月山东如意毛纺服装集团股份有限公司主营构成 112</w:t>
      </w:r>
    </w:p>
    <w:p>
      <w:pPr>
        <w:spacing w:after="150"/>
      </w:pPr>
      <w:r>
        <w:rPr/>
        <w:t xml:space="preserve">图表：山东如意毛纺服装集团股份有限公司销售 112</w:t>
      </w:r>
    </w:p>
    <w:p>
      <w:pPr>
        <w:spacing w:after="150"/>
      </w:pPr>
      <w:r>
        <w:rPr/>
        <w:t xml:space="preserve">图表：山东如意毛纺服装集团股份有限公司利润 113</w:t>
      </w:r>
    </w:p>
    <w:p>
      <w:pPr>
        <w:spacing w:after="150"/>
      </w:pPr>
      <w:r>
        <w:rPr/>
        <w:t xml:space="preserve">图表：宁夏中银绒业股份有限公司经营指标 117</w:t>
      </w:r>
    </w:p>
    <w:p>
      <w:pPr>
        <w:spacing w:after="150"/>
      </w:pPr>
      <w:r>
        <w:rPr/>
        <w:t xml:space="preserve">图表：宁夏中银绒业股份有限公司销售量 118</w:t>
      </w:r>
    </w:p>
    <w:p>
      <w:pPr>
        <w:spacing w:after="150"/>
      </w:pPr>
      <w:r>
        <w:rPr/>
        <w:t xml:space="preserve">图表：2019-2023年6月澳洋集团有限公司主营构成 121</w:t>
      </w:r>
    </w:p>
    <w:p>
      <w:pPr>
        <w:spacing w:after="150"/>
      </w:pPr>
      <w:r>
        <w:rPr/>
        <w:t xml:space="preserve">图表：澳洋集团有限公司销售 121</w:t>
      </w:r>
    </w:p>
    <w:p>
      <w:pPr>
        <w:spacing w:after="150"/>
      </w:pPr>
      <w:r>
        <w:rPr/>
        <w:t xml:space="preserve">图表：澳洋集团有限公司利润 122</w:t>
      </w:r>
    </w:p>
    <w:p>
      <w:pPr>
        <w:spacing w:after="150"/>
      </w:pPr>
      <w:r>
        <w:rPr/>
        <w:t xml:space="preserve">图表：安徽华茂纺织股份有限公司主营构成 123</w:t>
      </w:r>
    </w:p>
    <w:p>
      <w:pPr>
        <w:spacing w:after="150"/>
      </w:pPr>
      <w:r>
        <w:rPr/>
        <w:t xml:space="preserve">图表：安徽华茂纺织股份有限公司主营构成 124</w:t>
      </w:r>
    </w:p>
    <w:p>
      <w:pPr>
        <w:spacing w:after="150"/>
      </w:pPr>
      <w:r>
        <w:rPr/>
        <w:t xml:space="preserve">图表：安徽华茂纺织股份有限公司主营构成 125</w:t>
      </w:r>
    </w:p>
    <w:p>
      <w:pPr>
        <w:spacing w:after="150"/>
      </w:pPr>
      <w:r>
        <w:rPr/>
        <w:t xml:space="preserve">图表：2024-2029年我国毛纺行业规模以上企业营业收入预测 130</w:t>
      </w:r>
    </w:p>
    <w:p>
      <w:pPr>
        <w:spacing w:after="150"/>
      </w:pPr>
      <w:r>
        <w:rPr/>
        <w:t xml:space="preserve">图表：2024-2029年我国毛纺行业规模以上企业营业产值预测 130</w:t>
      </w:r>
    </w:p>
    <w:p>
      <w:pPr>
        <w:spacing w:after="150"/>
      </w:pPr>
      <w:r>
        <w:rPr/>
        <w:t xml:space="preserve">图表：2024-2029年我国毛纺行业规模以上企业产销比预测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2024-2029年中国毛纺行业市场深度调研及投资价值咨询报告</dc:title>
  <dc:description>2024-2029年中国毛纺行业市场深度调研及投资价值咨询报告</dc:description>
  <dc:subject>2024-2029年中国毛纺行业市场深度调研及投资价值咨询报告</dc:subject>
  <cp:keywords>研究报告</cp:keywords>
  <cp:category>研究报告</cp:category>
  <cp:lastModifiedBy>北京中道泰和信息咨询有限公司</cp:lastModifiedBy>
  <dcterms:created xsi:type="dcterms:W3CDTF">2024-01-22T20:54:23+08:00</dcterms:created>
  <dcterms:modified xsi:type="dcterms:W3CDTF">2024-01-22T20:54:23+08:00</dcterms:modified>
</cp:coreProperties>
</file>

<file path=docProps/custom.xml><?xml version="1.0" encoding="utf-8"?>
<Properties xmlns="http://schemas.openxmlformats.org/officeDocument/2006/custom-properties" xmlns:vt="http://schemas.openxmlformats.org/officeDocument/2006/docPropsVTypes"/>
</file>