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2026-2031年我国毫米波雷达行业市场调研与投资潜力研究报告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毫米波雷达行业及各子行业的发展状况、上下游行业发展状况、市场供需形势、新产品与技术等进行了分析，并重点分析了我国毫米波雷达行业发展状况和特点，以及中国毫米波雷达行业将面临的挑战、企业的发展策略等。报告还对全球毫米波雷达行业发展态势作了详细分析，并对毫米波雷达行业进行了趋向研判，是毫米波雷达生产、经营企业，科研、投资机构等单位准确了解目前毫米波雷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我国毫米波雷达行业发展现状</w:t>
      </w:r>
    </w:p>
    <w:p>
      <w:pPr>
        <w:spacing w:before="75" w:after="0"/>
      </w:pPr>
      <w:r>
        <w:rPr/>
        <w:t xml:space="preserve">第一节 2021-2026年毫米波雷达行业发展情况分析</w:t>
      </w:r>
    </w:p>
    <w:p>
      <w:pPr>
        <w:spacing w:before="75" w:after="0"/>
      </w:pPr>
      <w:r>
        <w:rPr/>
        <w:t xml:space="preserve">一、2021-2026年毫米波雷达行业发展特点分析</w:t>
      </w:r>
    </w:p>
    <w:p>
      <w:pPr>
        <w:spacing w:before="75" w:after="0"/>
      </w:pPr>
      <w:r>
        <w:rPr/>
        <w:t xml:space="preserve">二、2021-2026年毫米波雷达行业发展情况</w:t>
      </w:r>
    </w:p>
    <w:p>
      <w:pPr>
        <w:spacing w:before="75" w:after="0"/>
      </w:pPr>
      <w:r>
        <w:rPr/>
        <w:t xml:space="preserve">第二节 2021-2026年毫米波雷达行业运行分析</w:t>
      </w:r>
    </w:p>
    <w:p>
      <w:pPr>
        <w:spacing w:before="75" w:after="0"/>
      </w:pPr>
      <w:r>
        <w:rPr/>
        <w:t xml:space="preserve">一、2021-2026年毫米波雷达行业产销运行分析</w:t>
      </w:r>
    </w:p>
    <w:p>
      <w:pPr>
        <w:spacing w:before="75" w:after="0"/>
      </w:pPr>
      <w:r>
        <w:rPr/>
        <w:t xml:space="preserve">二、2021-2026年毫米波雷达行业利润情况分析</w:t>
      </w:r>
    </w:p>
    <w:p>
      <w:pPr>
        <w:spacing w:before="75" w:after="0"/>
      </w:pPr>
      <w:r>
        <w:rPr/>
        <w:t xml:space="preserve">三、2021-2026年毫米波雷达行业发展周期分析</w:t>
      </w:r>
    </w:p>
    <w:p>
      <w:pPr>
        <w:spacing w:before="75" w:after="0"/>
      </w:pPr>
      <w:r>
        <w:rPr/>
        <w:t xml:space="preserve">四、2026-2031年毫米波雷达行业发展机遇分析</w:t>
      </w:r>
    </w:p>
    <w:p>
      <w:pPr>
        <w:spacing w:before="75" w:after="0"/>
      </w:pPr>
      <w:r>
        <w:rPr/>
        <w:t xml:space="preserve">五、2026-2031年毫米波雷达行业利润增速预测</w:t>
      </w:r>
    </w:p>
    <w:p>
      <w:pPr>
        <w:spacing w:before="75" w:after="0"/>
      </w:pPr>
      <w:r>
        <w:rPr/>
        <w:t xml:space="preserve">第四节 对中国毫米波雷达市场的分析及思考</w:t>
      </w:r>
    </w:p>
    <w:p>
      <w:pPr>
        <w:spacing w:before="75" w:after="0"/>
      </w:pPr>
      <w:r>
        <w:rPr/>
        <w:t xml:space="preserve">一、毫米波雷达市场特点</w:t>
      </w:r>
    </w:p>
    <w:p>
      <w:pPr>
        <w:spacing w:before="75" w:after="0"/>
      </w:pPr>
      <w:r>
        <w:rPr/>
        <w:t xml:space="preserve">二、毫米波雷达市场分析</w:t>
      </w:r>
    </w:p>
    <w:p>
      <w:pPr>
        <w:spacing w:before="75" w:after="0"/>
      </w:pPr>
      <w:r>
        <w:rPr/>
        <w:t xml:space="preserve">三、毫米波雷达市场变化的方向</w:t>
      </w:r>
    </w:p>
    <w:p>
      <w:pPr>
        <w:spacing w:before="75" w:after="0"/>
      </w:pPr>
      <w:r>
        <w:rPr/>
        <w:t xml:space="preserve">四、中国毫米波雷达产业发展的新思路</w:t>
      </w:r>
    </w:p>
    <w:p>
      <w:pPr>
        <w:spacing w:before="75" w:after="0"/>
      </w:pPr>
      <w:r>
        <w:rPr/>
        <w:t xml:space="preserve">五、对中国毫米波雷达产业发展的思考</w:t>
      </w:r>
    </w:p>
    <w:p>
      <w:pPr>
        <w:spacing w:before="75" w:after="0"/>
      </w:pPr>
      <w:r>
        <w:rPr>
          <w:b w:val="1"/>
          <w:bCs w:val="1"/>
        </w:rPr>
        <w:t xml:space="preserve">第二章 2021-2026年中国毫米波雷达市场运行态势剖析</w:t>
      </w:r>
    </w:p>
    <w:p>
      <w:pPr>
        <w:spacing w:before="75" w:after="0"/>
      </w:pPr>
      <w:r>
        <w:rPr/>
        <w:t xml:space="preserve">第一节 2021-2026年中国毫米波雷达市场动态分析</w:t>
      </w:r>
    </w:p>
    <w:p>
      <w:pPr>
        <w:spacing w:before="75" w:after="0"/>
      </w:pPr>
      <w:r>
        <w:rPr/>
        <w:t xml:space="preserve">一、毫米波雷达行业新动态</w:t>
      </w:r>
    </w:p>
    <w:p>
      <w:pPr>
        <w:spacing w:before="75" w:after="0"/>
      </w:pPr>
      <w:r>
        <w:rPr/>
        <w:t xml:space="preserve">二、毫米波雷达主要品牌动态</w:t>
      </w:r>
    </w:p>
    <w:p>
      <w:pPr>
        <w:spacing w:before="75" w:after="0"/>
      </w:pPr>
      <w:r>
        <w:rPr/>
        <w:t xml:space="preserve">三、毫米波雷达行业消费者需求新动态</w:t>
      </w:r>
    </w:p>
    <w:p>
      <w:pPr>
        <w:spacing w:before="75" w:after="0"/>
      </w:pPr>
      <w:r>
        <w:rPr/>
        <w:t xml:space="preserve">第二节 2021-2026年中国毫米波雷达市场运营格局分析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2021-2026年中国毫米波雷达市场价格分析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第三章 2021-2026年中国雷达行业发展分析</w:t>
      </w:r>
    </w:p>
    <w:p>
      <w:pPr>
        <w:spacing w:before="75" w:after="0"/>
      </w:pPr>
      <w:r>
        <w:rPr/>
        <w:t xml:space="preserve">第一节 雷达行业运行综况</w:t>
      </w:r>
    </w:p>
    <w:p>
      <w:pPr>
        <w:spacing w:before="75" w:after="0"/>
      </w:pPr>
      <w:r>
        <w:rPr/>
        <w:t xml:space="preserve">一、雷达行业发展阶段</w:t>
      </w:r>
    </w:p>
    <w:p>
      <w:pPr>
        <w:spacing w:before="75" w:after="0"/>
      </w:pPr>
      <w:r>
        <w:rPr/>
        <w:t xml:space="preserve">二、雷达主要研制机构</w:t>
      </w:r>
    </w:p>
    <w:p>
      <w:pPr>
        <w:spacing w:before="75" w:after="0"/>
      </w:pPr>
      <w:r>
        <w:rPr/>
        <w:t xml:space="preserve">三、雷达板块上市公司</w:t>
      </w:r>
    </w:p>
    <w:p>
      <w:pPr>
        <w:spacing w:before="75" w:after="0"/>
      </w:pPr>
      <w:r>
        <w:rPr/>
        <w:t xml:space="preserve">四、雷达市场发展空间</w:t>
      </w:r>
    </w:p>
    <w:p>
      <w:pPr>
        <w:spacing w:before="75" w:after="0"/>
      </w:pPr>
      <w:r>
        <w:rPr/>
        <w:t xml:space="preserve">第二节 军用雷达行业分析</w:t>
      </w:r>
    </w:p>
    <w:p>
      <w:pPr>
        <w:spacing w:before="75" w:after="0"/>
      </w:pPr>
      <w:r>
        <w:rPr/>
        <w:t xml:space="preserve">一、军用雷达的分类</w:t>
      </w:r>
    </w:p>
    <w:p>
      <w:pPr>
        <w:spacing w:before="75" w:after="0"/>
      </w:pPr>
      <w:r>
        <w:rPr/>
        <w:t xml:space="preserve">二、军用雷达技术实力</w:t>
      </w:r>
    </w:p>
    <w:p>
      <w:pPr>
        <w:spacing w:before="75" w:after="0"/>
      </w:pPr>
      <w:r>
        <w:rPr/>
        <w:t xml:space="preserve">三、我国军用雷达产业链</w:t>
      </w:r>
    </w:p>
    <w:p>
      <w:pPr>
        <w:spacing w:before="75" w:after="0"/>
      </w:pPr>
      <w:r>
        <w:rPr/>
        <w:t xml:space="preserve">四、我国军用雷达市场规模</w:t>
      </w:r>
    </w:p>
    <w:p>
      <w:pPr>
        <w:spacing w:before="75" w:after="0"/>
      </w:pPr>
      <w:r>
        <w:rPr/>
        <w:t xml:space="preserve">五、我国军用雷达技术趋势</w:t>
      </w:r>
    </w:p>
    <w:p>
      <w:pPr>
        <w:spacing w:before="75" w:after="0"/>
      </w:pPr>
      <w:r>
        <w:rPr/>
        <w:t xml:space="preserve">第三节 民用雷达行业分析</w:t>
      </w:r>
    </w:p>
    <w:p>
      <w:pPr>
        <w:spacing w:before="75" w:after="0"/>
      </w:pPr>
      <w:r>
        <w:rPr/>
        <w:t xml:space="preserve">一、民用雷达的分类</w:t>
      </w:r>
    </w:p>
    <w:p>
      <w:pPr>
        <w:spacing w:before="75" w:after="0"/>
      </w:pPr>
      <w:r>
        <w:rPr/>
        <w:t xml:space="preserve">二、民用雷达市场主体</w:t>
      </w:r>
    </w:p>
    <w:p>
      <w:pPr>
        <w:spacing w:before="75" w:after="0"/>
      </w:pPr>
      <w:r>
        <w:rPr/>
        <w:t xml:space="preserve">一、民用雷达产销规模</w:t>
      </w:r>
    </w:p>
    <w:p>
      <w:pPr>
        <w:spacing w:before="75" w:after="0"/>
      </w:pPr>
      <w:r>
        <w:rPr/>
        <w:t xml:space="preserve">二、民用气象雷达行业</w:t>
      </w:r>
    </w:p>
    <w:p>
      <w:pPr>
        <w:spacing w:before="75" w:after="0"/>
      </w:pPr>
      <w:r>
        <w:rPr/>
        <w:t xml:space="preserve">三、民用航管雷达行业</w:t>
      </w:r>
    </w:p>
    <w:p>
      <w:pPr>
        <w:spacing w:before="75" w:after="0"/>
      </w:pPr>
      <w:r>
        <w:rPr/>
        <w:t xml:space="preserve">四、船用导航雷达行业</w:t>
      </w:r>
    </w:p>
    <w:p>
      <w:pPr>
        <w:spacing w:before="75" w:after="0"/>
      </w:pPr>
      <w:r>
        <w:rPr>
          <w:b w:val="1"/>
          <w:bCs w:val="1"/>
        </w:rPr>
        <w:t xml:space="preserve">第四章 2021-2026年中国汽车雷达行业发展分析</w:t>
      </w:r>
    </w:p>
    <w:p>
      <w:pPr>
        <w:spacing w:before="75" w:after="0"/>
      </w:pPr>
      <w:r>
        <w:rPr/>
        <w:t xml:space="preserve">第一节 汽车雷达的需求层次</w:t>
      </w:r>
    </w:p>
    <w:p>
      <w:pPr>
        <w:spacing w:before="75" w:after="0"/>
      </w:pPr>
      <w:r>
        <w:rPr/>
        <w:t xml:space="preserve">一、国家层次</w:t>
      </w:r>
    </w:p>
    <w:p>
      <w:pPr>
        <w:spacing w:before="75" w:after="0"/>
      </w:pPr>
      <w:r>
        <w:rPr/>
        <w:t xml:space="preserve">二、厂商层次</w:t>
      </w:r>
    </w:p>
    <w:p>
      <w:pPr>
        <w:spacing w:before="75" w:after="0"/>
      </w:pPr>
      <w:r>
        <w:rPr/>
        <w:t xml:space="preserve">三、所有者层次</w:t>
      </w:r>
    </w:p>
    <w:p>
      <w:pPr>
        <w:spacing w:before="75" w:after="0"/>
      </w:pPr>
      <w:r>
        <w:rPr/>
        <w:t xml:space="preserve">第二节 车载雷达行业发展综况</w:t>
      </w:r>
    </w:p>
    <w:p>
      <w:pPr>
        <w:spacing w:before="75" w:after="0"/>
      </w:pPr>
      <w:r>
        <w:rPr/>
        <w:t xml:space="preserve">一、国际汽车雷达厂商格局</w:t>
      </w:r>
    </w:p>
    <w:p>
      <w:pPr>
        <w:spacing w:before="75" w:after="0"/>
      </w:pPr>
      <w:r>
        <w:rPr/>
        <w:t xml:space="preserve">二、国内车载雷达发展综况</w:t>
      </w:r>
    </w:p>
    <w:p>
      <w:pPr>
        <w:spacing w:before="75" w:after="0"/>
      </w:pPr>
      <w:r>
        <w:rPr/>
        <w:t xml:space="preserve">三、汽车智能传感需求上升</w:t>
      </w:r>
    </w:p>
    <w:p>
      <w:pPr>
        <w:spacing w:before="75" w:after="0"/>
      </w:pPr>
      <w:r>
        <w:rPr/>
        <w:t xml:space="preserve">四、汽车雷达应用需求分析</w:t>
      </w:r>
    </w:p>
    <w:p>
      <w:pPr>
        <w:spacing w:before="75" w:after="0"/>
      </w:pPr>
      <w:r>
        <w:rPr/>
        <w:t xml:space="preserve">一、当前雷达产品发展状况</w:t>
      </w:r>
    </w:p>
    <w:p>
      <w:pPr>
        <w:spacing w:before="75" w:after="0"/>
      </w:pPr>
      <w:r>
        <w:rPr/>
        <w:t xml:space="preserve">第三节 互联网企业布局车载雷达行业</w:t>
      </w:r>
    </w:p>
    <w:p>
      <w:pPr>
        <w:spacing w:before="75" w:after="0"/>
      </w:pPr>
      <w:r>
        <w:rPr/>
        <w:t xml:space="preserve">一、阿里汽车导航引入驻车雷达</w:t>
      </w:r>
    </w:p>
    <w:p>
      <w:pPr>
        <w:spacing w:before="75" w:after="0"/>
      </w:pPr>
      <w:r>
        <w:rPr/>
        <w:t xml:space="preserve">二、百度致力降低车载雷达成本</w:t>
      </w:r>
    </w:p>
    <w:p>
      <w:pPr>
        <w:spacing w:before="75" w:after="0"/>
      </w:pPr>
      <w:r>
        <w:rPr/>
        <w:t xml:space="preserve">三、腾讯无人车应用激光雷达</w:t>
      </w:r>
    </w:p>
    <w:p>
      <w:pPr>
        <w:spacing w:before="75" w:after="0"/>
      </w:pPr>
      <w:r>
        <w:rPr/>
        <w:t xml:space="preserve">四、京东无人车应用激光雷达</w:t>
      </w:r>
    </w:p>
    <w:p>
      <w:pPr>
        <w:spacing w:before="75" w:after="0"/>
      </w:pPr>
      <w:r>
        <w:rPr/>
        <w:t xml:space="preserve">五、顺丰注资车载雷达企业</w:t>
      </w:r>
    </w:p>
    <w:p>
      <w:pPr>
        <w:spacing w:before="75" w:after="0"/>
      </w:pPr>
      <w:r>
        <w:rPr/>
        <w:t xml:space="preserve">第四节 车载智能雷达成为发展趋势</w:t>
      </w:r>
    </w:p>
    <w:p>
      <w:pPr>
        <w:spacing w:before="75" w:after="0"/>
      </w:pPr>
      <w:r>
        <w:rPr/>
        <w:t xml:space="preserve">一、智能雷达系统分析</w:t>
      </w:r>
    </w:p>
    <w:p>
      <w:pPr>
        <w:spacing w:before="75" w:after="0"/>
      </w:pPr>
      <w:r>
        <w:rPr/>
        <w:t xml:space="preserve">一、智能雷达的优势</w:t>
      </w:r>
    </w:p>
    <w:p>
      <w:pPr>
        <w:spacing w:before="75" w:after="0"/>
      </w:pPr>
      <w:r>
        <w:rPr/>
        <w:t xml:space="preserve">二、智能雷达时代到来</w:t>
      </w:r>
    </w:p>
    <w:p>
      <w:pPr>
        <w:spacing w:before="75" w:after="0"/>
      </w:pPr>
      <w:r>
        <w:rPr/>
        <w:t xml:space="preserve">第五节 汽车雷达行业发展问题及对策</w:t>
      </w:r>
    </w:p>
    <w:p>
      <w:pPr>
        <w:spacing w:before="75" w:after="0"/>
      </w:pPr>
      <w:r>
        <w:rPr/>
        <w:t xml:space="preserve">一、车载雷达行业发展问题</w:t>
      </w:r>
    </w:p>
    <w:p>
      <w:pPr>
        <w:spacing w:before="75" w:after="0"/>
      </w:pPr>
      <w:r>
        <w:rPr/>
        <w:t xml:space="preserve">二、汽车雷达性能有待提升</w:t>
      </w:r>
    </w:p>
    <w:p>
      <w:pPr>
        <w:spacing w:before="75" w:after="0"/>
      </w:pPr>
      <w:r>
        <w:rPr/>
        <w:t xml:space="preserve">一、汽车雷达成本需要降低</w:t>
      </w:r>
    </w:p>
    <w:p>
      <w:pPr>
        <w:spacing w:before="75" w:after="0"/>
      </w:pPr>
      <w:r>
        <w:rPr/>
        <w:t xml:space="preserve">二、车载雷达行业发展对策</w:t>
      </w:r>
    </w:p>
    <w:p>
      <w:pPr>
        <w:spacing w:before="75" w:after="0"/>
      </w:pPr>
      <w:r>
        <w:rPr>
          <w:b w:val="1"/>
          <w:bCs w:val="1"/>
        </w:rPr>
        <w:t xml:space="preserve">第五章 毫米波雷达行业上下游产业分析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四、行业竞争状况及其对毫米波雷达行业的意义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毫米波雷达行业竞争格局分析</w:t>
      </w:r>
    </w:p>
    <w:p>
      <w:pPr>
        <w:spacing w:before="75" w:after="0"/>
      </w:pPr>
      <w:r>
        <w:rPr/>
        <w:t xml:space="preserve">第 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b w:val="1"/>
          <w:bCs w:val="1"/>
        </w:rPr>
        <w:t xml:space="preserve">第七章 毫米波雷达企业竞争策略分析</w:t>
      </w:r>
    </w:p>
    <w:p>
      <w:pPr>
        <w:spacing w:before="75" w:after="0"/>
      </w:pPr>
      <w:r>
        <w:rPr/>
        <w:t xml:space="preserve">第一节 毫米波雷达市场竞争策略分析</w:t>
      </w:r>
    </w:p>
    <w:p>
      <w:pPr>
        <w:spacing w:before="75" w:after="0"/>
      </w:pPr>
      <w:r>
        <w:rPr/>
        <w:t xml:space="preserve">一、2021-2026年毫米波雷达市场增长潜力分析</w:t>
      </w:r>
    </w:p>
    <w:p>
      <w:pPr>
        <w:spacing w:before="75" w:after="0"/>
      </w:pPr>
      <w:r>
        <w:rPr/>
        <w:t xml:space="preserve">二、2021-2026年毫米波雷达主要潜力品种分析</w:t>
      </w:r>
    </w:p>
    <w:p>
      <w:pPr>
        <w:spacing w:before="75" w:after="0"/>
      </w:pPr>
      <w:r>
        <w:rPr/>
        <w:t xml:space="preserve">三、现有毫米波雷达市场竞争策略分析</w:t>
      </w:r>
    </w:p>
    <w:p>
      <w:pPr>
        <w:spacing w:before="75" w:after="0"/>
      </w:pPr>
      <w:r>
        <w:rPr/>
        <w:t xml:space="preserve">四、潜力毫米波雷达竞争策略选择</w:t>
      </w:r>
    </w:p>
    <w:p>
      <w:pPr>
        <w:spacing w:before="75" w:after="0"/>
      </w:pPr>
      <w:r>
        <w:rPr/>
        <w:t xml:space="preserve">第二节 毫米波雷达企业竞争策略分析</w:t>
      </w:r>
    </w:p>
    <w:p>
      <w:pPr>
        <w:spacing w:before="75" w:after="0"/>
      </w:pPr>
      <w:r>
        <w:rPr/>
        <w:t xml:space="preserve">一、2026-2031年我国毫米波雷达市场竞争趋势</w:t>
      </w:r>
    </w:p>
    <w:p>
      <w:pPr>
        <w:spacing w:before="75" w:after="0"/>
      </w:pPr>
      <w:r>
        <w:rPr/>
        <w:t xml:space="preserve">二、2026-2031年毫米波雷达行业竞争格局展望</w:t>
      </w:r>
    </w:p>
    <w:p>
      <w:pPr>
        <w:spacing w:before="75" w:after="0"/>
      </w:pPr>
      <w:r>
        <w:rPr/>
        <w:t xml:space="preserve">三、2026-2031年毫米波雷达行业竞争策略分析</w:t>
      </w:r>
    </w:p>
    <w:p>
      <w:pPr>
        <w:spacing w:before="75" w:after="0"/>
      </w:pPr>
      <w:r>
        <w:rPr/>
        <w:t xml:space="preserve">第三节 毫米波雷达行业发展机会分析</w:t>
      </w:r>
    </w:p>
    <w:p>
      <w:pPr>
        <w:spacing w:before="75" w:after="0"/>
      </w:pPr>
      <w:r>
        <w:rPr/>
        <w:t xml:space="preserve">第四节 毫米波雷达行业发展风险分析</w:t>
      </w:r>
    </w:p>
    <w:p>
      <w:pPr>
        <w:spacing w:before="75" w:after="0"/>
      </w:pPr>
      <w:r>
        <w:rPr>
          <w:b w:val="1"/>
          <w:bCs w:val="1"/>
        </w:rPr>
        <w:t xml:space="preserve">第八章 重点毫米波雷达企业竞争分析</w:t>
      </w:r>
    </w:p>
    <w:p>
      <w:pPr>
        <w:spacing w:before="75" w:after="0"/>
      </w:pPr>
      <w:r>
        <w:rPr/>
        <w:t xml:space="preserve">第一节 铁将军汽车电子有限公司竞争力分析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广东永泰和汽车用品有限公司竞争力分析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中山市贝奥斯金属制品有限公司竞争力分析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中山市佐敦音响防盗设备有限公司竞争力分析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北京蓝天豪迪科技有限公司竞争力分析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深圳市路标汽车科技有限公司竞争力分析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毫米波雷达行业发展趋势分析</w:t>
      </w:r>
    </w:p>
    <w:p>
      <w:pPr>
        <w:spacing w:before="75" w:after="0"/>
      </w:pPr>
      <w:r>
        <w:rPr/>
        <w:t xml:space="preserve">第 一节 我国毫米波雷达行业前景与机遇分析</w:t>
      </w:r>
    </w:p>
    <w:p>
      <w:pPr>
        <w:spacing w:before="75" w:after="0"/>
      </w:pPr>
      <w:r>
        <w:rPr/>
        <w:t xml:space="preserve">一、我国毫米波雷达行业发展前景</w:t>
      </w:r>
    </w:p>
    <w:p>
      <w:pPr>
        <w:spacing w:before="75" w:after="0"/>
      </w:pPr>
      <w:r>
        <w:rPr/>
        <w:t xml:space="preserve">二、我国毫米波雷达发展机遇分析</w:t>
      </w:r>
    </w:p>
    <w:p>
      <w:pPr>
        <w:spacing w:before="75" w:after="0"/>
      </w:pPr>
      <w:r>
        <w:rPr/>
        <w:t xml:space="preserve">三、2021-2026年毫米波雷达行业的发展机遇分析</w:t>
      </w:r>
    </w:p>
    <w:p>
      <w:pPr>
        <w:spacing w:before="75" w:after="0"/>
      </w:pPr>
      <w:r>
        <w:rPr/>
        <w:t xml:space="preserve">第二节 2026-2031年中国毫米波雷达市场趋势分析</w:t>
      </w:r>
    </w:p>
    <w:p>
      <w:pPr>
        <w:spacing w:before="75" w:after="0"/>
      </w:pPr>
      <w:r>
        <w:rPr/>
        <w:t xml:space="preserve">一、2021-2026年毫米波雷达市场趋势总结</w:t>
      </w:r>
    </w:p>
    <w:p>
      <w:pPr>
        <w:spacing w:before="75" w:after="0"/>
      </w:pPr>
      <w:r>
        <w:rPr/>
        <w:t xml:space="preserve">二、2021-2026年毫米波雷达行业发展趋势分析</w:t>
      </w:r>
    </w:p>
    <w:p>
      <w:pPr>
        <w:spacing w:before="75" w:after="0"/>
      </w:pPr>
      <w:r>
        <w:rPr/>
        <w:t xml:space="preserve">三、2026-2031年毫米波雷达市场发展空间</w:t>
      </w:r>
    </w:p>
    <w:p>
      <w:pPr>
        <w:spacing w:before="75" w:after="0"/>
      </w:pPr>
      <w:r>
        <w:rPr/>
        <w:t xml:space="preserve">四、2026-2031年毫米波雷达产业政策趋向</w:t>
      </w:r>
    </w:p>
    <w:p>
      <w:pPr>
        <w:spacing w:before="75" w:after="0"/>
      </w:pPr>
      <w:r>
        <w:rPr/>
        <w:t xml:space="preserve">五、2026-2031年毫米波雷达行业技术革新趋势</w:t>
      </w:r>
    </w:p>
    <w:p>
      <w:pPr>
        <w:spacing w:before="75" w:after="0"/>
      </w:pPr>
      <w:r>
        <w:rPr/>
        <w:t xml:space="preserve">六、2026-2031年毫米波雷达价格走势分析</w:t>
      </w:r>
    </w:p>
    <w:p>
      <w:pPr>
        <w:spacing w:before="75" w:after="0"/>
      </w:pPr>
      <w:r>
        <w:rPr/>
        <w:t xml:space="preserve">七、2026-2031年国际环境对毫米波雷达行业的影响</w:t>
      </w:r>
    </w:p>
    <w:p>
      <w:pPr>
        <w:spacing w:before="75" w:after="0"/>
      </w:pPr>
      <w:r>
        <w:rPr>
          <w:b w:val="1"/>
          <w:bCs w:val="1"/>
        </w:rPr>
        <w:t xml:space="preserve">第十章 毫米波雷达行业发展趋势与投资战略研究</w:t>
      </w:r>
    </w:p>
    <w:p>
      <w:pPr>
        <w:spacing w:before="75" w:after="0"/>
      </w:pPr>
      <w:r>
        <w:rPr/>
        <w:t xml:space="preserve">第一节 毫米波雷达市场发展潜力分析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毫米波雷达行业发展趋势分析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对我国毫米波雷达品牌的战略思考</w:t>
      </w:r>
    </w:p>
    <w:p>
      <w:pPr>
        <w:spacing w:before="75" w:after="0"/>
      </w:pPr>
      <w:r>
        <w:rPr/>
        <w:t xml:space="preserve">一、企业品牌的重要性</w:t>
      </w:r>
    </w:p>
    <w:p>
      <w:pPr>
        <w:spacing w:before="75" w:after="0"/>
      </w:pPr>
      <w:r>
        <w:rPr/>
        <w:t xml:space="preserve">二、毫米波雷达实施品牌战略的意义</w:t>
      </w:r>
    </w:p>
    <w:p>
      <w:pPr>
        <w:spacing w:before="75" w:after="0"/>
      </w:pPr>
      <w:r>
        <w:rPr/>
        <w:t xml:space="preserve">三、毫米波雷达企业品牌的现状分析</w:t>
      </w:r>
    </w:p>
    <w:p>
      <w:pPr>
        <w:spacing w:before="75" w:after="0"/>
      </w:pPr>
      <w:r>
        <w:rPr/>
        <w:t xml:space="preserve">四、我国毫米波雷达企业的品牌战略</w:t>
      </w:r>
    </w:p>
    <w:p>
      <w:pPr>
        <w:spacing w:before="75" w:after="0"/>
      </w:pPr>
      <w:r>
        <w:rPr/>
        <w:t xml:space="preserve">五、毫米波雷达品牌战略管理的策略</w:t>
      </w:r>
    </w:p>
    <w:p>
      <w:pPr>
        <w:spacing w:before="75" w:after="0"/>
      </w:pPr>
      <w:r>
        <w:rPr>
          <w:b w:val="1"/>
          <w:bCs w:val="1"/>
        </w:rPr>
        <w:t xml:space="preserve">第十一章 2026-2031年毫米波雷达行业发展预测</w:t>
      </w:r>
    </w:p>
    <w:p>
      <w:pPr>
        <w:spacing w:before="75" w:after="0"/>
      </w:pPr>
      <w:r>
        <w:rPr/>
        <w:t xml:space="preserve">第 一节 未来毫米波雷达需求与消费预测</w:t>
      </w:r>
    </w:p>
    <w:p>
      <w:pPr>
        <w:spacing w:before="75" w:after="0"/>
      </w:pPr>
      <w:r>
        <w:rPr/>
        <w:t xml:space="preserve">一、2026-2031年毫米波雷达产品消费预测</w:t>
      </w:r>
    </w:p>
    <w:p>
      <w:pPr>
        <w:spacing w:before="75" w:after="0"/>
      </w:pPr>
      <w:r>
        <w:rPr/>
        <w:t xml:space="preserve">二、2026-2031年毫米波雷达市场规模预测</w:t>
      </w:r>
    </w:p>
    <w:p>
      <w:pPr>
        <w:spacing w:before="75" w:after="0"/>
      </w:pPr>
      <w:r>
        <w:rPr/>
        <w:t xml:space="preserve">三、2026-2031年毫米波雷达行业总产值预测</w:t>
      </w:r>
    </w:p>
    <w:p>
      <w:pPr>
        <w:spacing w:before="75" w:after="0"/>
      </w:pPr>
      <w:r>
        <w:rPr/>
        <w:t xml:space="preserve">四、2026-2031年毫米波雷达行业销售收入预测</w:t>
      </w:r>
    </w:p>
    <w:p>
      <w:pPr>
        <w:spacing w:before="75" w:after="0"/>
      </w:pPr>
      <w:r>
        <w:rPr/>
        <w:t xml:space="preserve">五、2026-2031年毫米波雷达行业总资产预测</w:t>
      </w:r>
    </w:p>
    <w:p>
      <w:pPr>
        <w:spacing w:before="75" w:after="0"/>
      </w:pPr>
      <w:r>
        <w:rPr/>
        <w:t xml:space="preserve">第二节 影响毫米波雷达行业发展的主要因素</w:t>
      </w:r>
    </w:p>
    <w:p>
      <w:pPr>
        <w:spacing w:before="75" w:after="0"/>
      </w:pPr>
      <w:r>
        <w:rPr/>
        <w:t xml:space="preserve">一、2026-2031年影响毫米波雷达行业运行的有利因素分析</w:t>
      </w:r>
    </w:p>
    <w:p>
      <w:pPr>
        <w:spacing w:before="75" w:after="0"/>
      </w:pPr>
      <w:r>
        <w:rPr/>
        <w:t xml:space="preserve">二、2026-2031年影响毫米波雷达行业运行的稳定因素分析</w:t>
      </w:r>
    </w:p>
    <w:p>
      <w:pPr>
        <w:spacing w:before="75" w:after="0"/>
      </w:pPr>
      <w:r>
        <w:rPr/>
        <w:t xml:space="preserve">三、2026-2031年影响毫米波雷达行业运行的不利因素分析</w:t>
      </w:r>
    </w:p>
    <w:p>
      <w:pPr>
        <w:spacing w:before="75" w:after="0"/>
      </w:pPr>
      <w:r>
        <w:rPr/>
        <w:t xml:space="preserve">四、2026-2031年我国毫米波雷达行业发展面临的挑战分析</w:t>
      </w:r>
    </w:p>
    <w:p>
      <w:pPr>
        <w:spacing w:before="75" w:after="0"/>
      </w:pPr>
      <w:r>
        <w:rPr/>
        <w:t xml:space="preserve">五、2026-2031年我国毫米波雷达行业发展面临的机遇分析</w:t>
      </w:r>
    </w:p>
    <w:p>
      <w:pPr>
        <w:spacing w:before="75" w:after="0"/>
      </w:pPr>
      <w:r>
        <w:rPr/>
        <w:t xml:space="preserve">第三节 毫米波雷达行业投资风险及控制策略分析</w:t>
      </w:r>
    </w:p>
    <w:p>
      <w:pPr>
        <w:spacing w:before="75" w:after="0"/>
      </w:pPr>
      <w:r>
        <w:rPr/>
        <w:t xml:space="preserve">一、2026-2031年毫米波雷达行业市场风险及控制策略</w:t>
      </w:r>
    </w:p>
    <w:p>
      <w:pPr>
        <w:spacing w:before="75" w:after="0"/>
      </w:pPr>
      <w:r>
        <w:rPr/>
        <w:t xml:space="preserve">二、2026-2031年毫米波雷达行业政策风险及控制策略</w:t>
      </w:r>
    </w:p>
    <w:p>
      <w:pPr>
        <w:spacing w:before="75" w:after="0"/>
      </w:pPr>
      <w:r>
        <w:rPr/>
        <w:t xml:space="preserve">三、2026-2031年毫米波雷达行业经营风险及控制策略</w:t>
      </w:r>
    </w:p>
    <w:p>
      <w:pPr>
        <w:spacing w:before="75" w:after="0"/>
      </w:pPr>
      <w:r>
        <w:rPr/>
        <w:t xml:space="preserve">四、2026-2031年毫米波雷达行业技术风险及控制策略</w:t>
      </w:r>
    </w:p>
    <w:p>
      <w:pPr>
        <w:spacing w:before="75" w:after="0"/>
      </w:pPr>
      <w:r>
        <w:rPr/>
        <w:t xml:space="preserve">五、2026-2031年毫米波雷达行业同业竞争风险及控制策略</w:t>
      </w:r>
    </w:p>
    <w:p>
      <w:pPr>
        <w:spacing w:before="75" w:after="0"/>
      </w:pPr>
      <w:r>
        <w:rPr/>
        <w:t xml:space="preserve">六、2026-2031年毫米波雷达行业其他风险及控制策略</w:t>
      </w:r>
    </w:p>
    <w:p>
      <w:pPr>
        <w:spacing w:before="75" w:after="0"/>
      </w:pPr>
      <w:r>
        <w:rPr>
          <w:b w:val="1"/>
          <w:bCs w:val="1"/>
        </w:rPr>
        <w:t xml:space="preserve">第十二章 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图表：毫米波雷达行业产业链示意图</w:t>
      </w:r>
    </w:p>
    <w:p>
      <w:pPr>
        <w:spacing w:before="75" w:after="0"/>
      </w:pPr>
      <w:r>
        <w:rPr/>
        <w:t xml:space="preserve">图表：毫米波雷达行业生产周期及阶段</w:t>
      </w:r>
    </w:p>
    <w:p>
      <w:pPr>
        <w:spacing w:before="75" w:after="0"/>
      </w:pPr>
      <w:r>
        <w:rPr/>
        <w:t xml:space="preserve">图表：2021-2026年毫米波雷达行业工业总产值</w:t>
      </w:r>
    </w:p>
    <w:p>
      <w:pPr>
        <w:spacing w:before="75" w:after="0"/>
      </w:pPr>
      <w:r>
        <w:rPr/>
        <w:t xml:space="preserve">图表：2021-2026年毫米波雷达行业工业总产值增长趋势图</w:t>
      </w:r>
    </w:p>
    <w:p>
      <w:pPr>
        <w:spacing w:before="75" w:after="0"/>
      </w:pPr>
      <w:r>
        <w:rPr/>
        <w:t xml:space="preserve">图表：2021-2026年毫米波雷达行业市场产品价格走势</w:t>
      </w:r>
    </w:p>
    <w:p>
      <w:pPr>
        <w:spacing w:before="75" w:after="0"/>
      </w:pPr>
      <w:r>
        <w:rPr/>
        <w:t xml:space="preserve">图表：2026-2031年毫米波雷达行业市场产品价格趋势预测</w:t>
      </w:r>
    </w:p>
    <w:p>
      <w:pPr>
        <w:spacing w:before="75" w:after="0"/>
      </w:pPr>
      <w:r>
        <w:rPr/>
        <w:t xml:space="preserve">图表：2021-2026年毫米波雷达行业企业数量走势图</w:t>
      </w:r>
    </w:p>
    <w:p>
      <w:pPr>
        <w:spacing w:before="75" w:after="0"/>
      </w:pPr>
      <w:r>
        <w:rPr/>
        <w:t xml:space="preserve">图表：2021-2026年毫米波雷达行业总资产增长趋势图</w:t>
      </w:r>
    </w:p>
    <w:p>
      <w:pPr>
        <w:spacing w:before="75" w:after="0"/>
      </w:pPr>
      <w:r>
        <w:rPr/>
        <w:t xml:space="preserve">图表：2021-2026年毫米波雷达行业利润总额增长趋势图</w:t>
      </w:r>
    </w:p>
    <w:p>
      <w:pPr>
        <w:spacing w:before="75" w:after="0"/>
      </w:pPr>
      <w:r>
        <w:rPr/>
        <w:t xml:space="preserve">图表：2021-2026年毫米波雷达行业销售收入增长趋势图</w:t>
      </w:r>
    </w:p>
    <w:p>
      <w:pPr>
        <w:spacing w:before="75" w:after="0"/>
      </w:pPr>
      <w:r>
        <w:rPr/>
        <w:t xml:space="preserve">图表：2021-2026年毫米波雷达业产销率趋势图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2026-2031年我国毫米波雷达行业市场调研与投资潜力研究报告</dc:title>
  <dc:description>2026-2031年我国毫米波雷达行业市场调研与投资潜力研究报告</dc:description>
  <dc:subject>2026-2031年我国毫米波雷达行业市场调研与投资潜力研究报告</dc:subject>
  <cp:keywords>研究报告</cp:keywords>
  <cp:category>研究报告</cp:category>
  <cp:lastModifiedBy>北京中道泰和信息咨询有限公司</cp:lastModifiedBy>
  <dcterms:created xsi:type="dcterms:W3CDTF">2026-03-29T08:07:00+08:00</dcterms:created>
  <dcterms:modified xsi:type="dcterms:W3CDTF">2026-03-29T08:07:00+08:00</dcterms:modified>
</cp:coreProperties>
</file>

<file path=docProps/custom.xml><?xml version="1.0" encoding="utf-8"?>
<Properties xmlns="http://schemas.openxmlformats.org/officeDocument/2006/custom-properties" xmlns:vt="http://schemas.openxmlformats.org/officeDocument/2006/docPropsVTypes"/>
</file>