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2024-2029年中国童装行业发展全景调研与投资趋势预测研究报告</w:t>
      </w:r>
    </w:p>
    <w:p>
      <w:pPr>
        <w:spacing w:after="150"/>
      </w:pPr>
      <w:r>
        <w:rPr>
          <w:b w:val="1"/>
          <w:bCs w:val="1"/>
        </w:rPr>
        <w:t xml:space="preserve">报告简介</w:t>
      </w:r>
    </w:p>
    <w:p>
      <w:pPr>
        <w:spacing w:after="150"/>
      </w:pPr>
      <w:r>
        <w:rPr/>
        <w:t xml:space="preserve">中国童装市场已进入快速成长期，但童装企业规模普遍偏小，单个品牌的市场占有率和竞争力有限。近年来，童装行业发展速度一直领先于男装与女装，且增速差距逐渐呈现扩大态势。</w:t>
      </w:r>
    </w:p>
    <w:p>
      <w:pPr>
        <w:spacing w:after="150"/>
      </w:pPr>
      <w:r>
        <w:rPr/>
        <w:t xml:space="preserve">长期来看，随着“二孩经济”和“消费升级”红利的释放，国内童装人均消费支出有望持续提升，进而带动整体童装消费体量增长，从需求端利好国内童装上市公司。</w:t>
      </w:r>
    </w:p>
    <w:p>
      <w:pPr>
        <w:spacing w:after="150"/>
      </w:pPr>
      <w:r>
        <w:rPr/>
        <w:t xml:space="preserve">中国童装市场已进入快速成长期，但童装企业规模普遍偏小，单个品牌的市场占有率和竞争力有限。与此同时，消费需求的变化导致竞争成分日趋复杂，市场竞争压力加速了童装市场的深度细分，也收窄了单个品牌的市场空间。在这样的行业大背景下，童装企业必须要创新思维来迎接挑战，深挖内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童装行业及各子行业的发展状况、上下游行业发展状况、市场供需形势、新产品与技术等进行了分析，并重点分析了中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中国童装行业发展综述</w:t>
      </w:r>
    </w:p>
    <w:p>
      <w:pPr>
        <w:spacing w:after="150"/>
      </w:pPr>
      <w:r>
        <w:rPr/>
        <w:t xml:space="preserve">第一节 童装行业定义及分类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童装行业统计标准</w:t>
      </w:r>
    </w:p>
    <w:p>
      <w:pPr>
        <w:spacing w:after="150"/>
      </w:pPr>
      <w:r>
        <w:rPr/>
        <w:t xml:space="preserve">一、统计部门和统计口径</w:t>
      </w:r>
    </w:p>
    <w:p>
      <w:pPr>
        <w:spacing w:after="150"/>
      </w:pPr>
      <w:r>
        <w:rPr/>
        <w:t xml:space="preserve">二、统计方法</w:t>
      </w:r>
    </w:p>
    <w:p>
      <w:pPr>
        <w:spacing w:after="150"/>
      </w:pPr>
      <w:r>
        <w:rPr/>
        <w:t xml:space="preserve">三、数据种类</w:t>
      </w:r>
    </w:p>
    <w:p>
      <w:pPr>
        <w:spacing w:after="150"/>
      </w:pPr>
      <w:r>
        <w:rPr/>
        <w:t xml:space="preserve">第三节 童装行业pest模型</w:t>
      </w:r>
    </w:p>
    <w:p>
      <w:pPr>
        <w:spacing w:after="150"/>
      </w:pPr>
      <w:r>
        <w:rPr/>
        <w:t xml:space="preserve">一、行业政治法律环境分析(p)</w:t>
      </w:r>
    </w:p>
    <w:p>
      <w:pPr>
        <w:spacing w:after="150"/>
      </w:pPr>
      <w:r>
        <w:rPr/>
        <w:t xml:space="preserve">二、行业经济环境分析(e)</w:t>
      </w:r>
    </w:p>
    <w:p>
      <w:pPr>
        <w:spacing w:after="150"/>
      </w:pPr>
      <w:r>
        <w:rPr/>
        <w:t xml:space="preserve">1、国内经济增长</w:t>
      </w:r>
    </w:p>
    <w:p>
      <w:pPr>
        <w:spacing w:after="150"/>
      </w:pPr>
      <w:r>
        <w:rPr/>
        <w:t xml:space="preserve">2、居民收入水平</w:t>
      </w:r>
    </w:p>
    <w:p>
      <w:pPr>
        <w:spacing w:after="150"/>
      </w:pPr>
      <w:r>
        <w:rPr/>
        <w:t xml:space="preserve">三、行业消费环境分析(s)</w:t>
      </w:r>
    </w:p>
    <w:p>
      <w:pPr>
        <w:spacing w:after="150"/>
      </w:pPr>
      <w:r>
        <w:rPr/>
        <w:t xml:space="preserve">1、居民消费倾向</w:t>
      </w:r>
    </w:p>
    <w:p>
      <w:pPr>
        <w:spacing w:after="150"/>
      </w:pPr>
      <w:r>
        <w:rPr/>
        <w:t xml:space="preserve">2、居民消费信心</w:t>
      </w:r>
    </w:p>
    <w:p>
      <w:pPr>
        <w:spacing w:after="150"/>
      </w:pPr>
      <w:r>
        <w:rPr/>
        <w:t xml:space="preserve">3、居民消费结构</w:t>
      </w:r>
    </w:p>
    <w:p>
      <w:pPr>
        <w:spacing w:after="150"/>
      </w:pPr>
      <w:r>
        <w:rPr/>
        <w:t xml:space="preserve">四、行业信息技术环境分析(t)</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t xml:space="preserve">第四节 童装行业波特五力模型</w:t>
      </w:r>
    </w:p>
    <w:p>
      <w:pPr>
        <w:spacing w:after="150"/>
      </w:pPr>
      <w:r>
        <w:rPr/>
        <w:t xml:space="preserve">一、上游议价能力</w:t>
      </w:r>
    </w:p>
    <w:p>
      <w:pPr>
        <w:spacing w:after="150"/>
      </w:pPr>
      <w:r>
        <w:rPr/>
        <w:t xml:space="preserve">二、下游议价能力</w:t>
      </w:r>
    </w:p>
    <w:p>
      <w:pPr>
        <w:spacing w:after="150"/>
      </w:pPr>
      <w:r>
        <w:rPr/>
        <w:t xml:space="preserve">三、新进入者壁垒</w:t>
      </w:r>
    </w:p>
    <w:p>
      <w:pPr>
        <w:spacing w:after="150"/>
      </w:pPr>
      <w:r>
        <w:rPr/>
        <w:t xml:space="preserve">四、替代威胁</w:t>
      </w:r>
    </w:p>
    <w:p>
      <w:pPr>
        <w:spacing w:after="150"/>
      </w:pPr>
      <w:r>
        <w:rPr/>
        <w:t xml:space="preserve">五、行业内竞争</w:t>
      </w:r>
    </w:p>
    <w:p>
      <w:pPr>
        <w:spacing w:after="150"/>
      </w:pPr>
      <w:r>
        <w:rPr>
          <w:b w:val="1"/>
          <w:bCs w:val="1"/>
        </w:rPr>
        <w:t xml:space="preserve">第二章 童装行业产业链直观</w:t>
      </w:r>
    </w:p>
    <w:p>
      <w:pPr>
        <w:spacing w:after="150"/>
      </w:pPr>
      <w:r>
        <w:rPr/>
        <w:t xml:space="preserve">第一节 童装行业产业链分析</w:t>
      </w:r>
    </w:p>
    <w:p>
      <w:pPr>
        <w:spacing w:after="150"/>
      </w:pPr>
      <w:r>
        <w:rPr/>
        <w:t xml:space="preserve">第二节 童装行业上游产业供应链解析</w:t>
      </w:r>
    </w:p>
    <w:p>
      <w:pPr>
        <w:spacing w:after="150"/>
      </w:pPr>
      <w:r>
        <w:rPr/>
        <w:t xml:space="preserve">一、服装面料市场供给与发展趋势分析</w:t>
      </w:r>
    </w:p>
    <w:p>
      <w:pPr>
        <w:spacing w:after="150"/>
      </w:pPr>
      <w:r>
        <w:rPr/>
        <w:t xml:space="preserve">1、纺织业固定资产投资情况分析</w:t>
      </w:r>
    </w:p>
    <w:p>
      <w:pPr>
        <w:spacing w:after="150"/>
      </w:pPr>
      <w:r>
        <w:rPr/>
        <w:t xml:space="preserve">2、纺织业主要产品生产产量分析</w:t>
      </w:r>
    </w:p>
    <w:p>
      <w:pPr>
        <w:spacing w:after="150"/>
      </w:pPr>
      <w:r>
        <w:rPr/>
        <w:t xml:space="preserve">3、纺织业需求情况分析</w:t>
      </w:r>
    </w:p>
    <w:p>
      <w:pPr>
        <w:spacing w:after="150"/>
      </w:pPr>
      <w:r>
        <w:rPr/>
        <w:t xml:space="preserve">4、纺织行业发展趋势分析</w:t>
      </w:r>
    </w:p>
    <w:p>
      <w:pPr>
        <w:spacing w:after="150"/>
      </w:pPr>
      <w:r>
        <w:rPr/>
        <w:t xml:space="preserve">二、服装辅料市场供给与价格走势</w:t>
      </w:r>
    </w:p>
    <w:p>
      <w:pPr>
        <w:spacing w:after="150"/>
      </w:pPr>
      <w:r>
        <w:rPr/>
        <w:t xml:space="preserve">1、拉链市场价格及走势分析</w:t>
      </w:r>
    </w:p>
    <w:p>
      <w:pPr>
        <w:spacing w:after="150"/>
      </w:pPr>
      <w:r>
        <w:rPr/>
        <w:t xml:space="preserve">2、衬布市场价格及走势分析</w:t>
      </w:r>
    </w:p>
    <w:p>
      <w:pPr>
        <w:spacing w:after="150"/>
      </w:pPr>
      <w:r>
        <w:rPr/>
        <w:t xml:space="preserve">3、纽扣市场价格及走势分析</w:t>
      </w:r>
    </w:p>
    <w:p>
      <w:pPr>
        <w:spacing w:after="150"/>
      </w:pPr>
      <w:r>
        <w:rPr/>
        <w:t xml:space="preserve">三、缝纫机械市场产销与经营</w:t>
      </w:r>
    </w:p>
    <w:p>
      <w:pPr>
        <w:spacing w:after="150"/>
      </w:pPr>
      <w:r>
        <w:rPr/>
        <w:t xml:space="preserve">1、缝纫机械市场产销情况</w:t>
      </w:r>
    </w:p>
    <w:p>
      <w:pPr>
        <w:spacing w:after="150"/>
      </w:pPr>
      <w:r>
        <w:rPr/>
        <w:t xml:space="preserve">2、缝纫机械行业经营情况</w:t>
      </w:r>
    </w:p>
    <w:p>
      <w:pPr>
        <w:spacing w:after="150"/>
      </w:pPr>
      <w:r>
        <w:rPr/>
        <w:t xml:space="preserve">第三节 童装行业下游产业流通链解析</w:t>
      </w:r>
    </w:p>
    <w:p>
      <w:pPr>
        <w:spacing w:after="150"/>
      </w:pPr>
      <w:r>
        <w:rPr/>
        <w:t xml:space="preserve">一、传统零售业发展现状</w:t>
      </w:r>
    </w:p>
    <w:p>
      <w:pPr>
        <w:spacing w:after="150"/>
      </w:pPr>
      <w:r>
        <w:rPr/>
        <w:t xml:space="preserve">二、网络服饰销售发展现状</w:t>
      </w:r>
    </w:p>
    <w:p>
      <w:pPr>
        <w:spacing w:after="150"/>
      </w:pPr>
      <w:r>
        <w:rPr>
          <w:b w:val="1"/>
          <w:bCs w:val="1"/>
        </w:rPr>
        <w:t xml:space="preserve">第二部分 行业深度分析</w:t>
      </w:r>
    </w:p>
    <w:p>
      <w:pPr>
        <w:spacing w:after="150"/>
      </w:pPr>
      <w:r>
        <w:rPr>
          <w:b w:val="1"/>
          <w:bCs w:val="1"/>
        </w:rPr>
        <w:t xml:space="preserve">第三章 中国童装行业运行现状分析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二、中国童装行业发展概况</w:t>
      </w:r>
    </w:p>
    <w:p>
      <w:pPr>
        <w:spacing w:after="150"/>
      </w:pPr>
      <w:r>
        <w:rPr/>
        <w:t xml:space="preserve">三、中国童装行业发展现状</w:t>
      </w:r>
    </w:p>
    <w:p>
      <w:pPr>
        <w:spacing w:after="150"/>
      </w:pPr>
      <w:r>
        <w:rPr/>
        <w:t xml:space="preserve">四、中国童装行业发展特点</w:t>
      </w:r>
    </w:p>
    <w:p>
      <w:pPr>
        <w:spacing w:after="150"/>
      </w:pPr>
      <w:r>
        <w:rPr/>
        <w:t xml:space="preserve">五、中国童装行业商业模式</w:t>
      </w:r>
    </w:p>
    <w:p>
      <w:pPr>
        <w:spacing w:after="150"/>
      </w:pPr>
      <w:r>
        <w:rPr/>
        <w:t xml:space="preserve">第二节 2019-2023年中国童装市场情况分析</w:t>
      </w:r>
    </w:p>
    <w:p>
      <w:pPr>
        <w:spacing w:after="150"/>
      </w:pPr>
      <w:r>
        <w:rPr/>
        <w:t xml:space="preserve">一、2019-2023年中国童装市场概况</w:t>
      </w:r>
    </w:p>
    <w:p>
      <w:pPr>
        <w:spacing w:after="150"/>
      </w:pPr>
      <w:r>
        <w:rPr/>
        <w:t xml:space="preserve">二、2019-2023年中国童装市场规模</w:t>
      </w:r>
    </w:p>
    <w:p>
      <w:pPr>
        <w:spacing w:after="150"/>
      </w:pPr>
      <w:r>
        <w:rPr/>
        <w:t xml:space="preserve">二、2019-2023年中国童装产品市场发展分析</w:t>
      </w:r>
    </w:p>
    <w:p>
      <w:pPr>
        <w:spacing w:after="150"/>
      </w:pPr>
      <w:r>
        <w:rPr/>
        <w:t xml:space="preserve">第三节 中国童装市场价格走势分析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三、2019-2023年童装产品价格走势分析</w:t>
      </w:r>
    </w:p>
    <w:p>
      <w:pPr>
        <w:spacing w:after="150"/>
      </w:pPr>
      <w:r>
        <w:rPr/>
        <w:t xml:space="preserve">四、2024-2029年童装产品价格走势预测</w:t>
      </w:r>
    </w:p>
    <w:p>
      <w:pPr>
        <w:spacing w:after="150"/>
      </w:pPr>
      <w:r>
        <w:rPr>
          <w:b w:val="1"/>
          <w:bCs w:val="1"/>
        </w:rPr>
        <w:t xml:space="preserve">第四章 童装行业经济指标</w:t>
      </w:r>
    </w:p>
    <w:p>
      <w:pPr>
        <w:spacing w:after="150"/>
      </w:pPr>
      <w:r>
        <w:rPr/>
        <w:t xml:space="preserve">第一节 中国童装行业经济指标分析</w:t>
      </w:r>
    </w:p>
    <w:p>
      <w:pPr>
        <w:spacing w:after="150"/>
      </w:pPr>
      <w:r>
        <w:rPr/>
        <w:t xml:space="preserve">一、童装行业经营效益指标</w:t>
      </w:r>
    </w:p>
    <w:p>
      <w:pPr>
        <w:spacing w:after="150"/>
      </w:pPr>
      <w:r>
        <w:rPr/>
        <w:t xml:space="preserve">1、综合经营效益指标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二、童装行业经济指标</w:t>
      </w:r>
    </w:p>
    <w:p>
      <w:pPr>
        <w:spacing w:after="150"/>
      </w:pPr>
      <w:r>
        <w:rPr/>
        <w:t xml:space="preserve">1、综合经济指标</w:t>
      </w:r>
    </w:p>
    <w:p>
      <w:pPr>
        <w:spacing w:after="150"/>
      </w:pPr>
      <w:r>
        <w:rPr/>
        <w:t xml:space="preserve">2、不同规模企业经济指标</w:t>
      </w:r>
    </w:p>
    <w:p>
      <w:pPr>
        <w:spacing w:after="150"/>
      </w:pPr>
      <w:r>
        <w:rPr/>
        <w:t xml:space="preserve">3、不同性质企业经济指标</w:t>
      </w:r>
    </w:p>
    <w:p>
      <w:pPr>
        <w:spacing w:after="150"/>
      </w:pPr>
      <w:r>
        <w:rPr/>
        <w:t xml:space="preserve">4、不同地区企业经济指标</w:t>
      </w:r>
    </w:p>
    <w:p>
      <w:pPr>
        <w:spacing w:after="150"/>
      </w:pPr>
      <w:r>
        <w:rPr/>
        <w:t xml:space="preserve">第二节 中国童装行业供需平衡指标</w:t>
      </w:r>
    </w:p>
    <w:p>
      <w:pPr>
        <w:spacing w:after="150"/>
      </w:pPr>
      <w:r>
        <w:rPr/>
        <w:t xml:space="preserve">一、2019-2023年童装行业供给分析</w:t>
      </w:r>
    </w:p>
    <w:p>
      <w:pPr>
        <w:spacing w:after="150"/>
      </w:pPr>
      <w:r>
        <w:rPr/>
        <w:t xml:space="preserve">二、2019-2023年童装行业需求分析</w:t>
      </w:r>
    </w:p>
    <w:p>
      <w:pPr>
        <w:spacing w:after="150"/>
      </w:pPr>
      <w:r>
        <w:rPr/>
        <w:t xml:space="preserve">三、2019-2023年童装行业产销率分析</w:t>
      </w:r>
    </w:p>
    <w:p>
      <w:pPr>
        <w:spacing w:after="150"/>
      </w:pPr>
      <w:r>
        <w:rPr/>
        <w:t xml:space="preserve">第三节 2019-2023年童装行业经营效益指标</w:t>
      </w:r>
    </w:p>
    <w:p>
      <w:pPr>
        <w:spacing w:after="150"/>
      </w:pPr>
      <w:r>
        <w:rPr/>
        <w:t xml:space="preserve">一、2019-2023年产业规模分析</w:t>
      </w:r>
    </w:p>
    <w:p>
      <w:pPr>
        <w:spacing w:after="150"/>
      </w:pPr>
      <w:r>
        <w:rPr/>
        <w:t xml:space="preserve">二、资本/劳动密集度分析</w:t>
      </w:r>
    </w:p>
    <w:p>
      <w:pPr>
        <w:spacing w:after="150"/>
      </w:pPr>
      <w:r>
        <w:rPr/>
        <w:t xml:space="preserve">三、童装行业产销分析</w:t>
      </w:r>
    </w:p>
    <w:p>
      <w:pPr>
        <w:spacing w:after="150"/>
      </w:pPr>
      <w:r>
        <w:rPr/>
        <w:t xml:space="preserve">四、童装行业成本分析</w:t>
      </w:r>
    </w:p>
    <w:p>
      <w:pPr>
        <w:spacing w:after="150"/>
      </w:pPr>
      <w:r>
        <w:rPr/>
        <w:t xml:space="preserve">五、童装行业盈亏分析</w:t>
      </w:r>
    </w:p>
    <w:p>
      <w:pPr>
        <w:spacing w:after="150"/>
      </w:pPr>
      <w:r>
        <w:rPr>
          <w:b w:val="1"/>
          <w:bCs w:val="1"/>
        </w:rPr>
        <w:t xml:space="preserve">第五章 童装行业进出口结构及面临的机遇与挑战</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中国童装出口面临的挑战及对策</w:t>
      </w:r>
    </w:p>
    <w:p>
      <w:pPr>
        <w:spacing w:after="150"/>
      </w:pPr>
      <w:r>
        <w:rPr/>
        <w:t xml:space="preserve">一、中国童装出口面临的挑战</w:t>
      </w:r>
    </w:p>
    <w:p>
      <w:pPr>
        <w:spacing w:after="150"/>
      </w:pPr>
      <w:r>
        <w:rPr/>
        <w:t xml:space="preserve">二、中国童装行业未来出口展望</w:t>
      </w:r>
    </w:p>
    <w:p>
      <w:pPr>
        <w:spacing w:after="150"/>
      </w:pPr>
      <w:r>
        <w:rPr/>
        <w:t xml:space="preserve">三、中国童装产品出口对策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童装行业细分产品市场</w:t>
      </w:r>
    </w:p>
    <w:p>
      <w:pPr>
        <w:spacing w:after="150"/>
      </w:pPr>
      <w:r>
        <w:rPr/>
        <w:t xml:space="preserve">第一节 童装产品市场发展</w:t>
      </w:r>
    </w:p>
    <w:p>
      <w:pPr>
        <w:spacing w:after="150"/>
      </w:pPr>
      <w:r>
        <w:rPr/>
        <w:t xml:space="preserve">一、产品线延伸</w:t>
      </w:r>
    </w:p>
    <w:p>
      <w:pPr>
        <w:spacing w:after="150"/>
      </w:pPr>
      <w:r>
        <w:rPr/>
        <w:t xml:space="preserve">1、产品年龄段拓展</w:t>
      </w:r>
    </w:p>
    <w:p>
      <w:pPr>
        <w:spacing w:after="150"/>
      </w:pPr>
      <w:r>
        <w:rPr/>
        <w:t xml:space="preserve">2、产品性别市场拓展</w:t>
      </w:r>
    </w:p>
    <w:p>
      <w:pPr>
        <w:spacing w:after="150"/>
      </w:pPr>
      <w:r>
        <w:rPr/>
        <w:t xml:space="preserve">二、产品设计趋势</w:t>
      </w:r>
    </w:p>
    <w:p>
      <w:pPr>
        <w:spacing w:after="150"/>
      </w:pPr>
      <w:r>
        <w:rPr/>
        <w:t xml:space="preserve">1、休闲装崛起</w:t>
      </w:r>
    </w:p>
    <w:p>
      <w:pPr>
        <w:spacing w:after="150"/>
      </w:pPr>
      <w:r>
        <w:rPr/>
        <w:t xml:space="preserve">2、颜色、款式成人化</w:t>
      </w:r>
    </w:p>
    <w:p>
      <w:pPr>
        <w:spacing w:after="150"/>
      </w:pPr>
      <w:r>
        <w:rPr/>
        <w:t xml:space="preserve">3、图案变小，流行装饰增多</w:t>
      </w:r>
    </w:p>
    <w:p>
      <w:pPr>
        <w:spacing w:after="150"/>
      </w:pPr>
      <w:r>
        <w:rPr/>
        <w:t xml:space="preserve">4、健康环保概念流行</w:t>
      </w:r>
    </w:p>
    <w:p>
      <w:pPr>
        <w:spacing w:after="150"/>
      </w:pPr>
      <w:r>
        <w:rPr/>
        <w:t xml:space="preserve">第二节 不同年龄段产品市场分析</w:t>
      </w:r>
    </w:p>
    <w:p>
      <w:pPr>
        <w:spacing w:after="150"/>
      </w:pPr>
      <w:r>
        <w:rPr/>
        <w:t xml:space="preserve">一、婴幼儿(0-3岁)装市场</w:t>
      </w:r>
    </w:p>
    <w:p>
      <w:pPr>
        <w:spacing w:after="150"/>
      </w:pPr>
      <w:r>
        <w:rPr/>
        <w:t xml:space="preserve">1、婴幼儿装市场需求</w:t>
      </w:r>
    </w:p>
    <w:p>
      <w:pPr>
        <w:spacing w:after="150"/>
      </w:pPr>
      <w:r>
        <w:rPr/>
        <w:t xml:space="preserve">2、婴幼儿装主要品牌及企业</w:t>
      </w:r>
    </w:p>
    <w:p>
      <w:pPr>
        <w:spacing w:after="150"/>
      </w:pPr>
      <w:r>
        <w:rPr/>
        <w:t xml:space="preserve">3、婴幼儿装购买决策与购买行为</w:t>
      </w:r>
    </w:p>
    <w:p>
      <w:pPr>
        <w:spacing w:after="150"/>
      </w:pPr>
      <w:r>
        <w:rPr/>
        <w:t xml:space="preserve">4、婴幼儿装营销特征与针对性</w:t>
      </w:r>
    </w:p>
    <w:p>
      <w:pPr>
        <w:spacing w:after="150"/>
      </w:pPr>
      <w:r>
        <w:rPr/>
        <w:t xml:space="preserve">5、婴幼儿装市场趋势与前景</w:t>
      </w:r>
    </w:p>
    <w:p>
      <w:pPr>
        <w:spacing w:after="150"/>
      </w:pPr>
      <w:r>
        <w:rPr/>
        <w:t xml:space="preserve">二、小童(4-6岁)装市场</w:t>
      </w:r>
    </w:p>
    <w:p>
      <w:pPr>
        <w:spacing w:after="150"/>
      </w:pPr>
      <w:r>
        <w:rPr/>
        <w:t xml:space="preserve">1、小童装市场需求</w:t>
      </w:r>
    </w:p>
    <w:p>
      <w:pPr>
        <w:spacing w:after="150"/>
      </w:pPr>
      <w:r>
        <w:rPr/>
        <w:t xml:space="preserve">2、小童装主要品牌及企业</w:t>
      </w:r>
    </w:p>
    <w:p>
      <w:pPr>
        <w:spacing w:after="150"/>
      </w:pPr>
      <w:r>
        <w:rPr/>
        <w:t xml:space="preserve">3、小童装购买决策与购买行为</w:t>
      </w:r>
    </w:p>
    <w:p>
      <w:pPr>
        <w:spacing w:after="150"/>
      </w:pPr>
      <w:r>
        <w:rPr/>
        <w:t xml:space="preserve">4、小童装营销特征与针对性</w:t>
      </w:r>
    </w:p>
    <w:p>
      <w:pPr>
        <w:spacing w:after="150"/>
      </w:pPr>
      <w:r>
        <w:rPr/>
        <w:t xml:space="preserve">5、小童装市场趋势与前景</w:t>
      </w:r>
    </w:p>
    <w:p>
      <w:pPr>
        <w:spacing w:after="150"/>
      </w:pPr>
      <w:r>
        <w:rPr/>
        <w:t xml:space="preserve">三、中童(7-12岁)装市场</w:t>
      </w:r>
    </w:p>
    <w:p>
      <w:pPr>
        <w:spacing w:after="150"/>
      </w:pPr>
      <w:r>
        <w:rPr/>
        <w:t xml:space="preserve">1、中童装市场需求</w:t>
      </w:r>
    </w:p>
    <w:p>
      <w:pPr>
        <w:spacing w:after="150"/>
      </w:pPr>
      <w:r>
        <w:rPr/>
        <w:t xml:space="preserve">2、中童装主要品牌及企业</w:t>
      </w:r>
    </w:p>
    <w:p>
      <w:pPr>
        <w:spacing w:after="150"/>
      </w:pPr>
      <w:r>
        <w:rPr/>
        <w:t xml:space="preserve">3、中童装购买决策与购买行为</w:t>
      </w:r>
    </w:p>
    <w:p>
      <w:pPr>
        <w:spacing w:after="150"/>
      </w:pPr>
      <w:r>
        <w:rPr/>
        <w:t xml:space="preserve">4、中童装营销特征与针对性</w:t>
      </w:r>
    </w:p>
    <w:p>
      <w:pPr>
        <w:spacing w:after="150"/>
      </w:pPr>
      <w:r>
        <w:rPr/>
        <w:t xml:space="preserve">5、中童装市场趋势与前景</w:t>
      </w:r>
    </w:p>
    <w:p>
      <w:pPr>
        <w:spacing w:after="150"/>
      </w:pPr>
      <w:r>
        <w:rPr/>
        <w:t xml:space="preserve">四、大童(13-14岁)装市场</w:t>
      </w:r>
    </w:p>
    <w:p>
      <w:pPr>
        <w:spacing w:after="150"/>
      </w:pPr>
      <w:r>
        <w:rPr/>
        <w:t xml:space="preserve">1、大童装市场需求</w:t>
      </w:r>
    </w:p>
    <w:p>
      <w:pPr>
        <w:spacing w:after="150"/>
      </w:pPr>
      <w:r>
        <w:rPr/>
        <w:t xml:space="preserve">2、大童装主要品牌及企业</w:t>
      </w:r>
    </w:p>
    <w:p>
      <w:pPr>
        <w:spacing w:after="150"/>
      </w:pPr>
      <w:r>
        <w:rPr/>
        <w:t xml:space="preserve">3、大童装购买决策与购买行为</w:t>
      </w:r>
    </w:p>
    <w:p>
      <w:pPr>
        <w:spacing w:after="150"/>
      </w:pPr>
      <w:r>
        <w:rPr/>
        <w:t xml:space="preserve">4、大童装营销特征与针对性</w:t>
      </w:r>
    </w:p>
    <w:p>
      <w:pPr>
        <w:spacing w:after="150"/>
      </w:pPr>
      <w:r>
        <w:rPr/>
        <w:t xml:space="preserve">5、大童装市场趋势与前景</w:t>
      </w:r>
    </w:p>
    <w:p>
      <w:pPr>
        <w:spacing w:after="150"/>
      </w:pPr>
      <w:r>
        <w:rPr/>
        <w:t xml:space="preserve">第三节 童装产业链延伸</w:t>
      </w:r>
    </w:p>
    <w:p>
      <w:pPr>
        <w:spacing w:after="150"/>
      </w:pPr>
      <w:r>
        <w:rPr/>
        <w:t xml:space="preserve">一、延伸至鞋类市场</w:t>
      </w:r>
    </w:p>
    <w:p>
      <w:pPr>
        <w:spacing w:after="150"/>
      </w:pPr>
      <w:r>
        <w:rPr/>
        <w:t xml:space="preserve">二、延伸至文具市场</w:t>
      </w:r>
    </w:p>
    <w:p>
      <w:pPr>
        <w:spacing w:after="150"/>
      </w:pPr>
      <w:r>
        <w:rPr/>
        <w:t xml:space="preserve">三、延伸至婴幼儿用品市场</w:t>
      </w:r>
    </w:p>
    <w:p>
      <w:pPr>
        <w:spacing w:after="150"/>
      </w:pPr>
      <w:r>
        <w:rPr>
          <w:b w:val="1"/>
          <w:bCs w:val="1"/>
        </w:rPr>
        <w:t xml:space="preserve">第七章 童装行业消费需求调研</w:t>
      </w:r>
    </w:p>
    <w:p>
      <w:pPr>
        <w:spacing w:after="150"/>
      </w:pPr>
      <w:r>
        <w:rPr/>
        <w:t xml:space="preserve">第一节 童装需求背景</w:t>
      </w:r>
    </w:p>
    <w:p>
      <w:pPr>
        <w:spacing w:after="150"/>
      </w:pPr>
      <w:r>
        <w:rPr/>
        <w:t xml:space="preserve">一、人口结构分析</w:t>
      </w:r>
    </w:p>
    <w:p>
      <w:pPr>
        <w:spacing w:after="150"/>
      </w:pPr>
      <w:r>
        <w:rPr/>
        <w:t xml:space="preserve">1、人口增长情况分析</w:t>
      </w:r>
    </w:p>
    <w:p>
      <w:pPr>
        <w:spacing w:after="150"/>
      </w:pPr>
      <w:r>
        <w:rPr/>
        <w:t xml:space="preserve">2、人口结构变化分析</w:t>
      </w:r>
    </w:p>
    <w:p>
      <w:pPr>
        <w:spacing w:after="150"/>
      </w:pPr>
      <w:r>
        <w:rPr/>
        <w:t xml:space="preserve">3、人口结构变化对消费的影响</w:t>
      </w:r>
    </w:p>
    <w:p>
      <w:pPr>
        <w:spacing w:after="150"/>
      </w:pPr>
      <w:r>
        <w:rPr/>
        <w:t xml:space="preserve">二、家庭消费周期与消费特征分析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儿童消费决策市场</w:t>
      </w:r>
    </w:p>
    <w:p>
      <w:pPr>
        <w:spacing w:after="150"/>
      </w:pPr>
      <w:r>
        <w:rPr/>
        <w:t xml:space="preserve">一、童装消费决策调研</w:t>
      </w:r>
    </w:p>
    <w:p>
      <w:pPr>
        <w:spacing w:after="150"/>
      </w:pPr>
      <w:r>
        <w:rPr/>
        <w:t xml:space="preserve">二、儿童消费决策情况调研</w:t>
      </w:r>
    </w:p>
    <w:p>
      <w:pPr>
        <w:spacing w:after="150"/>
      </w:pPr>
      <w:r>
        <w:rPr/>
        <w:t xml:space="preserve">1、儿童人均消费结构</w:t>
      </w:r>
    </w:p>
    <w:p>
      <w:pPr>
        <w:spacing w:after="150"/>
      </w:pPr>
      <w:r>
        <w:rPr/>
        <w:t xml:space="preserve">2、儿童购物自主意识与品牌认知</w:t>
      </w:r>
    </w:p>
    <w:p>
      <w:pPr>
        <w:spacing w:after="150"/>
      </w:pPr>
      <w:r>
        <w:rPr/>
        <w:t xml:space="preserve">3、儿童高消费影响因素</w:t>
      </w:r>
    </w:p>
    <w:p>
      <w:pPr>
        <w:spacing w:after="150"/>
      </w:pPr>
      <w:r>
        <w:rPr/>
        <w:t xml:space="preserve">第三节 童装需求空间分析</w:t>
      </w:r>
    </w:p>
    <w:p>
      <w:pPr>
        <w:spacing w:after="150"/>
      </w:pPr>
      <w:r>
        <w:rPr/>
        <w:t xml:space="preserve">一、童装消费规模分析</w:t>
      </w:r>
    </w:p>
    <w:p>
      <w:pPr>
        <w:spacing w:after="150"/>
      </w:pPr>
      <w:r>
        <w:rPr/>
        <w:t xml:space="preserve">二、童装需求空间分析</w:t>
      </w:r>
    </w:p>
    <w:p>
      <w:pPr>
        <w:spacing w:after="150"/>
      </w:pPr>
      <w:r>
        <w:rPr/>
        <w:t xml:space="preserve">第四节 童装消费需求调研</w:t>
      </w:r>
    </w:p>
    <w:p>
      <w:pPr>
        <w:spacing w:after="150"/>
      </w:pPr>
      <w:r>
        <w:rPr/>
        <w:t xml:space="preserve">一、童装消费层次</w:t>
      </w:r>
    </w:p>
    <w:p>
      <w:pPr>
        <w:spacing w:after="150"/>
      </w:pPr>
      <w:r>
        <w:rPr/>
        <w:t xml:space="preserve">二、童装消费价格承受能力</w:t>
      </w:r>
    </w:p>
    <w:p>
      <w:pPr>
        <w:spacing w:after="150"/>
      </w:pPr>
      <w:r>
        <w:rPr/>
        <w:t xml:space="preserve">三、童装消费质量要求</w:t>
      </w:r>
    </w:p>
    <w:p>
      <w:pPr>
        <w:spacing w:after="150"/>
      </w:pPr>
      <w:r>
        <w:rPr/>
        <w:t xml:space="preserve">四、童装消费场所选择</w:t>
      </w:r>
    </w:p>
    <w:p>
      <w:pPr>
        <w:spacing w:after="150"/>
      </w:pPr>
      <w:r>
        <w:rPr/>
        <w:t xml:space="preserve">五、童装消费对品牌的选择</w:t>
      </w:r>
    </w:p>
    <w:p>
      <w:pPr>
        <w:spacing w:after="150"/>
      </w:pPr>
      <w:r>
        <w:rPr>
          <w:b w:val="1"/>
          <w:bCs w:val="1"/>
        </w:rPr>
        <w:t xml:space="preserve">第八章 童装销售渠道与发展策略</w:t>
      </w:r>
    </w:p>
    <w:p>
      <w:pPr>
        <w:spacing w:after="150"/>
      </w:pPr>
      <w:r>
        <w:rPr/>
        <w:t xml:space="preserve">第一节 童装销售渠道</w:t>
      </w:r>
    </w:p>
    <w:p>
      <w:pPr>
        <w:spacing w:after="150"/>
      </w:pPr>
      <w:r>
        <w:rPr/>
        <w:t xml:space="preserve">一、童装销售渠道发展</w:t>
      </w:r>
    </w:p>
    <w:p>
      <w:pPr>
        <w:spacing w:after="150"/>
      </w:pPr>
      <w:r>
        <w:rPr/>
        <w:t xml:space="preserve">二、国外童装进入渠道</w:t>
      </w:r>
    </w:p>
    <w:p>
      <w:pPr>
        <w:spacing w:after="150"/>
      </w:pPr>
      <w:r>
        <w:rPr/>
        <w:t xml:space="preserve">1、直营</w:t>
      </w:r>
    </w:p>
    <w:p>
      <w:pPr>
        <w:spacing w:after="150"/>
      </w:pPr>
      <w:r>
        <w:rPr/>
        <w:t xml:space="preserve">2、品牌托管</w:t>
      </w:r>
    </w:p>
    <w:p>
      <w:pPr>
        <w:spacing w:after="150"/>
      </w:pPr>
      <w:r>
        <w:rPr/>
        <w:t xml:space="preserve">三、国内童装销售渠道</w:t>
      </w:r>
    </w:p>
    <w:p>
      <w:pPr>
        <w:spacing w:after="150"/>
      </w:pPr>
      <w:r>
        <w:rPr/>
        <w:t xml:space="preserve">1、百货商场</w:t>
      </w:r>
    </w:p>
    <w:p>
      <w:pPr>
        <w:spacing w:after="150"/>
      </w:pPr>
      <w:r>
        <w:rPr/>
        <w:t xml:space="preserve">2、专卖店</w:t>
      </w:r>
    </w:p>
    <w:p>
      <w:pPr>
        <w:spacing w:after="150"/>
      </w:pPr>
      <w:r>
        <w:rPr/>
        <w:t xml:space="preserve">3、专营店</w:t>
      </w:r>
    </w:p>
    <w:p>
      <w:pPr>
        <w:spacing w:after="150"/>
      </w:pPr>
      <w:r>
        <w:rPr/>
        <w:t xml:space="preserve">4、网络销售</w:t>
      </w:r>
    </w:p>
    <w:p>
      <w:pPr>
        <w:spacing w:after="150"/>
      </w:pPr>
      <w:r>
        <w:rPr/>
        <w:t xml:space="preserve">四、童装销售渠道发展趋势</w:t>
      </w:r>
    </w:p>
    <w:p>
      <w:pPr>
        <w:spacing w:after="150"/>
      </w:pPr>
      <w:r>
        <w:rPr/>
        <w:t xml:space="preserve">第二节 童装营销策略及形式</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四、概念营销策略</w:t>
      </w:r>
    </w:p>
    <w:p>
      <w:pPr>
        <w:spacing w:after="150"/>
      </w:pPr>
      <w:r>
        <w:rPr/>
        <w:t xml:space="preserve">五、知识营销策略</w:t>
      </w:r>
    </w:p>
    <w:p>
      <w:pPr>
        <w:spacing w:after="150"/>
      </w:pPr>
      <w:r>
        <w:rPr/>
        <w:t xml:space="preserve">六、情感营销策略</w:t>
      </w:r>
    </w:p>
    <w:p>
      <w:pPr>
        <w:spacing w:after="150"/>
      </w:pPr>
      <w:r>
        <w:rPr>
          <w:b w:val="1"/>
          <w:bCs w:val="1"/>
        </w:rPr>
        <w:t xml:space="preserve">第四部分 竞争格局分析</w:t>
      </w:r>
    </w:p>
    <w:p>
      <w:pPr>
        <w:spacing w:after="150"/>
      </w:pPr>
      <w:r>
        <w:rPr>
          <w:b w:val="1"/>
          <w:bCs w:val="1"/>
        </w:rPr>
        <w:t xml:space="preserve">第九章 童装行业重点区域市场</w:t>
      </w:r>
    </w:p>
    <w:p>
      <w:pPr>
        <w:spacing w:after="150"/>
      </w:pPr>
      <w:r>
        <w:rPr/>
        <w:t xml:space="preserve">第一节 行业总体区域结构特征</w:t>
      </w:r>
    </w:p>
    <w:p>
      <w:pPr>
        <w:spacing w:after="150"/>
      </w:pPr>
      <w:r>
        <w:rPr/>
        <w:t xml:space="preserve">一、区域结构总体特征</w:t>
      </w:r>
    </w:p>
    <w:p>
      <w:pPr>
        <w:spacing w:after="150"/>
      </w:pPr>
      <w:r>
        <w:rPr/>
        <w:t xml:space="preserve">二、区域集中度</w:t>
      </w:r>
    </w:p>
    <w:p>
      <w:pPr>
        <w:spacing w:after="150"/>
      </w:pPr>
      <w:r>
        <w:rPr/>
        <w:t xml:space="preserve">第二节 行业重点区域产销情况</w:t>
      </w:r>
    </w:p>
    <w:p>
      <w:pPr>
        <w:spacing w:after="150"/>
      </w:pPr>
      <w:r>
        <w:rPr/>
        <w:t xml:space="preserve">一、华北地区童装产销情况</w:t>
      </w:r>
    </w:p>
    <w:p>
      <w:pPr>
        <w:spacing w:after="150"/>
      </w:pPr>
      <w:r>
        <w:rPr/>
        <w:t xml:space="preserve">1、北京市童装产销情况</w:t>
      </w:r>
    </w:p>
    <w:p>
      <w:pPr>
        <w:spacing w:after="150"/>
      </w:pPr>
      <w:r>
        <w:rPr/>
        <w:t xml:space="preserve">2、天津市童装产销情况</w:t>
      </w:r>
    </w:p>
    <w:p>
      <w:pPr>
        <w:spacing w:after="150"/>
      </w:pPr>
      <w:r>
        <w:rPr/>
        <w:t xml:space="preserve">3、河北省童装产销情况</w:t>
      </w:r>
    </w:p>
    <w:p>
      <w:pPr>
        <w:spacing w:after="150"/>
      </w:pPr>
      <w:r>
        <w:rPr/>
        <w:t xml:space="preserve">4、山西省童装产销情况</w:t>
      </w:r>
    </w:p>
    <w:p>
      <w:pPr>
        <w:spacing w:after="150"/>
      </w:pPr>
      <w:r>
        <w:rPr/>
        <w:t xml:space="preserve">5、内蒙古童装产销情况</w:t>
      </w:r>
    </w:p>
    <w:p>
      <w:pPr>
        <w:spacing w:after="150"/>
      </w:pPr>
      <w:r>
        <w:rPr/>
        <w:t xml:space="preserve">二、华南地区童装产销情况</w:t>
      </w:r>
    </w:p>
    <w:p>
      <w:pPr>
        <w:spacing w:after="150"/>
      </w:pPr>
      <w:r>
        <w:rPr/>
        <w:t xml:space="preserve">1、广东省童装产销情况</w:t>
      </w:r>
    </w:p>
    <w:p>
      <w:pPr>
        <w:spacing w:after="150"/>
      </w:pPr>
      <w:r>
        <w:rPr/>
        <w:t xml:space="preserve">2、广西壮族自治区童装产销情况</w:t>
      </w:r>
    </w:p>
    <w:p>
      <w:pPr>
        <w:spacing w:after="150"/>
      </w:pPr>
      <w:r>
        <w:rPr/>
        <w:t xml:space="preserve">三、华东地区童装产销情况</w:t>
      </w:r>
    </w:p>
    <w:p>
      <w:pPr>
        <w:spacing w:after="150"/>
      </w:pPr>
      <w:r>
        <w:rPr/>
        <w:t xml:space="preserve">1、上海市童装产销情况</w:t>
      </w:r>
    </w:p>
    <w:p>
      <w:pPr>
        <w:spacing w:after="150"/>
      </w:pPr>
      <w:r>
        <w:rPr/>
        <w:t xml:space="preserve">2、江苏省童装产销情况</w:t>
      </w:r>
    </w:p>
    <w:p>
      <w:pPr>
        <w:spacing w:after="150"/>
      </w:pPr>
      <w:r>
        <w:rPr/>
        <w:t xml:space="preserve">3、浙江省童装产销情况</w:t>
      </w:r>
    </w:p>
    <w:p>
      <w:pPr>
        <w:spacing w:after="150"/>
      </w:pPr>
      <w:r>
        <w:rPr/>
        <w:t xml:space="preserve">4、山东省童装产销情况</w:t>
      </w:r>
    </w:p>
    <w:p>
      <w:pPr>
        <w:spacing w:after="150"/>
      </w:pPr>
      <w:r>
        <w:rPr/>
        <w:t xml:space="preserve">5、福建省童装产销情况</w:t>
      </w:r>
    </w:p>
    <w:p>
      <w:pPr>
        <w:spacing w:after="150"/>
      </w:pPr>
      <w:r>
        <w:rPr/>
        <w:t xml:space="preserve">6、安徽省童装产销情况</w:t>
      </w:r>
    </w:p>
    <w:p>
      <w:pPr>
        <w:spacing w:after="150"/>
      </w:pPr>
      <w:r>
        <w:rPr/>
        <w:t xml:space="preserve">7、江西省童装产销情况</w:t>
      </w:r>
    </w:p>
    <w:p>
      <w:pPr>
        <w:spacing w:after="150"/>
      </w:pPr>
      <w:r>
        <w:rPr/>
        <w:t xml:space="preserve">四、华中地区童装产销情况</w:t>
      </w:r>
    </w:p>
    <w:p>
      <w:pPr>
        <w:spacing w:after="150"/>
      </w:pPr>
      <w:r>
        <w:rPr/>
        <w:t xml:space="preserve">1、湖北省童装产销情况</w:t>
      </w:r>
    </w:p>
    <w:p>
      <w:pPr>
        <w:spacing w:after="150"/>
      </w:pPr>
      <w:r>
        <w:rPr/>
        <w:t xml:space="preserve">2、湖南省童装产销情况</w:t>
      </w:r>
    </w:p>
    <w:p>
      <w:pPr>
        <w:spacing w:after="150"/>
      </w:pPr>
      <w:r>
        <w:rPr/>
        <w:t xml:space="preserve">3、河南省童装产销情况</w:t>
      </w:r>
    </w:p>
    <w:p>
      <w:pPr>
        <w:spacing w:after="150"/>
      </w:pPr>
      <w:r>
        <w:rPr/>
        <w:t xml:space="preserve">五、西南地区童装产销情况</w:t>
      </w:r>
    </w:p>
    <w:p>
      <w:pPr>
        <w:spacing w:after="150"/>
      </w:pPr>
      <w:r>
        <w:rPr/>
        <w:t xml:space="preserve">1、重庆市童装产销情况</w:t>
      </w:r>
    </w:p>
    <w:p>
      <w:pPr>
        <w:spacing w:after="150"/>
      </w:pPr>
      <w:r>
        <w:rPr/>
        <w:t xml:space="preserve">2、四川省童装产销情况</w:t>
      </w:r>
    </w:p>
    <w:p>
      <w:pPr>
        <w:spacing w:after="150"/>
      </w:pPr>
      <w:r>
        <w:rPr/>
        <w:t xml:space="preserve">3、贵州省童装产销情况</w:t>
      </w:r>
    </w:p>
    <w:p>
      <w:pPr>
        <w:spacing w:after="150"/>
      </w:pPr>
      <w:r>
        <w:rPr/>
        <w:t xml:space="preserve">4、云南省童装产销情况</w:t>
      </w:r>
    </w:p>
    <w:p>
      <w:pPr>
        <w:spacing w:after="150"/>
      </w:pPr>
      <w:r>
        <w:rPr/>
        <w:t xml:space="preserve">六、东北地区童装产销情况</w:t>
      </w:r>
    </w:p>
    <w:p>
      <w:pPr>
        <w:spacing w:after="150"/>
      </w:pPr>
      <w:r>
        <w:rPr/>
        <w:t xml:space="preserve">1、辽宁省童装产销情况</w:t>
      </w:r>
    </w:p>
    <w:p>
      <w:pPr>
        <w:spacing w:after="150"/>
      </w:pPr>
      <w:r>
        <w:rPr/>
        <w:t xml:space="preserve">2、吉林省童装产销情况</w:t>
      </w:r>
    </w:p>
    <w:p>
      <w:pPr>
        <w:spacing w:after="150"/>
      </w:pPr>
      <w:r>
        <w:rPr/>
        <w:t xml:space="preserve">3、黑龙江省童装产销情况</w:t>
      </w:r>
    </w:p>
    <w:p>
      <w:pPr>
        <w:spacing w:after="150"/>
      </w:pPr>
      <w:r>
        <w:rPr/>
        <w:t xml:space="preserve">七、西北地区童装产销情况</w:t>
      </w:r>
    </w:p>
    <w:p>
      <w:pPr>
        <w:spacing w:after="150"/>
      </w:pPr>
      <w:r>
        <w:rPr/>
        <w:t xml:space="preserve">1、山西省童装产销情况</w:t>
      </w:r>
    </w:p>
    <w:p>
      <w:pPr>
        <w:spacing w:after="150"/>
      </w:pPr>
      <w:r>
        <w:rPr/>
        <w:t xml:space="preserve">2、甘肃省童装产销情况</w:t>
      </w:r>
    </w:p>
    <w:p>
      <w:pPr>
        <w:spacing w:after="150"/>
      </w:pPr>
      <w:r>
        <w:rPr/>
        <w:t xml:space="preserve">3、青海省童装产销情况</w:t>
      </w:r>
    </w:p>
    <w:p>
      <w:pPr>
        <w:spacing w:after="150"/>
      </w:pPr>
      <w:r>
        <w:rPr/>
        <w:t xml:space="preserve">4、宁夏童装产销情况</w:t>
      </w:r>
    </w:p>
    <w:p>
      <w:pPr>
        <w:spacing w:after="150"/>
      </w:pPr>
      <w:r>
        <w:rPr>
          <w:b w:val="1"/>
          <w:bCs w:val="1"/>
        </w:rPr>
        <w:t xml:space="preserve">第十章 2024-2029年童装行业领先企业经营形势分析</w:t>
      </w:r>
    </w:p>
    <w:p>
      <w:pPr>
        <w:spacing w:after="150"/>
      </w:pPr>
      <w:r>
        <w:rPr/>
        <w:t xml:space="preserve">第一节 浙江森马服饰股份有限公司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广东小猪班纳服饰股份有限公司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巴布豆(中国)儿童用品有限公司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深圳市安奈儿股份有限公司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韩都衣舍电子商务集团股份有限公司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太平鸟集团有限公司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安踏(中国)有限公司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迪士尼商贸(上海)有限公司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江苏笛莎公主文化创意产业有限公司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北京童创童欣网络科技股份有限公司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童装行业发展预测与投资分析</w:t>
      </w:r>
    </w:p>
    <w:p>
      <w:pPr>
        <w:spacing w:after="150"/>
      </w:pPr>
      <w:r>
        <w:rPr/>
        <w:t xml:space="preserve">第一节 童装市场趋势与前景</w:t>
      </w:r>
    </w:p>
    <w:p>
      <w:pPr>
        <w:spacing w:after="150"/>
      </w:pPr>
      <w:r>
        <w:rPr/>
        <w:t xml:space="preserve">一、童装市场发展趋势</w:t>
      </w:r>
    </w:p>
    <w:p>
      <w:pPr>
        <w:spacing w:after="150"/>
      </w:pPr>
      <w:r>
        <w:rPr/>
        <w:t xml:space="preserve">二、童装市场前景预测</w:t>
      </w:r>
    </w:p>
    <w:p>
      <w:pPr>
        <w:spacing w:after="150"/>
      </w:pPr>
      <w:r>
        <w:rPr/>
        <w:t xml:space="preserve">第二节 童装行业的投资特性</w:t>
      </w:r>
    </w:p>
    <w:p>
      <w:pPr>
        <w:spacing w:after="150"/>
      </w:pPr>
      <w:r>
        <w:rPr/>
        <w:t xml:space="preserve">一、进入壁垒</w:t>
      </w:r>
    </w:p>
    <w:p>
      <w:pPr>
        <w:spacing w:after="150"/>
      </w:pPr>
      <w:r>
        <w:rPr/>
        <w:t xml:space="preserve">二、盈利模式</w:t>
      </w:r>
    </w:p>
    <w:p>
      <w:pPr>
        <w:spacing w:after="150"/>
      </w:pPr>
      <w:r>
        <w:rPr/>
        <w:t xml:space="preserve">三、盈利因素</w:t>
      </w:r>
    </w:p>
    <w:p>
      <w:pPr>
        <w:spacing w:after="150"/>
      </w:pPr>
      <w:r>
        <w:rPr/>
        <w:t xml:space="preserve">第三节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四、童装行业投资现状分析</w:t>
      </w:r>
    </w:p>
    <w:p>
      <w:pPr>
        <w:spacing w:after="150"/>
      </w:pPr>
      <w:r>
        <w:rPr/>
        <w:t xml:space="preserve">1、童装产业投资经历的阶段</w:t>
      </w:r>
    </w:p>
    <w:p>
      <w:pPr>
        <w:spacing w:after="150"/>
      </w:pPr>
      <w:r>
        <w:rPr/>
        <w:t xml:space="preserve">2、2019-2023年童装行业投资状况回顾</w:t>
      </w:r>
    </w:p>
    <w:p>
      <w:pPr>
        <w:spacing w:after="150"/>
      </w:pPr>
      <w:r>
        <w:rPr/>
        <w:t xml:space="preserve">3、2019-2023年中国童装行业风险投资状况</w:t>
      </w:r>
    </w:p>
    <w:p>
      <w:pPr>
        <w:spacing w:after="150"/>
      </w:pPr>
      <w:r>
        <w:rPr/>
        <w:t xml:space="preserve">4、2024-2029年中国童装行业的投资态势</w:t>
      </w:r>
    </w:p>
    <w:p>
      <w:pPr>
        <w:spacing w:after="150"/>
      </w:pPr>
      <w:r>
        <w:rPr/>
        <w:t xml:space="preserve">第四节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第五节 童装行业投资风险</w:t>
      </w:r>
    </w:p>
    <w:p>
      <w:pPr>
        <w:spacing w:after="150"/>
      </w:pPr>
      <w:r>
        <w:rPr/>
        <w:t xml:space="preserve">一、需求风险</w:t>
      </w:r>
    </w:p>
    <w:p>
      <w:pPr>
        <w:spacing w:after="150"/>
      </w:pPr>
      <w:r>
        <w:rPr/>
        <w:t xml:space="preserve">二、竞争风险</w:t>
      </w:r>
    </w:p>
    <w:p>
      <w:pPr>
        <w:spacing w:after="150"/>
      </w:pPr>
      <w:r>
        <w:rPr/>
        <w:t xml:space="preserve">第六节 中国童装行业投资建议</w:t>
      </w:r>
    </w:p>
    <w:p>
      <w:pPr>
        <w:spacing w:after="150"/>
      </w:pPr>
      <w:r>
        <w:rPr/>
        <w:t xml:space="preserve">一、童装行业未来发展方向</w:t>
      </w:r>
    </w:p>
    <w:p>
      <w:pPr>
        <w:spacing w:after="150"/>
      </w:pPr>
      <w:r>
        <w:rPr/>
        <w:t xml:space="preserve">二、童装行业主要投资建议</w:t>
      </w:r>
    </w:p>
    <w:p>
      <w:pPr>
        <w:spacing w:after="150"/>
      </w:pPr>
      <w:r>
        <w:rPr/>
        <w:t xml:space="preserve">三、中国童装企业融资分析</w:t>
      </w:r>
    </w:p>
    <w:p>
      <w:pPr>
        <w:spacing w:after="150"/>
      </w:pPr>
      <w:r>
        <w:rPr/>
        <w:t xml:space="preserve">1、中国童装企业IPO融资分析</w:t>
      </w:r>
    </w:p>
    <w:p>
      <w:pPr>
        <w:spacing w:after="150"/>
      </w:pPr>
      <w:r>
        <w:rPr/>
        <w:t xml:space="preserve">2、中国童装企业再融资分析</w:t>
      </w:r>
    </w:p>
    <w:p>
      <w:pPr>
        <w:spacing w:after="150"/>
      </w:pPr>
      <w:r>
        <w:rPr>
          <w:b w:val="1"/>
          <w:bCs w:val="1"/>
        </w:rPr>
        <w:t xml:space="preserve">第六部分 发展战略研究</w:t>
      </w:r>
    </w:p>
    <w:p>
      <w:pPr>
        <w:spacing w:after="150"/>
      </w:pPr>
      <w:r>
        <w:rPr>
          <w:b w:val="1"/>
          <w:bCs w:val="1"/>
        </w:rPr>
        <w:t xml:space="preserve">第十二章 2024-2029年童装行业面临的困境及对策</w:t>
      </w:r>
    </w:p>
    <w:p>
      <w:pPr>
        <w:spacing w:after="150"/>
      </w:pPr>
      <w:r>
        <w:rPr/>
        <w:t xml:space="preserve">第一节 2019-2023年童装行业面临的困境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中国童装市场发展面临的挑战与对策</w:t>
      </w:r>
    </w:p>
    <w:p>
      <w:pPr>
        <w:spacing w:after="150"/>
      </w:pPr>
      <w:r>
        <w:rPr>
          <w:b w:val="1"/>
          <w:bCs w:val="1"/>
        </w:rPr>
        <w:t xml:space="preserve">第十三章 童装行业发展战略研究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四、中国童装企业的品牌战略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一、2024-2029年童装行业投资战略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2024-2029年中国童装行业发展全景调研与投资趋势预测研究报告</dc:title>
  <dc:description>2024-2029年中国童装行业发展全景调研与投资趋势预测研究报告</dc:description>
  <dc:subject>2024-2029年中国童装行业发展全景调研与投资趋势预测研究报告</dc:subject>
  <cp:keywords>研究报告</cp:keywords>
  <cp:category>研究报告</cp:category>
  <cp:lastModifiedBy>北京中道泰和信息咨询有限公司</cp:lastModifiedBy>
  <dcterms:created xsi:type="dcterms:W3CDTF">2024-01-22T20:49:35+08:00</dcterms:created>
  <dcterms:modified xsi:type="dcterms:W3CDTF">2024-01-22T20:49:35+08:00</dcterms:modified>
</cp:coreProperties>
</file>

<file path=docProps/custom.xml><?xml version="1.0" encoding="utf-8"?>
<Properties xmlns="http://schemas.openxmlformats.org/officeDocument/2006/custom-properties" xmlns:vt="http://schemas.openxmlformats.org/officeDocument/2006/docPropsVTypes"/>
</file>