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2024-2029年湿巾市场发展现状调查及发展趋势预测报告</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w:t>
      </w:r>
    </w:p>
    <w:p>
      <w:pPr>
        <w:spacing w:after="150"/>
      </w:pPr>
      <w:r>
        <w:rPr/>
        <w:t xml:space="preserve">目前，我国湿巾产品质量参差不齐、产品同质化现象严重、缺乏行业标准等成为业内普遍关注的问题。从市场竞争格局方面看，国内生产湿巾的品牌厂家主要有SNOOPY、心相印、一帆、舒洁、强生、珍爱、ABC等，市场竞争程度较大。</w:t>
      </w:r>
    </w:p>
    <w:p>
      <w:pPr>
        <w:spacing w:after="150"/>
      </w:pPr>
      <w:r>
        <w:rPr/>
        <w:t xml:space="preserve">从产品种类方面看，目前市场湿巾产品主要分为普通湿巾和卫生湿巾(不含婴儿湿巾)，由于目前行业规范程度不强，虽然几乎所有卫生湿巾生产加工企业都表明自己的产品能起到除菌功效，但事实并非如此，只有极少数厂商生产的湿巾能真正达到除菌效果。</w:t>
      </w:r>
    </w:p>
    <w:p>
      <w:pPr>
        <w:spacing w:after="150"/>
      </w:pPr>
      <w:r>
        <w:rPr/>
        <w:t xml:space="preserve">尽管国内市场湿巾的普及率总体相对较低，品类也相对较少，湿巾市场尚未全面启动，可开发的空间较大，但基于国际市场现有容量和国内市场未来潜力，湿巾行业的投资和并购日趋活跃，企业走出市场尝试阶段，开展加强产能布局和升级改造。未来数年将成为国内湿巾产能的逐步建设和释放期，我国湿巾市场将持续快速发展，中国将成为全球重要的湿巾生产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湿巾市场进行了分析研究。报告在总结中国湿巾行业发展历程的基础上，结合新时期的各方面因素，对中国湿巾行业的发展趋势给予了细致和审慎的预测论证。报告资料详实，图表丰富，既有深入的分析，又有直观的比较，为湿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湿巾行业发展概述</w:t>
      </w:r>
    </w:p>
    <w:p>
      <w:pPr>
        <w:spacing w:after="150"/>
      </w:pPr>
      <w:r>
        <w:rPr/>
        <w:t xml:space="preserve">第一节 湿巾的概念</w:t>
      </w:r>
    </w:p>
    <w:p>
      <w:pPr>
        <w:spacing w:after="150"/>
      </w:pPr>
      <w:r>
        <w:rPr/>
        <w:t xml:space="preserve">一、湿巾的界定</w:t>
      </w:r>
    </w:p>
    <w:p>
      <w:pPr>
        <w:spacing w:after="150"/>
      </w:pPr>
      <w:r>
        <w:rPr/>
        <w:t xml:space="preserve">二、湿巾的特点</w:t>
      </w:r>
    </w:p>
    <w:p>
      <w:pPr>
        <w:spacing w:after="150"/>
      </w:pPr>
      <w:r>
        <w:rPr/>
        <w:t xml:space="preserve">第二节 湿巾行业发展成熟度</w:t>
      </w:r>
    </w:p>
    <w:p>
      <w:pPr>
        <w:spacing w:after="150"/>
      </w:pPr>
      <w:r>
        <w:rPr/>
        <w:t xml:space="preserve">一、湿巾行业发展周期分析</w:t>
      </w:r>
    </w:p>
    <w:p>
      <w:pPr>
        <w:spacing w:after="150"/>
      </w:pPr>
      <w:r>
        <w:rPr/>
        <w:t xml:space="preserve">二、湿巾行业中外市场成熟度对比</w:t>
      </w:r>
    </w:p>
    <w:p>
      <w:pPr>
        <w:spacing w:after="150"/>
      </w:pPr>
      <w:r>
        <w:rPr/>
        <w:t xml:space="preserve">第三节 湿巾行业产业链分析</w:t>
      </w:r>
    </w:p>
    <w:p>
      <w:pPr>
        <w:spacing w:after="150"/>
      </w:pPr>
      <w:r>
        <w:rPr/>
        <w:t xml:space="preserve">一、湿巾行业上游原料供应市场分析</w:t>
      </w:r>
    </w:p>
    <w:p>
      <w:pPr>
        <w:spacing w:after="150"/>
      </w:pPr>
      <w:r>
        <w:rPr/>
        <w:t xml:space="preserve">二、湿巾行业下游产品需求市场状况</w:t>
      </w:r>
    </w:p>
    <w:p>
      <w:pPr>
        <w:spacing w:after="150"/>
      </w:pPr>
      <w:r>
        <w:rPr>
          <w:b w:val="1"/>
          <w:bCs w:val="1"/>
        </w:rPr>
        <w:t xml:space="preserve">第二章 2019-2023年中国湿巾行业运行环境分析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四、工业发展形势</w:t>
      </w:r>
    </w:p>
    <w:p>
      <w:pPr>
        <w:spacing w:after="150"/>
      </w:pPr>
      <w:r>
        <w:rPr/>
        <w:t xml:space="preserve">五、经济发展形势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第二节 2019-2023年中国湿巾行业发展政策环境分析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二、湿巾行业政策分析</w:t>
      </w:r>
    </w:p>
    <w:p>
      <w:pPr>
        <w:spacing w:after="150"/>
      </w:pPr>
      <w:r>
        <w:rPr/>
        <w:t xml:space="preserve">三、相关行业政策影响分析</w:t>
      </w:r>
    </w:p>
    <w:p>
      <w:pPr>
        <w:spacing w:after="150"/>
      </w:pPr>
      <w:r>
        <w:rPr/>
        <w:t xml:space="preserve">第三节 2019-2023年中国湿巾行业发展社会环境分析</w:t>
      </w:r>
    </w:p>
    <w:p>
      <w:pPr>
        <w:spacing w:after="150"/>
      </w:pPr>
      <w:r>
        <w:rPr/>
        <w:t xml:space="preserve">一、社会教育方面</w:t>
      </w:r>
    </w:p>
    <w:p>
      <w:pPr>
        <w:spacing w:after="150"/>
      </w:pPr>
      <w:r>
        <w:rPr/>
        <w:t xml:space="preserve">二、文化艺术方面</w:t>
      </w:r>
    </w:p>
    <w:p>
      <w:pPr>
        <w:spacing w:after="150"/>
      </w:pPr>
      <w:r>
        <w:rPr/>
        <w:t xml:space="preserve">三、资源、环境和安全生产</w:t>
      </w:r>
    </w:p>
    <w:p>
      <w:pPr>
        <w:spacing w:after="150"/>
      </w:pPr>
      <w:r>
        <w:rPr/>
        <w:t xml:space="preserve">第四节 国外湿巾行业发展情况</w:t>
      </w:r>
    </w:p>
    <w:p>
      <w:pPr>
        <w:spacing w:after="150"/>
      </w:pPr>
      <w:r>
        <w:rPr>
          <w:b w:val="1"/>
          <w:bCs w:val="1"/>
        </w:rPr>
        <w:t xml:space="preserve">第三章 2019-2023年中国湿巾行业市场发展分析</w:t>
      </w:r>
    </w:p>
    <w:p>
      <w:pPr>
        <w:spacing w:after="150"/>
      </w:pPr>
      <w:r>
        <w:rPr/>
        <w:t xml:space="preserve">第一节 湿巾行业市场发展现状</w:t>
      </w:r>
    </w:p>
    <w:p>
      <w:pPr>
        <w:spacing w:after="150"/>
      </w:pPr>
      <w:r>
        <w:rPr/>
        <w:t xml:space="preserve">一、市场发展概况</w:t>
      </w:r>
    </w:p>
    <w:p>
      <w:pPr>
        <w:spacing w:after="150"/>
      </w:pPr>
      <w:r>
        <w:rPr/>
        <w:t xml:space="preserve">二、发展热点回顾</w:t>
      </w:r>
    </w:p>
    <w:p>
      <w:pPr>
        <w:spacing w:after="150"/>
      </w:pPr>
      <w:r>
        <w:rPr/>
        <w:t xml:space="preserve">三、国外湿巾行业热点事件</w:t>
      </w:r>
    </w:p>
    <w:p>
      <w:pPr>
        <w:spacing w:after="150"/>
      </w:pPr>
      <w:r>
        <w:rPr/>
        <w:t xml:space="preserve">四、市场存在问题及策略分析</w:t>
      </w:r>
    </w:p>
    <w:p>
      <w:pPr>
        <w:spacing w:after="150"/>
      </w:pPr>
      <w:r>
        <w:rPr/>
        <w:t xml:space="preserve">第二节 湿巾行业技术发展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第三节 中国湿巾行业消费市场分析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2024-2029年湿巾行业市场发展趋势</w:t>
      </w:r>
    </w:p>
    <w:p>
      <w:pPr>
        <w:spacing w:after="150"/>
      </w:pPr>
      <w:r>
        <w:rPr>
          <w:b w:val="1"/>
          <w:bCs w:val="1"/>
        </w:rPr>
        <w:t xml:space="preserve">第四章 2019-2023年中国湿巾行业主要指标监测分析</w:t>
      </w:r>
    </w:p>
    <w:p>
      <w:pPr>
        <w:spacing w:after="150"/>
      </w:pPr>
      <w:r>
        <w:rPr/>
        <w:t xml:space="preserve">第一节 2019-2023年中国湿巾产业工业总产值分析</w:t>
      </w:r>
    </w:p>
    <w:p>
      <w:pPr>
        <w:spacing w:after="150"/>
      </w:pPr>
      <w:r>
        <w:rPr/>
        <w:t xml:space="preserve">一、2019-2023年中国湿巾产业工业总产值分析</w:t>
      </w:r>
    </w:p>
    <w:p>
      <w:pPr>
        <w:spacing w:after="150"/>
      </w:pPr>
      <w:r>
        <w:rPr/>
        <w:t xml:space="preserve">二、不同规模企业工业总产值分析</w:t>
      </w:r>
    </w:p>
    <w:p>
      <w:pPr>
        <w:spacing w:after="150"/>
      </w:pPr>
      <w:r>
        <w:rPr/>
        <w:t xml:space="preserve">第二节 2019-2023年中国湿巾产业主营业务收入分析</w:t>
      </w:r>
    </w:p>
    <w:p>
      <w:pPr>
        <w:spacing w:after="150"/>
      </w:pPr>
      <w:r>
        <w:rPr/>
        <w:t xml:space="preserve">一、2019-2023年中国湿巾产业主营业务收入分析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2019-2023年中国湿巾产业产品成本费用分析</w:t>
      </w:r>
    </w:p>
    <w:p>
      <w:pPr>
        <w:spacing w:after="150"/>
      </w:pPr>
      <w:r>
        <w:rPr/>
        <w:t xml:space="preserve">一、2019-2023年中国湿巾产业销售成本分析</w:t>
      </w:r>
    </w:p>
    <w:p>
      <w:pPr>
        <w:spacing w:after="150"/>
      </w:pPr>
      <w:r>
        <w:rPr/>
        <w:t xml:space="preserve">二、不同规模企业销售成本比较分析</w:t>
      </w:r>
    </w:p>
    <w:p>
      <w:pPr>
        <w:spacing w:after="150"/>
      </w:pPr>
      <w:r>
        <w:rPr/>
        <w:t xml:space="preserve">第四节 2019-2023年中国湿巾产业利润总额分析</w:t>
      </w:r>
    </w:p>
    <w:p>
      <w:pPr>
        <w:spacing w:after="150"/>
      </w:pPr>
      <w:r>
        <w:rPr/>
        <w:t xml:space="preserve">一、2019-2023年中国湿巾产业利润总额分析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2019-2023年中国湿巾产业资产负债分析</w:t>
      </w:r>
    </w:p>
    <w:p>
      <w:pPr>
        <w:spacing w:after="150"/>
      </w:pPr>
      <w:r>
        <w:rPr/>
        <w:t xml:space="preserve">一、2019-2023年中国湿巾产业资产负债分析</w:t>
      </w:r>
    </w:p>
    <w:p>
      <w:pPr>
        <w:spacing w:after="150"/>
      </w:pPr>
      <w:r>
        <w:rPr/>
        <w:t xml:space="preserve">二、不同规模企业资产负债比较分析</w:t>
      </w:r>
    </w:p>
    <w:p>
      <w:pPr>
        <w:spacing w:after="150"/>
      </w:pPr>
      <w:r>
        <w:rPr/>
        <w:t xml:space="preserve">第六节 2019-2023年中国湿巾行业财务指标分析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中国湿巾行业区域市场分析</w:t>
      </w:r>
    </w:p>
    <w:p>
      <w:pPr>
        <w:spacing w:after="150"/>
      </w:pPr>
      <w:r>
        <w:rPr/>
        <w:t xml:space="preserve">第一节 华北地区湿巾行业分析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西部地区湿巾行业分析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二、市场需求</w:t>
      </w:r>
    </w:p>
    <w:p>
      <w:pPr>
        <w:spacing w:after="150"/>
      </w:pPr>
      <w:r>
        <w:rPr/>
        <w:t xml:space="preserve">三、支援与相关产业</w:t>
      </w:r>
    </w:p>
    <w:p>
      <w:pPr>
        <w:spacing w:after="150"/>
      </w:pPr>
      <w:r>
        <w:rPr/>
        <w:t xml:space="preserve">四、企业结构</w:t>
      </w:r>
    </w:p>
    <w:p>
      <w:pPr>
        <w:spacing w:after="150"/>
      </w:pPr>
      <w:r>
        <w:rPr/>
        <w:t xml:space="preserve">五、政府的作用</w:t>
      </w:r>
    </w:p>
    <w:p>
      <w:pPr>
        <w:spacing w:after="150"/>
      </w:pPr>
      <w:r>
        <w:rPr/>
        <w:t xml:space="preserve">第四节 2019-2023年湿巾行业竞争格局分析</w:t>
      </w:r>
    </w:p>
    <w:p>
      <w:pPr>
        <w:spacing w:after="150"/>
      </w:pPr>
      <w:r>
        <w:rPr/>
        <w:t xml:space="preserve">一、2019-2023年国外湿巾竞争分析</w:t>
      </w:r>
    </w:p>
    <w:p>
      <w:pPr>
        <w:spacing w:after="150"/>
      </w:pPr>
      <w:r>
        <w:rPr/>
        <w:t xml:space="preserve">二、2019-2023年我国湿巾市场竞争分析</w:t>
      </w:r>
    </w:p>
    <w:p>
      <w:pPr>
        <w:spacing w:after="150"/>
      </w:pPr>
      <w:r>
        <w:rPr/>
        <w:t xml:space="preserve">三、2024-2029年国内主要湿巾企业动向</w:t>
      </w:r>
    </w:p>
    <w:p>
      <w:pPr>
        <w:spacing w:after="150"/>
      </w:pPr>
      <w:r>
        <w:rPr>
          <w:b w:val="1"/>
          <w:bCs w:val="1"/>
        </w:rPr>
        <w:t xml:space="preserve">第七章 湿巾企业竞争策略分析</w:t>
      </w:r>
    </w:p>
    <w:p>
      <w:pPr>
        <w:spacing w:after="150"/>
      </w:pPr>
      <w:r>
        <w:rPr/>
        <w:t xml:space="preserve">第一节 湿巾市场竞争策略分析</w:t>
      </w:r>
    </w:p>
    <w:p>
      <w:pPr>
        <w:spacing w:after="150"/>
      </w:pPr>
      <w:r>
        <w:rPr/>
        <w:t xml:space="preserve">一、2019-2023年湿巾市场增长潜力分析</w:t>
      </w:r>
    </w:p>
    <w:p>
      <w:pPr>
        <w:spacing w:after="150"/>
      </w:pPr>
      <w:r>
        <w:rPr/>
        <w:t xml:space="preserve">二、2019-2023年湿巾主要潜力品种分析</w:t>
      </w:r>
    </w:p>
    <w:p>
      <w:pPr>
        <w:spacing w:after="150"/>
      </w:pPr>
      <w:r>
        <w:rPr/>
        <w:t xml:space="preserve">三、现有湿巾产品竞争策略分析</w:t>
      </w:r>
    </w:p>
    <w:p>
      <w:pPr>
        <w:spacing w:after="150"/>
      </w:pPr>
      <w:r>
        <w:rPr/>
        <w:t xml:space="preserve">四、潜力湿巾品种竞争策略选择</w:t>
      </w:r>
    </w:p>
    <w:p>
      <w:pPr>
        <w:spacing w:after="150"/>
      </w:pPr>
      <w:r>
        <w:rPr/>
        <w:t xml:space="preserve">五、典型企业产品竞争策略分析</w:t>
      </w:r>
    </w:p>
    <w:p>
      <w:pPr>
        <w:spacing w:after="150"/>
      </w:pPr>
      <w:r>
        <w:rPr/>
        <w:t xml:space="preserve">第二节 湿巾企业竞争策略分析</w:t>
      </w:r>
    </w:p>
    <w:p>
      <w:pPr>
        <w:spacing w:after="150"/>
      </w:pPr>
      <w:r>
        <w:rPr/>
        <w:t xml:space="preserve">第三节 湿巾行业产品定位及市场推广策略分析</w:t>
      </w:r>
    </w:p>
    <w:p>
      <w:pPr>
        <w:spacing w:after="150"/>
      </w:pPr>
      <w:r>
        <w:rPr/>
        <w:t xml:space="preserve">一、湿巾行业产品市场定位</w:t>
      </w:r>
    </w:p>
    <w:p>
      <w:pPr>
        <w:spacing w:after="150"/>
      </w:pPr>
      <w:r>
        <w:rPr/>
        <w:t xml:space="preserve">二、湿巾行业广告推广策略</w:t>
      </w:r>
    </w:p>
    <w:p>
      <w:pPr>
        <w:spacing w:after="150"/>
      </w:pPr>
      <w:r>
        <w:rPr/>
        <w:t xml:space="preserve">三、湿巾行业产品促销策略</w:t>
      </w:r>
    </w:p>
    <w:p>
      <w:pPr>
        <w:spacing w:after="150"/>
      </w:pPr>
      <w:r>
        <w:rPr/>
        <w:t xml:space="preserve">四、湿巾行业网络推广策略</w:t>
      </w:r>
    </w:p>
    <w:p>
      <w:pPr>
        <w:spacing w:after="150"/>
      </w:pPr>
      <w:r>
        <w:rPr>
          <w:b w:val="1"/>
          <w:bCs w:val="1"/>
        </w:rPr>
        <w:t xml:space="preserve">第八章 中国湿巾行业商业模式构建与实施策略</w:t>
      </w:r>
    </w:p>
    <w:p>
      <w:pPr>
        <w:spacing w:after="150"/>
      </w:pPr>
      <w:r>
        <w:rPr/>
        <w:t xml:space="preserve">第一节 湿巾行业商业模式要素与特征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1、行业价值模式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湿巾行业企业商业模式构建步骤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第三节 湿巾行业商业模式的实施策略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二、企业价值链管理系统建设</w:t>
      </w:r>
    </w:p>
    <w:p>
      <w:pPr>
        <w:spacing w:after="150"/>
      </w:pPr>
      <w:r>
        <w:rPr/>
        <w:t xml:space="preserve">三、企业文化建设</w:t>
      </w:r>
    </w:p>
    <w:p>
      <w:pPr>
        <w:spacing w:after="150"/>
      </w:pPr>
      <w:r>
        <w:rPr>
          <w:b w:val="1"/>
          <w:bCs w:val="1"/>
        </w:rPr>
        <w:t xml:space="preserve">第九章 湿巾企业竞争分析</w:t>
      </w:r>
    </w:p>
    <w:p>
      <w:pPr>
        <w:spacing w:after="150"/>
      </w:pPr>
      <w:r>
        <w:rPr/>
        <w:t xml:space="preserve">第一节 美国强生公司(johnson&amp;johnson)</w:t>
      </w:r>
    </w:p>
    <w:p>
      <w:pPr>
        <w:spacing w:after="150"/>
      </w:pPr>
      <w:r>
        <w:rPr/>
        <w:t xml:space="preserve">一、企业基本情况</w:t>
      </w:r>
    </w:p>
    <w:p>
      <w:pPr>
        <w:spacing w:after="150"/>
      </w:pPr>
      <w:r>
        <w:rPr/>
        <w:t xml:space="preserve">三、企业主营业务分析</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金伯利克拉克公司(kimberly-clarkcorp.)</w:t>
      </w:r>
    </w:p>
    <w:p>
      <w:pPr>
        <w:spacing w:after="150"/>
      </w:pPr>
      <w:r>
        <w:rPr/>
        <w:t xml:space="preserve">一、企业基本情况</w:t>
      </w:r>
    </w:p>
    <w:p>
      <w:pPr>
        <w:spacing w:after="150"/>
      </w:pPr>
      <w:r>
        <w:rPr/>
        <w:t xml:space="preserve">三、企业主营业务分析</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维达国际控股有限公司</w:t>
      </w:r>
    </w:p>
    <w:p>
      <w:pPr>
        <w:spacing w:after="150"/>
      </w:pPr>
      <w:r>
        <w:rPr/>
        <w:t xml:space="preserve">一、企业基本情况</w:t>
      </w:r>
    </w:p>
    <w:p>
      <w:pPr>
        <w:spacing w:after="150"/>
      </w:pPr>
      <w:r>
        <w:rPr/>
        <w:t xml:space="preserve">三、企业主营业务分析</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贝亲管理(上海)有限公司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六、企业最新发展动向</w:t>
      </w:r>
    </w:p>
    <w:p>
      <w:pPr>
        <w:spacing w:after="150"/>
      </w:pPr>
      <w:r>
        <w:rPr/>
        <w:t xml:space="preserve">第五节 金红叶纸业集团有限公司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六、企业最新发展动向</w:t>
      </w:r>
    </w:p>
    <w:p>
      <w:pPr>
        <w:spacing w:after="150"/>
      </w:pPr>
      <w:r>
        <w:rPr/>
        <w:t xml:space="preserve">第六节 福建恒安集团有限公司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六、企业最新发展动向</w:t>
      </w:r>
    </w:p>
    <w:p>
      <w:pPr>
        <w:spacing w:after="150"/>
      </w:pPr>
      <w:r>
        <w:rPr/>
        <w:t xml:space="preserve">第七节 德国mapa公司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第八节 宝洁公司(procter&amp;gambleco.)</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尤妮佳生活用品(中国)有限公司</w:t>
      </w:r>
    </w:p>
    <w:p>
      <w:pPr>
        <w:spacing w:after="150"/>
      </w:pPr>
      <w:r>
        <w:rPr/>
        <w:t xml:space="preserve">一、企业基本情况</w:t>
      </w:r>
    </w:p>
    <w:p>
      <w:pPr>
        <w:spacing w:after="150"/>
      </w:pPr>
      <w:r>
        <w:rPr/>
        <w:t xml:space="preserve">二、企业财务指标分析</w:t>
      </w:r>
    </w:p>
    <w:p>
      <w:pPr>
        <w:spacing w:after="150"/>
      </w:pPr>
      <w:r>
        <w:rPr/>
        <w:t xml:space="preserve">三、企业主营业务分析</w:t>
      </w:r>
    </w:p>
    <w:p>
      <w:pPr>
        <w:spacing w:after="150"/>
      </w:pPr>
      <w:r>
        <w:rPr/>
        <w:t xml:space="preserve">六、企业最新发展动向</w:t>
      </w:r>
    </w:p>
    <w:p>
      <w:pPr>
        <w:spacing w:after="150"/>
      </w:pPr>
      <w:r>
        <w:rPr/>
        <w:t xml:space="preserve">第十节 济南美芙特生物科技有限公司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第十章 未来湿巾行业发展预测分析</w:t>
      </w:r>
    </w:p>
    <w:p>
      <w:pPr>
        <w:spacing w:after="150"/>
      </w:pPr>
      <w:r>
        <w:rPr/>
        <w:t xml:space="preserve">第一节 未来湿巾行业需求与消费预测</w:t>
      </w:r>
    </w:p>
    <w:p>
      <w:pPr>
        <w:spacing w:after="150"/>
      </w:pPr>
      <w:r>
        <w:rPr/>
        <w:t xml:space="preserve">一、2024-2029年湿巾产品消费预测</w:t>
      </w:r>
    </w:p>
    <w:p>
      <w:pPr>
        <w:spacing w:after="150"/>
      </w:pPr>
      <w:r>
        <w:rPr/>
        <w:t xml:space="preserve">二、2024-2029年湿巾市场规模预测</w:t>
      </w:r>
    </w:p>
    <w:p>
      <w:pPr>
        <w:spacing w:after="150"/>
      </w:pPr>
      <w:r>
        <w:rPr/>
        <w:t xml:space="preserve">三、2024-2029年湿巾行业总产值预测</w:t>
      </w:r>
    </w:p>
    <w:p>
      <w:pPr>
        <w:spacing w:after="150"/>
      </w:pPr>
      <w:r>
        <w:rPr/>
        <w:t xml:space="preserve">四、2024-2029年湿巾行业销售收入预测</w:t>
      </w:r>
    </w:p>
    <w:p>
      <w:pPr>
        <w:spacing w:after="150"/>
      </w:pPr>
      <w:r>
        <w:rPr/>
        <w:t xml:space="preserve">五、2024-2029年湿巾行业总资产预测</w:t>
      </w:r>
    </w:p>
    <w:p>
      <w:pPr>
        <w:spacing w:after="150"/>
      </w:pPr>
      <w:r>
        <w:rPr/>
        <w:t xml:space="preserve">第二节 2024-2029年中国湿巾行业供需预测</w:t>
      </w:r>
    </w:p>
    <w:p>
      <w:pPr>
        <w:spacing w:after="150"/>
      </w:pPr>
      <w:r>
        <w:rPr/>
        <w:t xml:space="preserve">一、2024-2029年中国湿巾供给预测</w:t>
      </w:r>
    </w:p>
    <w:p>
      <w:pPr>
        <w:spacing w:after="150"/>
      </w:pPr>
      <w:r>
        <w:rPr/>
        <w:t xml:space="preserve">二、2024-2029年中国湿巾产量预测</w:t>
      </w:r>
    </w:p>
    <w:p>
      <w:pPr>
        <w:spacing w:after="150"/>
      </w:pPr>
      <w:r>
        <w:rPr/>
        <w:t xml:space="preserve">三、2024-2029年中国湿巾需求预测</w:t>
      </w:r>
    </w:p>
    <w:p>
      <w:pPr>
        <w:spacing w:after="150"/>
      </w:pPr>
      <w:r>
        <w:rPr/>
        <w:t xml:space="preserve">四、2024-2029年中国湿巾供需平衡预测</w:t>
      </w:r>
    </w:p>
    <w:p>
      <w:pPr>
        <w:spacing w:after="150"/>
      </w:pPr>
      <w:r>
        <w:rPr>
          <w:b w:val="1"/>
          <w:bCs w:val="1"/>
        </w:rPr>
        <w:t xml:space="preserve">第十一章 湿巾行业投资机会与风险分析</w:t>
      </w:r>
    </w:p>
    <w:p>
      <w:pPr>
        <w:spacing w:after="150"/>
      </w:pPr>
      <w:r>
        <w:rPr/>
        <w:t xml:space="preserve">第一节 湿巾行业投资机会分析</w:t>
      </w:r>
    </w:p>
    <w:p>
      <w:pPr>
        <w:spacing w:after="150"/>
      </w:pPr>
      <w:r>
        <w:rPr/>
        <w:t xml:space="preserve">一、湿巾投资项目分析</w:t>
      </w:r>
    </w:p>
    <w:p>
      <w:pPr>
        <w:spacing w:after="150"/>
      </w:pPr>
      <w:r>
        <w:rPr/>
        <w:t xml:space="preserve">二、可以投资的湿巾模式</w:t>
      </w:r>
    </w:p>
    <w:p>
      <w:pPr>
        <w:spacing w:after="150"/>
      </w:pPr>
      <w:r>
        <w:rPr/>
        <w:t xml:space="preserve">三、2019-2023年湿巾投资机会</w:t>
      </w:r>
    </w:p>
    <w:p>
      <w:pPr>
        <w:spacing w:after="150"/>
      </w:pPr>
      <w:r>
        <w:rPr/>
        <w:t xml:space="preserve">四、2019-2023年湿巾投资新方向</w:t>
      </w:r>
    </w:p>
    <w:p>
      <w:pPr>
        <w:spacing w:after="150"/>
      </w:pPr>
      <w:r>
        <w:rPr/>
        <w:t xml:space="preserve">五、2024-2029年湿巾行业投资的建议</w:t>
      </w:r>
    </w:p>
    <w:p>
      <w:pPr>
        <w:spacing w:after="150"/>
      </w:pPr>
      <w:r>
        <w:rPr/>
        <w:t xml:space="preserve">六、新进入者应注意的障碍因素分析</w:t>
      </w:r>
    </w:p>
    <w:p>
      <w:pPr>
        <w:spacing w:after="150"/>
      </w:pPr>
      <w:r>
        <w:rPr/>
        <w:t xml:space="preserve">第二节 影响湿巾行业发展的主要因素</w:t>
      </w:r>
    </w:p>
    <w:p>
      <w:pPr>
        <w:spacing w:after="150"/>
      </w:pPr>
      <w:r>
        <w:rPr/>
        <w:t xml:space="preserve">一、2024-2029年影响湿巾行业运行的有利因素分析</w:t>
      </w:r>
    </w:p>
    <w:p>
      <w:pPr>
        <w:spacing w:after="150"/>
      </w:pPr>
      <w:r>
        <w:rPr/>
        <w:t xml:space="preserve">二、2024-2029年影响湿巾行业运行的稳定因素分析</w:t>
      </w:r>
    </w:p>
    <w:p>
      <w:pPr>
        <w:spacing w:after="150"/>
      </w:pPr>
      <w:r>
        <w:rPr/>
        <w:t xml:space="preserve">三、2024-2029年影响湿巾行业运行的不利因素分析</w:t>
      </w:r>
    </w:p>
    <w:p>
      <w:pPr>
        <w:spacing w:after="150"/>
      </w:pPr>
      <w:r>
        <w:rPr/>
        <w:t xml:space="preserve">四、2024-2029年我国湿巾行业发展面临的挑战分析</w:t>
      </w:r>
    </w:p>
    <w:p>
      <w:pPr>
        <w:spacing w:after="150"/>
      </w:pPr>
      <w:r>
        <w:rPr/>
        <w:t xml:space="preserve">五、2024-2029年我国湿巾行业发展面临的机遇分析</w:t>
      </w:r>
    </w:p>
    <w:p>
      <w:pPr>
        <w:spacing w:after="150"/>
      </w:pPr>
      <w:r>
        <w:rPr/>
        <w:t xml:space="preserve">第三节 湿巾行业投资风险及控制策略分析</w:t>
      </w:r>
    </w:p>
    <w:p>
      <w:pPr>
        <w:spacing w:after="150"/>
      </w:pPr>
      <w:r>
        <w:rPr/>
        <w:t xml:space="preserve">一、2024-2029年湿巾行业成本风险及控制策略</w:t>
      </w:r>
    </w:p>
    <w:p>
      <w:pPr>
        <w:spacing w:after="150"/>
      </w:pPr>
      <w:r>
        <w:rPr/>
        <w:t xml:space="preserve">二、2024-2029年湿巾行业政策风险及控制策略</w:t>
      </w:r>
    </w:p>
    <w:p>
      <w:pPr>
        <w:spacing w:after="150"/>
      </w:pPr>
      <w:r>
        <w:rPr/>
        <w:t xml:space="preserve">三、2024-2029年湿巾行业经营风险及控制策略</w:t>
      </w:r>
    </w:p>
    <w:p>
      <w:pPr>
        <w:spacing w:after="150"/>
      </w:pPr>
      <w:r>
        <w:rPr/>
        <w:t xml:space="preserve">四、2024-2029年湿巾行业技术风险及控制策略</w:t>
      </w:r>
    </w:p>
    <w:p>
      <w:pPr>
        <w:spacing w:after="150"/>
      </w:pPr>
      <w:r>
        <w:rPr/>
        <w:t xml:space="preserve">五、2024-2029年湿巾同业竞争风险及控制策略</w:t>
      </w:r>
    </w:p>
    <w:p>
      <w:pPr>
        <w:spacing w:after="150"/>
      </w:pPr>
      <w:r>
        <w:rPr/>
        <w:t xml:space="preserve">六、2024-2029年湿巾行业其他风险及控制策略</w:t>
      </w:r>
    </w:p>
    <w:p>
      <w:pPr>
        <w:spacing w:after="150"/>
      </w:pPr>
      <w:r>
        <w:rPr>
          <w:b w:val="1"/>
          <w:bCs w:val="1"/>
        </w:rPr>
        <w:t xml:space="preserve">第十二章 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对我国湿巾品牌的战略思考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湿巾行业投资战略研究</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图表：2019-2023年社会消费品同比增长情况</w:t>
      </w:r>
    </w:p>
    <w:p>
      <w:pPr>
        <w:spacing w:after="150"/>
      </w:pPr>
      <w:r>
        <w:rPr/>
        <w:t xml:space="preserve">图表：2019-2023年分阶段教育招生情况</w:t>
      </w:r>
    </w:p>
    <w:p>
      <w:pPr>
        <w:spacing w:after="150"/>
      </w:pPr>
      <w:r>
        <w:rPr/>
        <w:t xml:space="preserve">图表：2019-2023年我国湿巾产量情况</w:t>
      </w:r>
    </w:p>
    <w:p>
      <w:pPr>
        <w:spacing w:after="150"/>
      </w:pPr>
      <w:r>
        <w:rPr/>
        <w:t xml:space="preserve">图表：2008年湿巾市场各渠道占比</w:t>
      </w:r>
    </w:p>
    <w:p>
      <w:pPr>
        <w:spacing w:after="150"/>
      </w:pPr>
      <w:r>
        <w:rPr/>
        <w:t xml:space="preserve">图表：2019-2023年湿巾市场各渠道占比</w:t>
      </w:r>
    </w:p>
    <w:p>
      <w:pPr>
        <w:spacing w:after="150"/>
      </w:pPr>
      <w:r>
        <w:rPr/>
        <w:t xml:space="preserve">图表：2019-2023年我国湿巾行业市场规模</w:t>
      </w:r>
    </w:p>
    <w:p>
      <w:pPr>
        <w:spacing w:after="150"/>
      </w:pPr>
      <w:r>
        <w:rPr/>
        <w:t xml:space="preserve">图表：我国婴幼儿湿巾上架率区域分布情况</w:t>
      </w:r>
    </w:p>
    <w:p>
      <w:pPr>
        <w:spacing w:after="150"/>
      </w:pPr>
      <w:r>
        <w:rPr/>
        <w:t xml:space="preserve">图表：2019-2023年我国湿巾行业总产值情况</w:t>
      </w:r>
    </w:p>
    <w:p>
      <w:pPr>
        <w:spacing w:after="150"/>
      </w:pPr>
      <w:r>
        <w:rPr/>
        <w:t xml:space="preserve">图表：2019-2023年不同规模湿巾企业总产值占比情况</w:t>
      </w:r>
    </w:p>
    <w:p>
      <w:pPr>
        <w:spacing w:after="150"/>
      </w:pPr>
      <w:r>
        <w:rPr/>
        <w:t xml:space="preserve">图表：2019-2023年我国湿巾行业销售收入情况</w:t>
      </w:r>
    </w:p>
    <w:p>
      <w:pPr>
        <w:spacing w:after="150"/>
      </w:pPr>
      <w:r>
        <w:rPr/>
        <w:t xml:space="preserve">图表：2019-2023年不同规模湿巾企业营收情况</w:t>
      </w:r>
    </w:p>
    <w:p>
      <w:pPr>
        <w:spacing w:after="150"/>
      </w:pPr>
      <w:r>
        <w:rPr/>
        <w:t xml:space="preserve">图表：2019-2023年不同所有制湿巾企业营收情况</w:t>
      </w:r>
    </w:p>
    <w:p>
      <w:pPr>
        <w:spacing w:after="150"/>
      </w:pPr>
      <w:r>
        <w:rPr/>
        <w:t xml:space="preserve">图表：2019-2023年我国湿巾行业销售成本情况</w:t>
      </w:r>
    </w:p>
    <w:p>
      <w:pPr>
        <w:spacing w:after="150"/>
      </w:pPr>
      <w:r>
        <w:rPr/>
        <w:t xml:space="preserve">图表：2019-2023年不同规模湿巾企业销售成本占比情况</w:t>
      </w:r>
    </w:p>
    <w:p>
      <w:pPr>
        <w:spacing w:after="150"/>
      </w:pPr>
      <w:r>
        <w:rPr/>
        <w:t xml:space="preserve">图表：2019-2023年我国湿巾行业利润总额情况</w:t>
      </w:r>
    </w:p>
    <w:p>
      <w:pPr>
        <w:spacing w:after="150"/>
      </w:pPr>
      <w:r>
        <w:rPr/>
        <w:t xml:space="preserve">图表：我国不同规模湿巾生产企业利润总额占比情况</w:t>
      </w:r>
    </w:p>
    <w:p>
      <w:pPr>
        <w:spacing w:after="150"/>
      </w:pPr>
      <w:r>
        <w:rPr/>
        <w:t xml:space="preserve">图表：2019-2023年中国湿巾行业资产规模统计</w:t>
      </w:r>
    </w:p>
    <w:p>
      <w:pPr>
        <w:spacing w:after="150"/>
      </w:pPr>
      <w:r>
        <w:rPr/>
        <w:t xml:space="preserve">图表：2019-2023年我国不同规模湿巾企业资产负债率情况</w:t>
      </w:r>
    </w:p>
    <w:p>
      <w:pPr>
        <w:spacing w:after="150"/>
      </w:pPr>
      <w:r>
        <w:rPr/>
        <w:t xml:space="preserve">图表：2019-2023年湿巾行业盈利能力指标</w:t>
      </w:r>
    </w:p>
    <w:p>
      <w:pPr>
        <w:spacing w:after="150"/>
      </w:pPr>
      <w:r>
        <w:rPr/>
        <w:t xml:space="preserve">图表：2019-2023年湿巾行业偿债能力指标</w:t>
      </w:r>
    </w:p>
    <w:p>
      <w:pPr>
        <w:spacing w:after="150"/>
      </w:pPr>
      <w:r>
        <w:rPr/>
        <w:t xml:space="preserve">图表：2019-2023年湿巾行业营运能力指标</w:t>
      </w:r>
    </w:p>
    <w:p>
      <w:pPr>
        <w:spacing w:after="150"/>
      </w:pPr>
      <w:r>
        <w:rPr/>
        <w:t xml:space="preserve">图表：2019-2023年华北地区市场规模情况分析</w:t>
      </w:r>
    </w:p>
    <w:p>
      <w:pPr>
        <w:spacing w:after="150"/>
      </w:pPr>
      <w:r>
        <w:rPr/>
        <w:t xml:space="preserve">图表：2024-2029年华北地区市场需求情况分析</w:t>
      </w:r>
    </w:p>
    <w:p>
      <w:pPr>
        <w:spacing w:after="150"/>
      </w:pPr>
      <w:r>
        <w:rPr/>
        <w:t xml:space="preserve">图表：2024-2029年华北地区行业发展前景预测</w:t>
      </w:r>
    </w:p>
    <w:p>
      <w:pPr>
        <w:spacing w:after="150"/>
      </w:pPr>
      <w:r>
        <w:rPr/>
        <w:t xml:space="preserve">图表：2024-2029年华北地区行业投资风险预测</w:t>
      </w:r>
    </w:p>
    <w:p>
      <w:pPr>
        <w:spacing w:after="150"/>
      </w:pPr>
      <w:r>
        <w:rPr/>
        <w:t xml:space="preserve">图表：2019-2023年东北地区市场规模情况分析</w:t>
      </w:r>
    </w:p>
    <w:p>
      <w:pPr>
        <w:spacing w:after="150"/>
      </w:pPr>
      <w:r>
        <w:rPr/>
        <w:t xml:space="preserve">图表：2024-2029年东北地区市场需求情况分析</w:t>
      </w:r>
    </w:p>
    <w:p>
      <w:pPr>
        <w:spacing w:after="150"/>
      </w:pPr>
      <w:r>
        <w:rPr/>
        <w:t xml:space="preserve">图表：2024-2029年东北地区行业发展前景预测</w:t>
      </w:r>
    </w:p>
    <w:p>
      <w:pPr>
        <w:spacing w:after="150"/>
      </w:pPr>
      <w:r>
        <w:rPr/>
        <w:t xml:space="preserve">图表：2024-2029年东北地区行业投资风险预测</w:t>
      </w:r>
    </w:p>
    <w:p>
      <w:pPr>
        <w:spacing w:after="150"/>
      </w:pPr>
      <w:r>
        <w:rPr/>
        <w:t xml:space="preserve">图表：2019-2023年华东地区市场规模情况分析</w:t>
      </w:r>
    </w:p>
    <w:p>
      <w:pPr>
        <w:spacing w:after="150"/>
      </w:pPr>
      <w:r>
        <w:rPr/>
        <w:t xml:space="preserve">图表：2024-2029年华东地区市场需求情况分析</w:t>
      </w:r>
    </w:p>
    <w:p>
      <w:pPr>
        <w:spacing w:after="150"/>
      </w:pPr>
      <w:r>
        <w:rPr/>
        <w:t xml:space="preserve">图表：2024-2029年华东地区行业发展前景预测</w:t>
      </w:r>
    </w:p>
    <w:p>
      <w:pPr>
        <w:spacing w:after="150"/>
      </w:pPr>
      <w:r>
        <w:rPr/>
        <w:t xml:space="preserve">图表：2024-2029年华东地区行业投资风险预测</w:t>
      </w:r>
    </w:p>
    <w:p>
      <w:pPr>
        <w:spacing w:after="150"/>
      </w:pPr>
      <w:r>
        <w:rPr/>
        <w:t xml:space="preserve">图表：2019-2023年华南地区市场规模情况分析</w:t>
      </w:r>
    </w:p>
    <w:p>
      <w:pPr>
        <w:spacing w:after="150"/>
      </w:pPr>
      <w:r>
        <w:rPr/>
        <w:t xml:space="preserve">图表：2024-2029年华南地区市场需求情况分析</w:t>
      </w:r>
    </w:p>
    <w:p>
      <w:pPr>
        <w:spacing w:after="150"/>
      </w:pPr>
      <w:r>
        <w:rPr/>
        <w:t xml:space="preserve">图表：2024-2029年华南地区行业发展前景预测</w:t>
      </w:r>
    </w:p>
    <w:p>
      <w:pPr>
        <w:spacing w:after="150"/>
      </w:pPr>
      <w:r>
        <w:rPr/>
        <w:t xml:space="preserve">图表：2024-2029年华南地区行业投资风险预测</w:t>
      </w:r>
    </w:p>
    <w:p>
      <w:pPr>
        <w:spacing w:after="150"/>
      </w:pPr>
      <w:r>
        <w:rPr/>
        <w:t xml:space="preserve">图表：2019-2023年华中地区市场规模情况分析</w:t>
      </w:r>
    </w:p>
    <w:p>
      <w:pPr>
        <w:spacing w:after="150"/>
      </w:pPr>
      <w:r>
        <w:rPr/>
        <w:t xml:space="preserve">图表：2024-2029年华中地区市场需求情况分析</w:t>
      </w:r>
    </w:p>
    <w:p>
      <w:pPr>
        <w:spacing w:after="150"/>
      </w:pPr>
      <w:r>
        <w:rPr/>
        <w:t xml:space="preserve">图表：2024-2029年华中地区行业发展前景预测</w:t>
      </w:r>
    </w:p>
    <w:p>
      <w:pPr>
        <w:spacing w:after="150"/>
      </w:pPr>
      <w:r>
        <w:rPr/>
        <w:t xml:space="preserve">图表：2024-2029年华中地区行业投资风险预测</w:t>
      </w:r>
    </w:p>
    <w:p>
      <w:pPr>
        <w:spacing w:after="150"/>
      </w:pPr>
      <w:r>
        <w:rPr/>
        <w:t xml:space="preserve">图表：2019-2023年西部地区市场规模情况分析</w:t>
      </w:r>
    </w:p>
    <w:p>
      <w:pPr>
        <w:spacing w:after="150"/>
      </w:pPr>
      <w:r>
        <w:rPr/>
        <w:t xml:space="preserve">图表：2024-2029年西部地区市场需求情况分析</w:t>
      </w:r>
    </w:p>
    <w:p>
      <w:pPr>
        <w:spacing w:after="150"/>
      </w:pPr>
      <w:r>
        <w:rPr/>
        <w:t xml:space="preserve">图表：2024-2029年西部地区行业发展前景预测</w:t>
      </w:r>
    </w:p>
    <w:p>
      <w:pPr>
        <w:spacing w:after="150"/>
      </w:pPr>
      <w:r>
        <w:rPr/>
        <w:t xml:space="preserve">图表：2024-2029年西部地区行业投资风险预测</w:t>
      </w:r>
    </w:p>
    <w:p>
      <w:pPr>
        <w:spacing w:after="150"/>
      </w:pPr>
      <w:r>
        <w:rPr/>
        <w:t xml:space="preserve">图表：2019-2023年湿巾行业细分市场集中度(产量占比(以非织造布用量计))</w:t>
      </w:r>
    </w:p>
    <w:p>
      <w:pPr>
        <w:spacing w:after="150"/>
      </w:pPr>
      <w:r>
        <w:rPr/>
        <w:t xml:space="preserve">图表：2019-2023年湿巾制造业企业集中度</w:t>
      </w:r>
    </w:p>
    <w:p>
      <w:pPr>
        <w:spacing w:after="150"/>
      </w:pPr>
      <w:r>
        <w:rPr/>
        <w:t xml:space="preserve">图表：2019-2023年湿巾制造业企业地区集中度</w:t>
      </w:r>
    </w:p>
    <w:p>
      <w:pPr>
        <w:spacing w:after="150"/>
      </w:pPr>
      <w:r>
        <w:rPr/>
        <w:t xml:space="preserve">图表：2019-2023年各类湿巾产量占比(以非织造布用量计)</w:t>
      </w:r>
    </w:p>
    <w:p>
      <w:pPr>
        <w:spacing w:after="150"/>
      </w:pPr>
      <w:r>
        <w:rPr/>
        <w:t xml:space="preserve">图表：2019-2023年美国强生收入水平</w:t>
      </w:r>
    </w:p>
    <w:p>
      <w:pPr>
        <w:spacing w:after="150"/>
      </w:pPr>
      <w:r>
        <w:rPr/>
        <w:t xml:space="preserve">图表：2019-2023年美国强生净利润趋势</w:t>
      </w:r>
    </w:p>
    <w:p>
      <w:pPr>
        <w:spacing w:after="150"/>
      </w:pPr>
      <w:r>
        <w:rPr/>
        <w:t xml:space="preserve">图表：2019-2023年美国强生主营业务利润趋势</w:t>
      </w:r>
    </w:p>
    <w:p>
      <w:pPr>
        <w:spacing w:after="150"/>
      </w:pPr>
      <w:r>
        <w:rPr/>
        <w:t xml:space="preserve">图表：2019-2023年美国强生资产负债表</w:t>
      </w:r>
    </w:p>
    <w:p>
      <w:pPr>
        <w:spacing w:after="150"/>
      </w:pPr>
      <w:r>
        <w:rPr/>
        <w:t xml:space="preserve">图表：2019-2023年美国强生资产负债率趋势</w:t>
      </w:r>
    </w:p>
    <w:p>
      <w:pPr>
        <w:spacing w:after="150"/>
      </w:pPr>
      <w:r>
        <w:rPr/>
        <w:t xml:space="preserve">图表：2019-2023年美国强生资产负债率趋势</w:t>
      </w:r>
    </w:p>
    <w:p>
      <w:pPr>
        <w:spacing w:after="150"/>
      </w:pPr>
      <w:r>
        <w:rPr/>
        <w:t xml:space="preserve">图表：2019-2023年金佰利收入水平</w:t>
      </w:r>
    </w:p>
    <w:p>
      <w:pPr>
        <w:spacing w:after="150"/>
      </w:pPr>
      <w:r>
        <w:rPr/>
        <w:t xml:space="preserve">图表：2019-2023年金佰利资产主营业务利润趋势</w:t>
      </w:r>
    </w:p>
    <w:p>
      <w:pPr>
        <w:spacing w:after="150"/>
      </w:pPr>
      <w:r>
        <w:rPr/>
        <w:t xml:space="preserve">图表：2019-2023年金佰利净利润率趋势</w:t>
      </w:r>
    </w:p>
    <w:p>
      <w:pPr>
        <w:spacing w:after="150"/>
      </w:pPr>
      <w:r>
        <w:rPr/>
        <w:t xml:space="preserve">图表：2019-2023年金佰利资产负债表</w:t>
      </w:r>
    </w:p>
    <w:p>
      <w:pPr>
        <w:spacing w:after="150"/>
      </w:pPr>
      <w:r>
        <w:rPr/>
        <w:t xml:space="preserve">图表：2019-2023年金佰利资产负债率趋势</w:t>
      </w:r>
    </w:p>
    <w:p>
      <w:pPr>
        <w:spacing w:after="150"/>
      </w:pPr>
      <w:r>
        <w:rPr/>
        <w:t xml:space="preserve">图表：2019-2023年金佰利资产负债率趋势</w:t>
      </w:r>
    </w:p>
    <w:p>
      <w:pPr>
        <w:spacing w:after="150"/>
      </w:pPr>
      <w:r>
        <w:rPr/>
        <w:t xml:space="preserve">图表：2019-2023年维达国际营收指标摘要(币种：港币;单位：百万元)</w:t>
      </w:r>
    </w:p>
    <w:p>
      <w:pPr>
        <w:spacing w:after="150"/>
      </w:pPr>
      <w:r>
        <w:rPr/>
        <w:t xml:space="preserve">图表：2019-2023年维达国际主营业务利润率趋势(币种：港币)</w:t>
      </w:r>
    </w:p>
    <w:p>
      <w:pPr>
        <w:spacing w:after="150"/>
      </w:pPr>
      <w:r>
        <w:rPr/>
        <w:t xml:space="preserve">图表：2019-2023年维达国际净利润率趋势(币种：港币)</w:t>
      </w:r>
    </w:p>
    <w:p>
      <w:pPr>
        <w:spacing w:after="150"/>
      </w:pPr>
      <w:r>
        <w:rPr/>
        <w:t xml:space="preserve">图表：2019-2023年维达国际资产负债指标摘要(币种：港币;单位：百万元)</w:t>
      </w:r>
    </w:p>
    <w:p>
      <w:pPr>
        <w:spacing w:after="150"/>
      </w:pPr>
      <w:r>
        <w:rPr/>
        <w:t xml:space="preserve">图表：2019-2023年维达国际资产负债率趋势(币种：港币)</w:t>
      </w:r>
    </w:p>
    <w:p>
      <w:pPr>
        <w:spacing w:after="150"/>
      </w:pPr>
      <w:r>
        <w:rPr/>
        <w:t xml:space="preserve">图表：2019-2023年维达国际成本费用指标摘要(币种：港币;单位：百万元)</w:t>
      </w:r>
    </w:p>
    <w:p>
      <w:pPr>
        <w:spacing w:after="150"/>
      </w:pPr>
      <w:r>
        <w:rPr/>
        <w:t xml:space="preserve">图表：恒安集团股东及出资信息</w:t>
      </w:r>
    </w:p>
    <w:p>
      <w:pPr>
        <w:spacing w:after="150"/>
      </w:pPr>
      <w:r>
        <w:rPr/>
        <w:t xml:space="preserve">图表：2019-2023年宝洁公司营收指标摘要</w:t>
      </w:r>
    </w:p>
    <w:p>
      <w:pPr>
        <w:spacing w:after="150"/>
      </w:pPr>
      <w:r>
        <w:rPr/>
        <w:t xml:space="preserve">图表：2019-2023年宝洁公司主营业务利润率趋势</w:t>
      </w:r>
    </w:p>
    <w:p>
      <w:pPr>
        <w:spacing w:after="150"/>
      </w:pPr>
      <w:r>
        <w:rPr/>
        <w:t xml:space="preserve">图表：2019-2023年宝洁公司净利润率趋势</w:t>
      </w:r>
    </w:p>
    <w:p>
      <w:pPr>
        <w:spacing w:after="150"/>
      </w:pPr>
      <w:r>
        <w:rPr/>
        <w:t xml:space="preserve">图表：2019-2023年宝洁公司资产负债指标摘要</w:t>
      </w:r>
    </w:p>
    <w:p>
      <w:pPr>
        <w:spacing w:after="150"/>
      </w:pPr>
      <w:r>
        <w:rPr/>
        <w:t xml:space="preserve">图表：2019-2023年宝洁公司资产负债率趋势</w:t>
      </w:r>
    </w:p>
    <w:p>
      <w:pPr>
        <w:spacing w:after="150"/>
      </w:pPr>
      <w:r>
        <w:rPr/>
        <w:t xml:space="preserve">图表：2019-2023年宝洁公司成本费用指标摘要</w:t>
      </w:r>
    </w:p>
    <w:p>
      <w:pPr>
        <w:spacing w:after="150"/>
      </w:pPr>
      <w:r>
        <w:rPr/>
        <w:t xml:space="preserve">图表：尤妮佳股东及出资信息</w:t>
      </w:r>
    </w:p>
    <w:p>
      <w:pPr>
        <w:spacing w:after="150"/>
      </w:pPr>
      <w:r>
        <w:rPr/>
        <w:t xml:space="preserve">图表：2024-2029年我国湿巾市场规模预测</w:t>
      </w:r>
    </w:p>
    <w:p>
      <w:pPr>
        <w:spacing w:after="150"/>
      </w:pPr>
      <w:r>
        <w:rPr/>
        <w:t xml:space="preserve">图表：2024-2029年我国湿巾市场总产值预测</w:t>
      </w:r>
    </w:p>
    <w:p>
      <w:pPr>
        <w:spacing w:after="150"/>
      </w:pPr>
      <w:r>
        <w:rPr/>
        <w:t xml:space="preserve">图表：2024-2029年我国湿巾市场销售收入预测</w:t>
      </w:r>
    </w:p>
    <w:p>
      <w:pPr>
        <w:spacing w:after="150"/>
      </w:pPr>
      <w:r>
        <w:rPr/>
        <w:t xml:space="preserve">图表：2024-2029年我国湿巾行业总资产预测</w:t>
      </w:r>
    </w:p>
    <w:p>
      <w:pPr>
        <w:spacing w:after="150"/>
      </w:pPr>
      <w:r>
        <w:rPr/>
        <w:t xml:space="preserve">图表：2024-2029年我国湿巾产量预测</w:t>
      </w:r>
    </w:p>
    <w:p>
      <w:pPr>
        <w:spacing w:after="150"/>
      </w:pPr>
      <w:r>
        <w:rPr/>
        <w:t xml:space="preserve">图表：2024-2029年我国湿巾消费量预测</w:t>
      </w:r>
    </w:p>
    <w:p>
      <w:pPr>
        <w:spacing w:after="150"/>
      </w:pPr>
      <w:r>
        <w:rPr/>
        <w:t xml:space="preserve">图表：2024-2029年中国湿巾市场供需平衡预测(单位：亿片)</w:t>
      </w:r>
    </w:p>
    <w:p>
      <w:pPr>
        <w:spacing w:after="150"/>
      </w:pPr>
      <w:r>
        <w:rPr/>
        <w:t xml:space="preserve">图表：2019-2023年湿巾投资项目分析</w:t>
      </w:r>
    </w:p>
    <w:p>
      <w:pPr>
        <w:spacing w:after="150"/>
      </w:pPr>
      <w:r>
        <w:rPr/>
        <w:t xml:space="preserve">图表：2019-2023年湿巾投资项目分析</w:t>
      </w:r>
    </w:p>
    <w:p>
      <w:pPr>
        <w:spacing w:after="150"/>
      </w:pPr>
      <w:r>
        <w:rPr/>
        <w:t xml:space="preserve">图表：一线城市渗透率</w:t>
      </w:r>
    </w:p>
    <w:p>
      <w:pPr>
        <w:spacing w:after="150"/>
      </w:pPr>
      <w:r>
        <w:rPr/>
        <w:t xml:space="preserve">图表：二线城市渗透率</w:t>
      </w:r>
    </w:p>
    <w:p>
      <w:pPr>
        <w:spacing w:after="150"/>
      </w:pPr>
      <w:r>
        <w:rPr/>
        <w:t xml:space="preserve">图表：婴幼儿湿巾购买渠道</w:t>
      </w:r>
    </w:p>
    <w:p>
      <w:pPr>
        <w:spacing w:after="150"/>
      </w:pPr>
      <w:r>
        <w:rPr/>
        <w:t xml:space="preserve">图表：购买婴幼儿湿巾考虑的因素</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图表：一线城市渗透率</w:t>
      </w:r>
    </w:p>
    <w:p>
      <w:pPr>
        <w:spacing w:after="150"/>
      </w:pPr>
      <w:r>
        <w:rPr/>
        <w:t xml:space="preserve">图表：二线城市渗透率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2024-2029年湿巾市场发展现状调查及发展趋势预测报告</dc:title>
  <dc:description>2024-2029年湿巾市场发展现状调查及发展趋势预测报告</dc:description>
  <dc:subject>2024-2029年湿巾市场发展现状调查及发展趋势预测报告</dc:subject>
  <cp:keywords>研究报告</cp:keywords>
  <cp:category>研究报告</cp:category>
  <cp:lastModifiedBy>北京中道泰和信息咨询有限公司</cp:lastModifiedBy>
  <dcterms:created xsi:type="dcterms:W3CDTF">2024-01-22T20:43:23+08:00</dcterms:created>
  <dcterms:modified xsi:type="dcterms:W3CDTF">2024-01-22T20:43:23+08:00</dcterms:modified>
</cp:coreProperties>
</file>

<file path=docProps/custom.xml><?xml version="1.0" encoding="utf-8"?>
<Properties xmlns="http://schemas.openxmlformats.org/officeDocument/2006/custom-properties" xmlns:vt="http://schemas.openxmlformats.org/officeDocument/2006/docPropsVTypes"/>
</file>