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2024-2029年中国农业共享行业市场现状调研与投资发展预测报告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农业共享行业及各子行业的发展状况、上下游行业发展状况、市场供需形势、新产品与技术等进行了分析，并重点分析了我国农业共享行业发展状况和特点，以及中国农业共享行业将面临的挑战、企业的发展策略等。报告还对全球农业共享行业发展态势作了详细分析，并对农业共享行业进行了趋向研判，是农业共享生产、经营企业，科研、投资机构等单位准确了解目前农业共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农业共享行业相关概述</w:t>
      </w:r>
    </w:p>
    <w:p>
      <w:pPr>
        <w:spacing w:after="150"/>
      </w:pPr>
      <w:r>
        <w:rPr/>
        <w:t xml:space="preserve">第一节 农业共享行业定义</w:t>
      </w:r>
    </w:p>
    <w:p>
      <w:pPr>
        <w:spacing w:after="150"/>
      </w:pPr>
      <w:r>
        <w:rPr/>
        <w:t xml:space="preserve">一、行业定义</w:t>
      </w:r>
    </w:p>
    <w:p>
      <w:pPr>
        <w:spacing w:after="150"/>
      </w:pPr>
      <w:r>
        <w:rPr/>
        <w:t xml:space="preserve">二、行业发展意义</w:t>
      </w:r>
    </w:p>
    <w:p>
      <w:pPr>
        <w:spacing w:after="150"/>
      </w:pPr>
      <w:r>
        <w:rPr/>
        <w:t xml:space="preserve">第二节 农业共享行业主要模式</w:t>
      </w:r>
    </w:p>
    <w:p>
      <w:pPr>
        <w:spacing w:after="150"/>
      </w:pPr>
      <w:r>
        <w:rPr/>
        <w:t xml:space="preserve">一、设备共享</w:t>
      </w:r>
    </w:p>
    <w:p>
      <w:pPr>
        <w:spacing w:after="150"/>
      </w:pPr>
      <w:r>
        <w:rPr/>
        <w:t xml:space="preserve">二、人力共享</w:t>
      </w:r>
    </w:p>
    <w:p>
      <w:pPr>
        <w:spacing w:after="150"/>
      </w:pPr>
      <w:r>
        <w:rPr/>
        <w:t xml:space="preserve">三、农技共享</w:t>
      </w:r>
    </w:p>
    <w:p>
      <w:pPr>
        <w:spacing w:after="150"/>
      </w:pPr>
      <w:r>
        <w:rPr/>
        <w:t xml:space="preserve">四、土地共享</w:t>
      </w:r>
    </w:p>
    <w:p>
      <w:pPr>
        <w:spacing w:after="150"/>
      </w:pPr>
      <w:r>
        <w:rPr/>
        <w:t xml:space="preserve">五、物流共享</w:t>
      </w:r>
    </w:p>
    <w:p>
      <w:pPr>
        <w:spacing w:after="150"/>
      </w:pPr>
      <w:r>
        <w:rPr/>
        <w:t xml:space="preserve">六、共享经济+农业+互联网</w:t>
      </w:r>
    </w:p>
    <w:p>
      <w:pPr>
        <w:spacing w:after="150"/>
      </w:pPr>
      <w:r>
        <w:rPr>
          <w:b w:val="1"/>
          <w:bCs w:val="1"/>
        </w:rPr>
        <w:t xml:space="preserve">第二章 农业共享行业发展环境分析</w:t>
      </w:r>
    </w:p>
    <w:p>
      <w:pPr>
        <w:spacing w:after="150"/>
      </w:pPr>
      <w:r>
        <w:rPr/>
        <w:t xml:space="preserve">第一节 农业共享行业政治法律环境分析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农业共享行业经济环境分析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农业共享行业社会环境分析</w:t>
      </w:r>
    </w:p>
    <w:p>
      <w:pPr>
        <w:spacing w:after="150"/>
      </w:pPr>
      <w:r>
        <w:rPr/>
        <w:t xml:space="preserve">一、农业共享行业社会环境</w:t>
      </w:r>
    </w:p>
    <w:p>
      <w:pPr>
        <w:spacing w:after="150"/>
      </w:pPr>
      <w:r>
        <w:rPr/>
        <w:t xml:space="preserve">二、社会环境对行业的影响</w:t>
      </w:r>
    </w:p>
    <w:p>
      <w:pPr>
        <w:spacing w:after="150"/>
      </w:pPr>
      <w:r>
        <w:rPr/>
        <w:t xml:space="preserve">三、农业共享行业发展对社会发展的影响</w:t>
      </w:r>
    </w:p>
    <w:p>
      <w:pPr>
        <w:spacing w:after="150"/>
      </w:pPr>
      <w:r>
        <w:rPr>
          <w:b w:val="1"/>
          <w:bCs w:val="1"/>
        </w:rPr>
        <w:t xml:space="preserve">第二部分 行业发展分析</w:t>
      </w:r>
    </w:p>
    <w:p>
      <w:pPr>
        <w:spacing w:after="150"/>
      </w:pPr>
      <w:r>
        <w:rPr>
          <w:b w:val="1"/>
          <w:bCs w:val="1"/>
        </w:rPr>
        <w:t xml:space="preserve">第三章 我国农业共享行业总体分析</w:t>
      </w:r>
    </w:p>
    <w:p>
      <w:pPr>
        <w:spacing w:after="150"/>
      </w:pPr>
      <w:r>
        <w:rPr/>
        <w:t xml:space="preserve">第一节 我国农业共享行业发展概况</w:t>
      </w:r>
    </w:p>
    <w:p>
      <w:pPr>
        <w:spacing w:after="150"/>
      </w:pPr>
      <w:r>
        <w:rPr/>
        <w:t xml:space="preserve">一、我国农业共享行业发展阶段</w:t>
      </w:r>
    </w:p>
    <w:p>
      <w:pPr>
        <w:spacing w:after="150"/>
      </w:pPr>
      <w:r>
        <w:rPr/>
        <w:t xml:space="preserve">二、我国农业共享行业发展现状</w:t>
      </w:r>
    </w:p>
    <w:p>
      <w:pPr>
        <w:spacing w:after="150"/>
      </w:pPr>
      <w:r>
        <w:rPr/>
        <w:t xml:space="preserve">三、2019-2023年我国农业共享行业运行分析</w:t>
      </w:r>
    </w:p>
    <w:p>
      <w:pPr>
        <w:spacing w:after="150"/>
      </w:pPr>
      <w:r>
        <w:rPr/>
        <w:t xml:space="preserve">第二节 我国农业共享行业现有的商业模式</w:t>
      </w:r>
    </w:p>
    <w:p>
      <w:pPr>
        <w:spacing w:after="150"/>
      </w:pPr>
      <w:r>
        <w:rPr/>
        <w:t xml:space="preserve">一、农田共享模式：艾米农场</w:t>
      </w:r>
    </w:p>
    <w:p>
      <w:pPr>
        <w:spacing w:after="150"/>
      </w:pPr>
      <w:r>
        <w:rPr/>
        <w:t xml:space="preserve">二、共享农业平台：华盛绿能</w:t>
      </w:r>
    </w:p>
    <w:p>
      <w:pPr>
        <w:spacing w:after="150"/>
      </w:pPr>
      <w:r>
        <w:rPr/>
        <w:t xml:space="preserve">三、共享农业电商：来三斤</w:t>
      </w:r>
    </w:p>
    <w:p>
      <w:pPr>
        <w:spacing w:after="150"/>
      </w:pPr>
      <w:r>
        <w:rPr/>
        <w:t xml:space="preserve">四、农业共享服务平台：农田管家</w:t>
      </w:r>
    </w:p>
    <w:p>
      <w:pPr>
        <w:spacing w:after="150"/>
      </w:pPr>
      <w:r>
        <w:rPr/>
        <w:t xml:space="preserve">五、农技共享模式：云种养、农医生</w:t>
      </w:r>
    </w:p>
    <w:p>
      <w:pPr>
        <w:spacing w:after="150"/>
      </w:pPr>
      <w:r>
        <w:rPr/>
        <w:t xml:space="preserve">六、土地共享</w:t>
      </w:r>
    </w:p>
    <w:p>
      <w:pPr>
        <w:spacing w:after="150"/>
      </w:pPr>
      <w:r>
        <w:rPr/>
        <w:t xml:space="preserve">七、农机共享</w:t>
      </w:r>
    </w:p>
    <w:p>
      <w:pPr>
        <w:spacing w:after="150"/>
      </w:pPr>
      <w:r>
        <w:rPr/>
        <w:t xml:space="preserve">八、物流共享</w:t>
      </w:r>
    </w:p>
    <w:p>
      <w:pPr>
        <w:spacing w:after="150"/>
      </w:pPr>
      <w:r>
        <w:rPr/>
        <w:t xml:space="preserve">九、农村仓储共享</w:t>
      </w:r>
    </w:p>
    <w:p>
      <w:pPr>
        <w:spacing w:after="150"/>
      </w:pPr>
      <w:r>
        <w:rPr/>
        <w:t xml:space="preserve">第三节 我国农业共享行业发展分析</w:t>
      </w:r>
    </w:p>
    <w:p>
      <w:pPr>
        <w:spacing w:after="150"/>
      </w:pPr>
      <w:r>
        <w:rPr/>
        <w:t xml:space="preserve">一、我国农业共享行业发展面临的问题</w:t>
      </w:r>
    </w:p>
    <w:p>
      <w:pPr>
        <w:spacing w:after="150"/>
      </w:pPr>
      <w:r>
        <w:rPr/>
        <w:t xml:space="preserve">二、我国农业共享行业发展建议</w:t>
      </w:r>
    </w:p>
    <w:p>
      <w:pPr>
        <w:spacing w:after="150"/>
      </w:pPr>
      <w:r>
        <w:rPr/>
        <w:t xml:space="preserve">第四节 中国农业共享行业市场分析</w:t>
      </w:r>
    </w:p>
    <w:p>
      <w:pPr>
        <w:spacing w:after="150"/>
      </w:pPr>
      <w:r>
        <w:rPr/>
        <w:t xml:space="preserve">一、我国农业共享行业需求分析</w:t>
      </w:r>
    </w:p>
    <w:p>
      <w:pPr>
        <w:spacing w:after="150"/>
      </w:pPr>
      <w:r>
        <w:rPr/>
        <w:t xml:space="preserve">二、我国农业共享行业供给分析</w:t>
      </w:r>
    </w:p>
    <w:p>
      <w:pPr>
        <w:spacing w:after="150"/>
      </w:pPr>
      <w:r>
        <w:rPr/>
        <w:t xml:space="preserve">三、我国农业共享行业竞争格局</w:t>
      </w:r>
    </w:p>
    <w:p>
      <w:pPr>
        <w:spacing w:after="150"/>
      </w:pPr>
      <w:r>
        <w:rPr/>
        <w:t xml:space="preserve">第五节 我国农业共享行业发展趋势分析</w:t>
      </w:r>
    </w:p>
    <w:p>
      <w:pPr>
        <w:spacing w:after="150"/>
      </w:pPr>
      <w:r>
        <w:rPr>
          <w:b w:val="1"/>
          <w:bCs w:val="1"/>
        </w:rPr>
        <w:t xml:space="preserve">第四章 我国农业共享行业产业链分析</w:t>
      </w:r>
    </w:p>
    <w:p>
      <w:pPr>
        <w:spacing w:after="150"/>
      </w:pPr>
      <w:r>
        <w:rPr/>
        <w:t xml:space="preserve">第一节 农业共享行业产业链分析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农业共享行业上游行业分析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三、上游行业对农业共享行业的影响</w:t>
      </w:r>
    </w:p>
    <w:p>
      <w:pPr>
        <w:spacing w:after="150"/>
      </w:pPr>
      <w:r>
        <w:rPr/>
        <w:t xml:space="preserve">第三节 农农业共享行业下游行业分析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三、下游需求对农业共享行业的影响</w:t>
      </w:r>
    </w:p>
    <w:p>
      <w:pPr>
        <w:spacing w:after="150"/>
      </w:pPr>
      <w:r>
        <w:rPr>
          <w:b w:val="1"/>
          <w:bCs w:val="1"/>
        </w:rPr>
        <w:t xml:space="preserve">第三部分 行业深度分析</w:t>
      </w:r>
    </w:p>
    <w:p>
      <w:pPr>
        <w:spacing w:after="150"/>
      </w:pPr>
      <w:r>
        <w:rPr>
          <w:b w:val="1"/>
          <w:bCs w:val="1"/>
        </w:rPr>
        <w:t xml:space="preserve">第五章 我国土地租赁行业运行分析</w:t>
      </w:r>
    </w:p>
    <w:p>
      <w:pPr>
        <w:spacing w:after="150"/>
      </w:pPr>
      <w:r>
        <w:rPr/>
        <w:t xml:space="preserve">第一节 我国土地租赁行业状况分析</w:t>
      </w:r>
    </w:p>
    <w:p>
      <w:pPr>
        <w:spacing w:after="150"/>
      </w:pPr>
      <w:r>
        <w:rPr/>
        <w:t xml:space="preserve">一、行业发展阶段</w:t>
      </w:r>
    </w:p>
    <w:p>
      <w:pPr>
        <w:spacing w:after="150"/>
      </w:pPr>
      <w:r>
        <w:rPr/>
        <w:t xml:space="preserve">二、行业发展概述</w:t>
      </w:r>
    </w:p>
    <w:p>
      <w:pPr>
        <w:spacing w:after="150"/>
      </w:pPr>
      <w:r>
        <w:rPr/>
        <w:t xml:space="preserve">三、行业发展特点</w:t>
      </w:r>
    </w:p>
    <w:p>
      <w:pPr>
        <w:spacing w:after="150"/>
      </w:pPr>
      <w:r>
        <w:rPr/>
        <w:t xml:space="preserve">四、行业商业模式</w:t>
      </w:r>
    </w:p>
    <w:p>
      <w:pPr>
        <w:spacing w:after="150"/>
      </w:pPr>
      <w:r>
        <w:rPr/>
        <w:t xml:space="preserve">五、行业发展优势</w:t>
      </w:r>
    </w:p>
    <w:p>
      <w:pPr>
        <w:spacing w:after="150"/>
      </w:pPr>
      <w:r>
        <w:rPr/>
        <w:t xml:space="preserve">第二节 我国土地租赁行业发展现状分析</w:t>
      </w:r>
    </w:p>
    <w:p>
      <w:pPr>
        <w:spacing w:after="150"/>
      </w:pPr>
      <w:r>
        <w:rPr/>
        <w:t xml:space="preserve">一、行业发展现状</w:t>
      </w:r>
    </w:p>
    <w:p>
      <w:pPr>
        <w:spacing w:after="150"/>
      </w:pPr>
      <w:r>
        <w:rPr/>
        <w:t xml:space="preserve">二、行业发展规模</w:t>
      </w:r>
    </w:p>
    <w:p>
      <w:pPr>
        <w:spacing w:after="150"/>
      </w:pPr>
      <w:r>
        <w:rPr/>
        <w:t xml:space="preserve">第三节 我国土地租赁行业供求分析</w:t>
      </w:r>
    </w:p>
    <w:p>
      <w:pPr>
        <w:spacing w:after="150"/>
      </w:pPr>
      <w:r>
        <w:rPr/>
        <w:t xml:space="preserve">一、国内市场需求分析</w:t>
      </w:r>
    </w:p>
    <w:p>
      <w:pPr>
        <w:spacing w:after="150"/>
      </w:pPr>
      <w:r>
        <w:rPr/>
        <w:t xml:space="preserve">二、国内市场供给分析</w:t>
      </w:r>
    </w:p>
    <w:p>
      <w:pPr>
        <w:spacing w:after="150"/>
      </w:pPr>
      <w:r>
        <w:rPr>
          <w:b w:val="1"/>
          <w:bCs w:val="1"/>
        </w:rPr>
        <w:t xml:space="preserve">第六章 我国农机租赁行业运行分析</w:t>
      </w:r>
    </w:p>
    <w:p>
      <w:pPr>
        <w:spacing w:after="150"/>
      </w:pPr>
      <w:r>
        <w:rPr/>
        <w:t xml:space="preserve">第一节 我国农机租赁行业状况分析</w:t>
      </w:r>
    </w:p>
    <w:p>
      <w:pPr>
        <w:spacing w:after="150"/>
      </w:pPr>
      <w:r>
        <w:rPr/>
        <w:t xml:space="preserve">一、行业发展阶段</w:t>
      </w:r>
    </w:p>
    <w:p>
      <w:pPr>
        <w:spacing w:after="150"/>
      </w:pPr>
      <w:r>
        <w:rPr/>
        <w:t xml:space="preserve">二、行业发展概述</w:t>
      </w:r>
    </w:p>
    <w:p>
      <w:pPr>
        <w:spacing w:after="150"/>
      </w:pPr>
      <w:r>
        <w:rPr/>
        <w:t xml:space="preserve">三、行业发展特点</w:t>
      </w:r>
    </w:p>
    <w:p>
      <w:pPr>
        <w:spacing w:after="150"/>
      </w:pPr>
      <w:r>
        <w:rPr/>
        <w:t xml:space="preserve">四、行业商业模式</w:t>
      </w:r>
    </w:p>
    <w:p>
      <w:pPr>
        <w:spacing w:after="150"/>
      </w:pPr>
      <w:r>
        <w:rPr/>
        <w:t xml:space="preserve">五、行业发展优势</w:t>
      </w:r>
    </w:p>
    <w:p>
      <w:pPr>
        <w:spacing w:after="150"/>
      </w:pPr>
      <w:r>
        <w:rPr/>
        <w:t xml:space="preserve">第二节 我国农机租赁行业发展现状分析</w:t>
      </w:r>
    </w:p>
    <w:p>
      <w:pPr>
        <w:spacing w:after="150"/>
      </w:pPr>
      <w:r>
        <w:rPr/>
        <w:t xml:space="preserve">一、行业发展现状</w:t>
      </w:r>
    </w:p>
    <w:p>
      <w:pPr>
        <w:spacing w:after="150"/>
      </w:pPr>
      <w:r>
        <w:rPr/>
        <w:t xml:space="preserve">二、行业发展规模</w:t>
      </w:r>
    </w:p>
    <w:p>
      <w:pPr>
        <w:spacing w:after="150"/>
      </w:pPr>
      <w:r>
        <w:rPr/>
        <w:t xml:space="preserve">第三节 我国农机租赁行业供求分析</w:t>
      </w:r>
    </w:p>
    <w:p>
      <w:pPr>
        <w:spacing w:after="150"/>
      </w:pPr>
      <w:r>
        <w:rPr/>
        <w:t xml:space="preserve">一、国内市场需求分析</w:t>
      </w:r>
    </w:p>
    <w:p>
      <w:pPr>
        <w:spacing w:after="150"/>
      </w:pPr>
      <w:r>
        <w:rPr/>
        <w:t xml:space="preserve">二、国内市场供给分析</w:t>
      </w:r>
    </w:p>
    <w:p>
      <w:pPr>
        <w:spacing w:after="150"/>
      </w:pPr>
      <w:r>
        <w:rPr>
          <w:b w:val="1"/>
          <w:bCs w:val="1"/>
        </w:rPr>
        <w:t xml:space="preserve">第七章 农业领域的共享经济模型及案例分析</w:t>
      </w:r>
    </w:p>
    <w:p>
      <w:pPr>
        <w:spacing w:after="150"/>
      </w:pPr>
      <w:r>
        <w:rPr/>
        <w:t xml:space="preserve">第一节 场景分析</w:t>
      </w:r>
    </w:p>
    <w:p>
      <w:pPr>
        <w:spacing w:after="150"/>
      </w:pPr>
      <w:r>
        <w:rPr/>
        <w:t xml:space="preserve">第二节 痛点分析</w:t>
      </w:r>
    </w:p>
    <w:p>
      <w:pPr>
        <w:spacing w:after="150"/>
      </w:pPr>
      <w:r>
        <w:rPr/>
        <w:t xml:space="preserve">第三节 可能存在的方案</w:t>
      </w:r>
    </w:p>
    <w:p>
      <w:pPr>
        <w:spacing w:after="150"/>
      </w:pPr>
      <w:r>
        <w:rPr/>
        <w:t xml:space="preserve">一、规模化农业</w:t>
      </w:r>
    </w:p>
    <w:p>
      <w:pPr>
        <w:spacing w:after="150"/>
      </w:pPr>
      <w:r>
        <w:rPr/>
        <w:t xml:space="preserve">二、产业融合</w:t>
      </w:r>
    </w:p>
    <w:p>
      <w:pPr>
        <w:spacing w:after="150"/>
      </w:pPr>
      <w:r>
        <w:rPr/>
        <w:t xml:space="preserve">三、综合的产业链管理</w:t>
      </w:r>
    </w:p>
    <w:p>
      <w:pPr>
        <w:spacing w:after="150"/>
      </w:pPr>
      <w:r>
        <w:rPr/>
        <w:t xml:space="preserve">第四节 山西禧德农业利用共享经济的思维来解决农村产业融合的案例分析</w:t>
      </w:r>
    </w:p>
    <w:p>
      <w:pPr>
        <w:spacing w:after="150"/>
      </w:pPr>
      <w:r>
        <w:rPr/>
        <w:t xml:space="preserve">一、案例概述</w:t>
      </w:r>
    </w:p>
    <w:p>
      <w:pPr>
        <w:spacing w:after="150"/>
      </w:pPr>
      <w:r>
        <w:rPr/>
        <w:t xml:space="preserve">二、产业模型</w:t>
      </w:r>
    </w:p>
    <w:p>
      <w:pPr>
        <w:spacing w:after="150"/>
      </w:pPr>
      <w:r>
        <w:rPr/>
        <w:t xml:space="preserve">三、平台系统可以分解成若干个小的共享节点</w:t>
      </w:r>
    </w:p>
    <w:p>
      <w:pPr>
        <w:spacing w:after="150"/>
      </w:pPr>
      <w:r>
        <w:rPr/>
        <w:t xml:space="preserve">1、共享平台</w:t>
      </w:r>
    </w:p>
    <w:p>
      <w:pPr>
        <w:spacing w:after="150"/>
      </w:pPr>
      <w:r>
        <w:rPr/>
        <w:t xml:space="preserve">2、共享设施</w:t>
      </w:r>
    </w:p>
    <w:p>
      <w:pPr>
        <w:spacing w:after="150"/>
      </w:pPr>
      <w:r>
        <w:rPr/>
        <w:t xml:space="preserve">3、共享技术服务</w:t>
      </w:r>
    </w:p>
    <w:p>
      <w:pPr>
        <w:spacing w:after="150"/>
      </w:pPr>
      <w:r>
        <w:rPr/>
        <w:t xml:space="preserve">4、共享工厂</w:t>
      </w:r>
    </w:p>
    <w:p>
      <w:pPr>
        <w:spacing w:after="150"/>
      </w:pPr>
      <w:r>
        <w:rPr/>
        <w:t xml:space="preserve">5、共享渠道</w:t>
      </w:r>
    </w:p>
    <w:p>
      <w:pPr>
        <w:spacing w:after="150"/>
      </w:pPr>
      <w:r>
        <w:rPr/>
        <w:t xml:space="preserve">四、养、微养殖共享模式</w:t>
      </w:r>
    </w:p>
    <w:p>
      <w:pPr>
        <w:spacing w:after="150"/>
      </w:pPr>
      <w:r>
        <w:rPr/>
        <w:t xml:space="preserve">1、场地及养殖设备共享</w:t>
      </w:r>
    </w:p>
    <w:p>
      <w:pPr>
        <w:spacing w:after="150"/>
      </w:pPr>
      <w:r>
        <w:rPr/>
        <w:t xml:space="preserve">2、产品深加工共享</w:t>
      </w:r>
    </w:p>
    <w:p>
      <w:pPr>
        <w:spacing w:after="150"/>
      </w:pPr>
      <w:r>
        <w:rPr/>
        <w:t xml:space="preserve">3、销售渠道共享</w:t>
      </w:r>
    </w:p>
    <w:p>
      <w:pPr>
        <w:spacing w:after="150"/>
      </w:pPr>
      <w:r>
        <w:rPr>
          <w:b w:val="1"/>
          <w:bCs w:val="1"/>
        </w:rPr>
        <w:t xml:space="preserve">第八章 艾米共享农场</w:t>
      </w:r>
    </w:p>
    <w:p>
      <w:pPr>
        <w:spacing w:after="150"/>
      </w:pPr>
      <w:r>
        <w:rPr/>
        <w:t xml:space="preserve">第一节 艾米农场概况</w:t>
      </w:r>
    </w:p>
    <w:p>
      <w:pPr>
        <w:spacing w:after="150"/>
      </w:pPr>
      <w:r>
        <w:rPr/>
        <w:t xml:space="preserve">第二节 农场特色</w:t>
      </w:r>
    </w:p>
    <w:p>
      <w:pPr>
        <w:spacing w:after="150"/>
      </w:pPr>
      <w:r>
        <w:rPr/>
        <w:t xml:space="preserve">一、农场劳动的主要是志愿者</w:t>
      </w:r>
    </w:p>
    <w:p>
      <w:pPr>
        <w:spacing w:after="150"/>
      </w:pPr>
      <w:r>
        <w:rPr/>
        <w:t xml:space="preserve">二、自助商店钱随便给</w:t>
      </w:r>
    </w:p>
    <w:p>
      <w:pPr>
        <w:spacing w:after="150"/>
      </w:pPr>
      <w:r>
        <w:rPr/>
        <w:t xml:space="preserve">三、科普教育</w:t>
      </w:r>
    </w:p>
    <w:p>
      <w:pPr>
        <w:spacing w:after="150"/>
      </w:pPr>
      <w:r>
        <w:rPr/>
        <w:t xml:space="preserve">四、自然教育</w:t>
      </w:r>
    </w:p>
    <w:p>
      <w:pPr>
        <w:spacing w:after="150"/>
      </w:pPr>
      <w:r>
        <w:rPr/>
        <w:t xml:space="preserve">五、农场节日</w:t>
      </w:r>
    </w:p>
    <w:p>
      <w:pPr>
        <w:spacing w:after="150"/>
      </w:pPr>
      <w:r>
        <w:rPr/>
        <w:t xml:space="preserve">第三节 农场盈利点</w:t>
      </w:r>
    </w:p>
    <w:p>
      <w:pPr>
        <w:spacing w:after="150"/>
      </w:pPr>
      <w:r>
        <w:rPr/>
        <w:t xml:space="preserve">一、自助商店</w:t>
      </w:r>
    </w:p>
    <w:p>
      <w:pPr>
        <w:spacing w:after="150"/>
      </w:pPr>
      <w:r>
        <w:rPr/>
        <w:t xml:space="preserve">二、参观收费</w:t>
      </w:r>
    </w:p>
    <w:p>
      <w:pPr>
        <w:spacing w:after="150"/>
      </w:pPr>
      <w:r>
        <w:rPr/>
        <w:t xml:space="preserve">三、亲子教育</w:t>
      </w:r>
    </w:p>
    <w:p>
      <w:pPr>
        <w:spacing w:after="150"/>
      </w:pPr>
      <w:r>
        <w:rPr/>
        <w:t xml:space="preserve">四、自然教育</w:t>
      </w:r>
    </w:p>
    <w:p>
      <w:pPr>
        <w:spacing w:after="150"/>
      </w:pPr>
      <w:r>
        <w:rPr/>
        <w:t xml:space="preserve">第四节 生态可持续的生产模式</w:t>
      </w:r>
    </w:p>
    <w:p>
      <w:pPr>
        <w:spacing w:after="150"/>
      </w:pPr>
      <w:r>
        <w:rPr>
          <w:b w:val="1"/>
          <w:bCs w:val="1"/>
        </w:rPr>
        <w:t xml:space="preserve">第四部分 行业竞争分析</w:t>
      </w:r>
    </w:p>
    <w:p>
      <w:pPr>
        <w:spacing w:after="150"/>
      </w:pPr>
      <w:r>
        <w:rPr>
          <w:b w:val="1"/>
          <w:bCs w:val="1"/>
        </w:rPr>
        <w:t xml:space="preserve">第九章 农业共享行业竞争力分析</w:t>
      </w:r>
    </w:p>
    <w:p>
      <w:pPr>
        <w:spacing w:after="150"/>
      </w:pPr>
      <w:r>
        <w:rPr/>
        <w:t xml:space="preserve">第一节 农业共享行业集中度分析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农业共享行业竞争五力分析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农业共享行业竞争swot分析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第十章 农业共享行业领先企业经营形势分析</w:t>
      </w:r>
    </w:p>
    <w:p>
      <w:pPr>
        <w:spacing w:after="150"/>
      </w:pPr>
      <w:r>
        <w:rPr/>
        <w:t xml:space="preserve">第一节 安徽辉隆农资集团股份有限公司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甘肃亚盛实业(集团)股份有限公司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海南天然橡胶产业集团股份有限公司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海口农工贸(罗牛山)股份有限公司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合肥丰乐种业股份有限公司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荃银高科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广西丰林木业集团股份有限公司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甘肃莫高实业发展股份有限公司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新疆赛里木现代农业股份有限公司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第五部分 行业发展前景</w:t>
      </w:r>
    </w:p>
    <w:p>
      <w:pPr>
        <w:spacing w:after="150"/>
      </w:pPr>
      <w:r>
        <w:rPr>
          <w:b w:val="1"/>
          <w:bCs w:val="1"/>
        </w:rPr>
        <w:t xml:space="preserve">第十一章 2024-2029年农业共享行业投资前景</w:t>
      </w:r>
    </w:p>
    <w:p>
      <w:pPr>
        <w:spacing w:after="150"/>
      </w:pPr>
      <w:r>
        <w:rPr/>
        <w:t xml:space="preserve">第一节 2024-2029年农业共享市场发展前景</w:t>
      </w:r>
    </w:p>
    <w:p>
      <w:pPr>
        <w:spacing w:after="150"/>
      </w:pPr>
      <w:r>
        <w:rPr/>
        <w:t xml:space="preserve">一、2024-2029年农业共享市场发展潜力</w:t>
      </w:r>
    </w:p>
    <w:p>
      <w:pPr>
        <w:spacing w:after="150"/>
      </w:pPr>
      <w:r>
        <w:rPr/>
        <w:t xml:space="preserve">二、2024-2029年农业共享市场发展前景展望</w:t>
      </w:r>
    </w:p>
    <w:p>
      <w:pPr>
        <w:spacing w:after="150"/>
      </w:pPr>
      <w:r>
        <w:rPr/>
        <w:t xml:space="preserve">第二节 2024-2029年农业共享市场发展趋势预测</w:t>
      </w:r>
    </w:p>
    <w:p>
      <w:pPr>
        <w:spacing w:after="150"/>
      </w:pPr>
      <w:r>
        <w:rPr/>
        <w:t xml:space="preserve">一、农业共享制度改革的基本态势</w:t>
      </w:r>
    </w:p>
    <w:p>
      <w:pPr>
        <w:spacing w:after="150"/>
      </w:pPr>
      <w:r>
        <w:rPr/>
        <w:t xml:space="preserve">二、农业共享行业的基本趋势</w:t>
      </w:r>
    </w:p>
    <w:p>
      <w:pPr>
        <w:spacing w:after="150"/>
      </w:pPr>
      <w:r>
        <w:rPr/>
        <w:t xml:space="preserve">三、农业共享存在的主要问题与风险</w:t>
      </w:r>
    </w:p>
    <w:p>
      <w:pPr>
        <w:spacing w:after="150"/>
      </w:pPr>
      <w:r>
        <w:rPr/>
        <w:t xml:space="preserve">四、完善农业共享机制的政策调整思路</w:t>
      </w:r>
    </w:p>
    <w:p>
      <w:pPr>
        <w:spacing w:after="150"/>
      </w:pPr>
      <w:r>
        <w:rPr/>
        <w:t xml:space="preserve">第三节 2024-2029年中国农业共享行业供需预测</w:t>
      </w:r>
    </w:p>
    <w:p>
      <w:pPr>
        <w:spacing w:after="150"/>
      </w:pPr>
      <w:r>
        <w:rPr/>
        <w:t xml:space="preserve">一、2024-2029年中国农业共享行业供给预测</w:t>
      </w:r>
    </w:p>
    <w:p>
      <w:pPr>
        <w:spacing w:after="150"/>
      </w:pPr>
      <w:r>
        <w:rPr/>
        <w:t xml:space="preserve">二、2024-2029年中国农业共享行业需求预测</w:t>
      </w:r>
    </w:p>
    <w:p>
      <w:pPr>
        <w:spacing w:after="150"/>
      </w:pPr>
      <w:r>
        <w:rPr>
          <w:b w:val="1"/>
          <w:bCs w:val="1"/>
        </w:rPr>
        <w:t xml:space="preserve">第六部分 行业投资分析</w:t>
      </w:r>
    </w:p>
    <w:p>
      <w:pPr>
        <w:spacing w:after="150"/>
      </w:pPr>
      <w:r>
        <w:rPr>
          <w:b w:val="1"/>
          <w:bCs w:val="1"/>
        </w:rPr>
        <w:t xml:space="preserve">第十二章 2024-2029年农业共享行业投资机会与风险</w:t>
      </w:r>
    </w:p>
    <w:p>
      <w:pPr>
        <w:spacing w:after="150"/>
      </w:pPr>
      <w:r>
        <w:rPr/>
        <w:t xml:space="preserve">第一节 农业共享行业投融资情况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2024-2029年农业共享行业投资机会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2024-2029年农业共享行业投资风险及防范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第十三章 数据研究结论及投资建议</w:t>
      </w:r>
    </w:p>
    <w:p>
      <w:pPr>
        <w:spacing w:after="150"/>
      </w:pPr>
      <w:r>
        <w:rPr/>
        <w:t xml:space="preserve">第一节 农业共享行业研究结论</w:t>
      </w:r>
    </w:p>
    <w:p>
      <w:pPr>
        <w:spacing w:after="150"/>
      </w:pPr>
      <w:r>
        <w:rPr/>
        <w:t xml:space="preserve">第二节 农业共享行业投资价值评估</w:t>
      </w:r>
    </w:p>
    <w:p>
      <w:pPr>
        <w:spacing w:after="150"/>
      </w:pPr>
      <w:r>
        <w:rPr/>
        <w:t xml:space="preserve">第三节 农业共享行业投资建议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图表：土地流转行业特点</w:t>
      </w:r>
    </w:p>
    <w:p>
      <w:pPr>
        <w:spacing w:after="150"/>
      </w:pPr>
      <w:r>
        <w:rPr/>
        <w:t xml:space="preserve">图表：土地流转行业生命周期</w:t>
      </w:r>
    </w:p>
    <w:p>
      <w:pPr>
        <w:spacing w:after="150"/>
      </w:pPr>
      <w:r>
        <w:rPr/>
        <w:t xml:space="preserve">图表：土地流转行业产业链分析</w:t>
      </w:r>
    </w:p>
    <w:p>
      <w:pPr>
        <w:spacing w:after="150"/>
      </w:pPr>
      <w:r>
        <w:rPr/>
        <w:t xml:space="preserve">图表：2019-2023年土地流转行业市场规模分析</w:t>
      </w:r>
    </w:p>
    <w:p>
      <w:pPr>
        <w:spacing w:after="150"/>
      </w:pPr>
      <w:r>
        <w:rPr/>
        <w:t xml:space="preserve">图表：2024-2029年土地流转行业市场规模预测</w:t>
      </w:r>
    </w:p>
    <w:p>
      <w:pPr>
        <w:spacing w:after="150"/>
      </w:pPr>
      <w:r>
        <w:rPr/>
        <w:t xml:space="preserve">图表：中国土地流转行业研究机构三-胜咨询</w:t>
      </w:r>
    </w:p>
    <w:p>
      <w:pPr>
        <w:spacing w:after="150"/>
      </w:pPr>
      <w:r>
        <w:rPr/>
        <w:t xml:space="preserve">图表：中国土地流转行业盈利能力分析</w:t>
      </w:r>
    </w:p>
    <w:p>
      <w:pPr>
        <w:spacing w:after="150"/>
      </w:pPr>
      <w:r>
        <w:rPr/>
        <w:t xml:space="preserve">图表：中国土地流转行业运营能力分析</w:t>
      </w:r>
    </w:p>
    <w:p>
      <w:pPr>
        <w:spacing w:after="150"/>
      </w:pPr>
      <w:r>
        <w:rPr/>
        <w:t xml:space="preserve">图表：中国土地流转行业偿债能力分析</w:t>
      </w:r>
    </w:p>
    <w:p>
      <w:pPr>
        <w:spacing w:after="150"/>
      </w:pPr>
      <w:r>
        <w:rPr/>
        <w:t xml:space="preserve">图表：中国土地流转行业发展能力分析</w:t>
      </w:r>
    </w:p>
    <w:p>
      <w:pPr>
        <w:spacing w:after="150"/>
      </w:pPr>
      <w:r>
        <w:rPr/>
        <w:t xml:space="preserve">图表：中国土地流转行业经营效益分析</w:t>
      </w:r>
    </w:p>
    <w:p>
      <w:pPr>
        <w:spacing w:after="150"/>
      </w:pPr>
      <w:r>
        <w:rPr/>
        <w:t xml:space="preserve">图表：2019-2023年土地流转重要数据指标比较</w:t>
      </w:r>
    </w:p>
    <w:p>
      <w:pPr>
        <w:spacing w:after="150"/>
      </w:pPr>
      <w:r>
        <w:rPr/>
        <w:t xml:space="preserve">图表：2019-2023年中国土地流转行业销售情况分析</w:t>
      </w:r>
    </w:p>
    <w:p>
      <w:pPr>
        <w:spacing w:after="150"/>
      </w:pPr>
      <w:r>
        <w:rPr/>
        <w:t xml:space="preserve">图表：2019-2023年中国土地流转行业利润情况分析</w:t>
      </w:r>
    </w:p>
    <w:p>
      <w:pPr>
        <w:spacing w:after="150"/>
      </w:pPr>
      <w:r>
        <w:rPr/>
        <w:t xml:space="preserve">图表：2019-2023年中国土地流转行业资产情况分析</w:t>
      </w:r>
    </w:p>
    <w:p>
      <w:pPr>
        <w:spacing w:after="150"/>
      </w:pPr>
      <w:r>
        <w:rPr/>
        <w:t xml:space="preserve">图表：2019-2023年中国土地流转行业竞争力分析</w:t>
      </w:r>
    </w:p>
    <w:p>
      <w:pPr>
        <w:spacing w:after="150"/>
      </w:pPr>
      <w:r>
        <w:rPr/>
        <w:t xml:space="preserve">图表：2024-2029年中国土地流转行业消费量预测</w:t>
      </w:r>
    </w:p>
    <w:p>
      <w:pPr>
        <w:spacing w:after="150"/>
      </w:pPr>
      <w:r>
        <w:rPr/>
        <w:t xml:space="preserve">图表：2024-2029年中国土地流转行业市场前景预测</w:t>
      </w:r>
    </w:p>
    <w:p>
      <w:pPr>
        <w:spacing w:after="150"/>
      </w:pPr>
      <w:r>
        <w:rPr/>
        <w:t xml:space="preserve">图表：2024-2029年中国土地流转发展前景预测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2024-2029年中国农业共享行业市场现状调研与投资发展预测报告</dc:title>
  <dc:description>2024-2029年中国农业共享行业市场现状调研与投资发展预测报告</dc:description>
  <dc:subject>2024-2029年中国农业共享行业市场现状调研与投资发展预测报告</dc:subject>
  <cp:keywords>研究报告</cp:keywords>
  <cp:category>研究报告</cp:category>
  <cp:lastModifiedBy>北京中道泰和信息咨询有限公司</cp:lastModifiedBy>
  <dcterms:created xsi:type="dcterms:W3CDTF">2024-01-22T20:40:49+08:00</dcterms:created>
  <dcterms:modified xsi:type="dcterms:W3CDTF">2024-01-22T20:40:49+08:00</dcterms:modified>
</cp:coreProperties>
</file>

<file path=docProps/custom.xml><?xml version="1.0" encoding="utf-8"?>
<Properties xmlns="http://schemas.openxmlformats.org/officeDocument/2006/custom-properties" xmlns:vt="http://schemas.openxmlformats.org/officeDocument/2006/docPropsVTypes"/>
</file>