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2024-2029年公租房发展前景与投资战略分析报告</w:t>
      </w:r>
    </w:p>
    <w:p>
      <w:pPr>
        <w:spacing w:after="150"/>
      </w:pPr>
      <w:r>
        <w:rPr>
          <w:b w:val="1"/>
          <w:bCs w:val="1"/>
        </w:rPr>
        <w:t xml:space="preserve">报告简介</w:t>
      </w:r>
    </w:p>
    <w:p>
      <w:pPr>
        <w:spacing w:after="150"/>
      </w:pPr>
      <w:r>
        <w:rPr/>
        <w:t xml:space="preserve">公租房行业研究报告中的公租房行业数据分析以权威的国家统计数据为基础，采用宏观和微观相结合的分析方式，利用科学的统计分析方法，在描述行业概貌的同时，对公租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公租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公租房行业市场发展状况、关联行业发展状况、行业竞争状况、优势企业发展状况、消费现状以及行业营销进行了深入的分析，在总结中国公租房行业发展历程的基础上，结合新时期的各方面因素，对中国公租房行业的发展趋势给予了细致和审慎的预测论证。本报告是公租房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公租房市场发展概况</w:t>
      </w:r>
    </w:p>
    <w:p>
      <w:pPr>
        <w:spacing w:after="150"/>
      </w:pPr>
      <w:r>
        <w:rPr/>
        <w:t xml:space="preserve">第一节 公租房市场及产品介绍</w:t>
      </w:r>
    </w:p>
    <w:p>
      <w:pPr>
        <w:spacing w:after="150"/>
      </w:pPr>
      <w:r>
        <w:rPr/>
        <w:t xml:space="preserve">第二节 2019-2023年公租房市场发展概况</w:t>
      </w:r>
    </w:p>
    <w:p>
      <w:pPr>
        <w:spacing w:after="150"/>
      </w:pPr>
      <w:r>
        <w:rPr/>
        <w:t xml:space="preserve">第三节 公租房市场相关政策法规</w:t>
      </w:r>
    </w:p>
    <w:p>
      <w:pPr>
        <w:spacing w:after="150"/>
      </w:pPr>
      <w:r>
        <w:rPr/>
        <w:t xml:space="preserve">第四节 2024-2029年公租房市场发展前景预测</w:t>
      </w:r>
    </w:p>
    <w:p>
      <w:pPr>
        <w:spacing w:after="150"/>
      </w:pPr>
      <w:r>
        <w:rPr/>
        <w:t xml:space="preserve">第五节 市场推广在公租房行业的重要性</w:t>
      </w:r>
    </w:p>
    <w:p>
      <w:pPr>
        <w:spacing w:after="150"/>
      </w:pPr>
      <w:r>
        <w:rPr>
          <w:b w:val="1"/>
          <w:bCs w:val="1"/>
        </w:rPr>
        <w:t xml:space="preserve">第二章 公租房市场容量/市场规模分析</w:t>
      </w:r>
    </w:p>
    <w:p>
      <w:pPr>
        <w:spacing w:after="150"/>
      </w:pPr>
      <w:r>
        <w:rPr/>
        <w:t xml:space="preserve">第一节 2019-2023年公租房市场容量/市场规模统计</w:t>
      </w:r>
    </w:p>
    <w:p>
      <w:pPr>
        <w:spacing w:after="150"/>
      </w:pPr>
      <w:r>
        <w:rPr/>
        <w:t xml:space="preserve">第二节 公租房下游应用市场结构</w:t>
      </w:r>
    </w:p>
    <w:p>
      <w:pPr>
        <w:spacing w:after="150"/>
      </w:pPr>
      <w:r>
        <w:rPr/>
        <w:t xml:space="preserve">第三节 影响公租房市场容量/市场规模增长的因素</w:t>
      </w:r>
    </w:p>
    <w:p>
      <w:pPr>
        <w:spacing w:after="150"/>
      </w:pPr>
      <w:r>
        <w:rPr/>
        <w:t xml:space="preserve">第四节 2019-2023年我国公租房市场容量/市场规模预测</w:t>
      </w:r>
    </w:p>
    <w:p>
      <w:pPr>
        <w:spacing w:after="150"/>
      </w:pPr>
      <w:r>
        <w:rPr>
          <w:b w:val="1"/>
          <w:bCs w:val="1"/>
        </w:rPr>
        <w:t xml:space="preserve">第三章 公租房市场推广策略研究</w:t>
      </w:r>
    </w:p>
    <w:p>
      <w:pPr>
        <w:spacing w:after="150"/>
      </w:pPr>
      <w:r>
        <w:rPr/>
        <w:t xml:space="preserve">第一节 我国公租房行业相关政策分析</w:t>
      </w:r>
    </w:p>
    <w:p>
      <w:pPr>
        <w:spacing w:after="150"/>
      </w:pPr>
      <w:r>
        <w:rPr/>
        <w:t xml:space="preserve">一、国家层面政策</w:t>
      </w:r>
    </w:p>
    <w:p>
      <w:pPr>
        <w:spacing w:after="150"/>
      </w:pPr>
      <w:r>
        <w:rPr/>
        <w:t xml:space="preserve">二、地方层面政策</w:t>
      </w:r>
    </w:p>
    <w:p>
      <w:pPr>
        <w:spacing w:after="150"/>
      </w:pPr>
      <w:r>
        <w:rPr/>
        <w:t xml:space="preserve">第二节 我国公租房建设实施情况</w:t>
      </w:r>
    </w:p>
    <w:p>
      <w:pPr>
        <w:spacing w:after="150"/>
      </w:pPr>
      <w:r>
        <w:rPr/>
        <w:t xml:space="preserve">第三节 公租房建设存在的问题</w:t>
      </w:r>
    </w:p>
    <w:p>
      <w:pPr>
        <w:spacing w:after="150"/>
      </w:pPr>
      <w:r>
        <w:rPr/>
        <w:t xml:space="preserve">第四节 bot模式在公租房建设中的应用</w:t>
      </w:r>
    </w:p>
    <w:p>
      <w:pPr>
        <w:spacing w:after="150"/>
      </w:pPr>
      <w:r>
        <w:rPr/>
        <w:t xml:space="preserve">一、bot模式</w:t>
      </w:r>
    </w:p>
    <w:p>
      <w:pPr>
        <w:spacing w:after="150"/>
      </w:pPr>
      <w:r>
        <w:rPr/>
        <w:t xml:space="preserve">二、我国公租房建设现状及存在问题</w:t>
      </w:r>
    </w:p>
    <w:p>
      <w:pPr>
        <w:spacing w:after="150"/>
      </w:pPr>
      <w:r>
        <w:rPr/>
        <w:t xml:space="preserve">三、bot模式在公租房建设中可行性分析</w:t>
      </w:r>
    </w:p>
    <w:p>
      <w:pPr>
        <w:spacing w:after="150"/>
      </w:pPr>
      <w:r>
        <w:rPr/>
        <w:t xml:space="preserve">第五节 国外公租房建设经验介绍</w:t>
      </w:r>
    </w:p>
    <w:p>
      <w:pPr>
        <w:spacing w:after="150"/>
      </w:pPr>
      <w:r>
        <w:rPr/>
        <w:t xml:space="preserve">一、美国模式</w:t>
      </w:r>
    </w:p>
    <w:p>
      <w:pPr>
        <w:spacing w:after="150"/>
      </w:pPr>
      <w:r>
        <w:rPr/>
        <w:t xml:space="preserve">二、韩国模式</w:t>
      </w:r>
    </w:p>
    <w:p>
      <w:pPr>
        <w:spacing w:after="150"/>
      </w:pPr>
      <w:r>
        <w:rPr/>
        <w:t xml:space="preserve">三、日本模式</w:t>
      </w:r>
    </w:p>
    <w:p>
      <w:pPr>
        <w:spacing w:after="150"/>
      </w:pPr>
      <w:r>
        <w:rPr/>
        <w:t xml:space="preserve">四、新加坡模式</w:t>
      </w:r>
    </w:p>
    <w:p>
      <w:pPr>
        <w:spacing w:after="150"/>
      </w:pPr>
      <w:r>
        <w:rPr>
          <w:b w:val="1"/>
          <w:bCs w:val="1"/>
        </w:rPr>
        <w:t xml:space="preserve">第四章 公租房盈利模式研究</w:t>
      </w:r>
    </w:p>
    <w:p>
      <w:pPr>
        <w:spacing w:after="150"/>
      </w:pPr>
      <w:r>
        <w:rPr/>
        <w:t xml:space="preserve">第一节 公租房市场盈利模式分析</w:t>
      </w:r>
    </w:p>
    <w:p>
      <w:pPr>
        <w:spacing w:after="150"/>
      </w:pPr>
      <w:r>
        <w:rPr/>
        <w:t xml:space="preserve">一、公租房建设的盈利模式构建分析</w:t>
      </w:r>
    </w:p>
    <w:p>
      <w:pPr>
        <w:spacing w:after="150"/>
      </w:pPr>
      <w:r>
        <w:rPr/>
        <w:t xml:space="preserve">二、构建公租房盈利模式的原则与目标</w:t>
      </w:r>
    </w:p>
    <w:p>
      <w:pPr>
        <w:spacing w:after="150"/>
      </w:pPr>
      <w:r>
        <w:rPr/>
        <w:t xml:space="preserve">第二节 我国公租房运营模式分析</w:t>
      </w:r>
    </w:p>
    <w:p>
      <w:pPr>
        <w:spacing w:after="150"/>
      </w:pPr>
      <w:r>
        <w:rPr/>
        <w:t xml:space="preserve">一、深圳模式——多部门管理</w:t>
      </w:r>
    </w:p>
    <w:p>
      <w:pPr>
        <w:spacing w:after="150"/>
      </w:pPr>
      <w:r>
        <w:rPr/>
        <w:t xml:space="preserve">二、重庆模式——专门机构管理</w:t>
      </w:r>
    </w:p>
    <w:p>
      <w:pPr>
        <w:spacing w:after="150"/>
      </w:pPr>
      <w:r>
        <w:rPr/>
        <w:t xml:space="preserve">三、上海模式——市场化运营</w:t>
      </w:r>
    </w:p>
    <w:p>
      <w:pPr>
        <w:spacing w:after="150"/>
      </w:pPr>
      <w:r>
        <w:rPr/>
        <w:t xml:space="preserve">第三节 公租房可持续运营管理发展建议</w:t>
      </w:r>
    </w:p>
    <w:p>
      <w:pPr>
        <w:spacing w:after="150"/>
      </w:pPr>
      <w:r>
        <w:rPr>
          <w:b w:val="1"/>
          <w:bCs w:val="1"/>
        </w:rPr>
        <w:t xml:space="preserve">第五章 公租房供给模式分析</w:t>
      </w:r>
    </w:p>
    <w:p>
      <w:pPr>
        <w:spacing w:after="150"/>
      </w:pPr>
      <w:r>
        <w:rPr/>
        <w:t xml:space="preserve">第一节 典型国家保障性住房供给模式</w:t>
      </w:r>
    </w:p>
    <w:p>
      <w:pPr>
        <w:spacing w:after="150"/>
      </w:pPr>
      <w:r>
        <w:rPr/>
        <w:t xml:space="preserve">一、美国</w:t>
      </w:r>
    </w:p>
    <w:p>
      <w:pPr>
        <w:spacing w:after="150"/>
      </w:pPr>
      <w:r>
        <w:rPr/>
        <w:t xml:space="preserve">二、德国</w:t>
      </w:r>
    </w:p>
    <w:p>
      <w:pPr>
        <w:spacing w:after="150"/>
      </w:pPr>
      <w:r>
        <w:rPr/>
        <w:t xml:space="preserve">三、新加坡</w:t>
      </w:r>
    </w:p>
    <w:p>
      <w:pPr>
        <w:spacing w:after="150"/>
      </w:pPr>
      <w:r>
        <w:rPr/>
        <w:t xml:space="preserve">四、供给模式经验及启示</w:t>
      </w:r>
    </w:p>
    <w:p>
      <w:pPr>
        <w:spacing w:after="150"/>
      </w:pPr>
      <w:r>
        <w:rPr/>
        <w:t xml:space="preserve">第二节 我国保障房制度的演化及供给体系分析</w:t>
      </w:r>
    </w:p>
    <w:p>
      <w:pPr>
        <w:spacing w:after="150"/>
      </w:pPr>
      <w:r>
        <w:rPr/>
        <w:t xml:space="preserve">一、我国保障性住房制度的演化</w:t>
      </w:r>
    </w:p>
    <w:p>
      <w:pPr>
        <w:spacing w:after="150"/>
      </w:pPr>
      <w:r>
        <w:rPr/>
        <w:t xml:space="preserve">二、建设公租房的必要性</w:t>
      </w:r>
    </w:p>
    <w:p>
      <w:pPr>
        <w:spacing w:after="150"/>
      </w:pPr>
      <w:r>
        <w:rPr/>
        <w:t xml:space="preserve">三、深圳、厦门公租房供给模式分析</w:t>
      </w:r>
    </w:p>
    <w:p>
      <w:pPr>
        <w:spacing w:after="150"/>
      </w:pPr>
      <w:r>
        <w:rPr>
          <w:b w:val="1"/>
          <w:bCs w:val="1"/>
        </w:rPr>
        <w:t xml:space="preserve">第六章 非营利机构参与公共租赁房建设可行性</w:t>
      </w:r>
    </w:p>
    <w:p>
      <w:pPr>
        <w:spacing w:after="150"/>
      </w:pPr>
      <w:r>
        <w:rPr/>
        <w:t xml:space="preserve">第一节 市场主体组织公租房投资建设分析</w:t>
      </w:r>
    </w:p>
    <w:p>
      <w:pPr>
        <w:spacing w:after="150"/>
      </w:pPr>
      <w:r>
        <w:rPr/>
        <w:t xml:space="preserve">一、市场主体组织公租房投资建设的优势</w:t>
      </w:r>
    </w:p>
    <w:p>
      <w:pPr>
        <w:spacing w:after="150"/>
      </w:pPr>
      <w:r>
        <w:rPr/>
        <w:t xml:space="preserve">二、市场主体组织公租房投资建设的缺陷</w:t>
      </w:r>
    </w:p>
    <w:p>
      <w:pPr>
        <w:spacing w:after="150"/>
      </w:pPr>
      <w:r>
        <w:rPr/>
        <w:t xml:space="preserve">第二节 政府主体组织公租房投资建设分析</w:t>
      </w:r>
    </w:p>
    <w:p>
      <w:pPr>
        <w:spacing w:after="150"/>
      </w:pPr>
      <w:r>
        <w:rPr/>
        <w:t xml:space="preserve">一、政府主体组织公租房投资建设的优势</w:t>
      </w:r>
    </w:p>
    <w:p>
      <w:pPr>
        <w:spacing w:after="150"/>
      </w:pPr>
      <w:r>
        <w:rPr/>
        <w:t xml:space="preserve">二、政府主体组织公租房投资建设的缺陷</w:t>
      </w:r>
    </w:p>
    <w:p>
      <w:pPr>
        <w:spacing w:after="150"/>
      </w:pPr>
      <w:r>
        <w:rPr/>
        <w:t xml:space="preserve">第三节 非营利机构参与我国公共租赁房建设的可行性分析</w:t>
      </w:r>
    </w:p>
    <w:p>
      <w:pPr>
        <w:spacing w:after="150"/>
      </w:pPr>
      <w:r>
        <w:rPr/>
        <w:t xml:space="preserve">一、非营利机构参与公共租赁房建设优</w:t>
      </w:r>
    </w:p>
    <w:p>
      <w:pPr>
        <w:spacing w:after="150"/>
      </w:pPr>
      <w:r>
        <w:rPr/>
        <w:t xml:space="preserve">二、非营利机构参与公共租赁房建设劣</w:t>
      </w:r>
    </w:p>
    <w:p>
      <w:pPr>
        <w:spacing w:after="150"/>
      </w:pPr>
      <w:r>
        <w:rPr/>
        <w:t xml:space="preserve">三、非营利机构参与公共租赁房建设机遇</w:t>
      </w:r>
    </w:p>
    <w:p>
      <w:pPr>
        <w:spacing w:after="150"/>
      </w:pPr>
      <w:r>
        <w:rPr/>
        <w:t xml:space="preserve">四、非营利机构参与公共租赁房建设威胁</w:t>
      </w:r>
    </w:p>
    <w:p>
      <w:pPr>
        <w:spacing w:after="150"/>
      </w:pPr>
      <w:r>
        <w:rPr/>
        <w:t xml:space="preserve">五、非营利机构参与公共租赁房建设的战略选择</w:t>
      </w:r>
    </w:p>
    <w:p>
      <w:pPr>
        <w:spacing w:after="150"/>
      </w:pPr>
      <w:r>
        <w:rPr/>
        <w:t xml:space="preserve">第四节 非营利性公共租赁房运营机构工作流程分析</w:t>
      </w:r>
    </w:p>
    <w:p>
      <w:pPr>
        <w:spacing w:after="150"/>
      </w:pPr>
      <w:r>
        <w:rPr/>
        <w:t xml:space="preserve">一、筹资</w:t>
      </w:r>
    </w:p>
    <w:p>
      <w:pPr>
        <w:spacing w:after="150"/>
      </w:pPr>
      <w:r>
        <w:rPr/>
        <w:t xml:space="preserve">二、建设</w:t>
      </w:r>
    </w:p>
    <w:p>
      <w:pPr>
        <w:spacing w:after="150"/>
      </w:pPr>
      <w:r>
        <w:rPr/>
        <w:t xml:space="preserve">三、配租</w:t>
      </w:r>
    </w:p>
    <w:p>
      <w:pPr>
        <w:spacing w:after="150"/>
      </w:pPr>
      <w:r>
        <w:rPr/>
        <w:t xml:space="preserve">四、物业管理</w:t>
      </w:r>
    </w:p>
    <w:p>
      <w:pPr>
        <w:spacing w:after="150"/>
      </w:pPr>
      <w:r>
        <w:rPr/>
        <w:t xml:space="preserve">第五节 非营利机构参与公租房建设案例</w:t>
      </w:r>
    </w:p>
    <w:p>
      <w:pPr>
        <w:spacing w:after="150"/>
      </w:pPr>
      <w:r>
        <w:rPr>
          <w:b w:val="1"/>
          <w:bCs w:val="1"/>
        </w:rPr>
        <w:t xml:space="preserve">第七章 重点企业市场推广策略与营销渠道规划案例</w:t>
      </w:r>
    </w:p>
    <w:p>
      <w:pPr>
        <w:spacing w:after="150"/>
      </w:pPr>
      <w:r>
        <w:rPr/>
        <w:t xml:space="preserve">第一节 企业一</w:t>
      </w:r>
    </w:p>
    <w:p>
      <w:pPr>
        <w:spacing w:after="150"/>
      </w:pPr>
      <w:r>
        <w:rPr/>
        <w:t xml:space="preserve">1、企业介绍与公租房相关业务</w:t>
      </w:r>
    </w:p>
    <w:p>
      <w:pPr>
        <w:spacing w:after="150"/>
      </w:pPr>
      <w:r>
        <w:rPr/>
        <w:t xml:space="preserve">2、2019-2023年经营情况</w:t>
      </w:r>
    </w:p>
    <w:p>
      <w:pPr>
        <w:spacing w:after="150"/>
      </w:pPr>
      <w:r>
        <w:rPr/>
        <w:t xml:space="preserve">3、企业公租房市场推广策略与渠道管理</w:t>
      </w:r>
    </w:p>
    <w:p>
      <w:pPr>
        <w:spacing w:after="150"/>
      </w:pPr>
      <w:r>
        <w:rPr/>
        <w:t xml:space="preserve">4、公租房营销体系布局与商务政策设计分析</w:t>
      </w:r>
    </w:p>
    <w:p>
      <w:pPr>
        <w:spacing w:after="150"/>
      </w:pPr>
      <w:r>
        <w:rPr/>
        <w:t xml:space="preserve">第二节 企业二</w:t>
      </w:r>
    </w:p>
    <w:p>
      <w:pPr>
        <w:spacing w:after="150"/>
      </w:pPr>
      <w:r>
        <w:rPr/>
        <w:t xml:space="preserve">1、企业介绍与公租房相关业务</w:t>
      </w:r>
    </w:p>
    <w:p>
      <w:pPr>
        <w:spacing w:after="150"/>
      </w:pPr>
      <w:r>
        <w:rPr/>
        <w:t xml:space="preserve">2、2019-2023年经营情况</w:t>
      </w:r>
    </w:p>
    <w:p>
      <w:pPr>
        <w:spacing w:after="150"/>
      </w:pPr>
      <w:r>
        <w:rPr/>
        <w:t xml:space="preserve">3、企业公租房市场推广策略与渠道管理</w:t>
      </w:r>
    </w:p>
    <w:p>
      <w:pPr>
        <w:spacing w:after="150"/>
      </w:pPr>
      <w:r>
        <w:rPr/>
        <w:t xml:space="preserve">4、公租房营销体系布局与商务政策设计分析</w:t>
      </w:r>
    </w:p>
    <w:p>
      <w:pPr>
        <w:spacing w:after="150"/>
      </w:pPr>
      <w:r>
        <w:rPr/>
        <w:t xml:space="preserve">第三节 企业三</w:t>
      </w:r>
    </w:p>
    <w:p>
      <w:pPr>
        <w:spacing w:after="150"/>
      </w:pPr>
      <w:r>
        <w:rPr/>
        <w:t xml:space="preserve">1、企业介绍与公租房相关业务</w:t>
      </w:r>
    </w:p>
    <w:p>
      <w:pPr>
        <w:spacing w:after="150"/>
      </w:pPr>
      <w:r>
        <w:rPr/>
        <w:t xml:space="preserve">2、2019-2023年经营情况</w:t>
      </w:r>
    </w:p>
    <w:p>
      <w:pPr>
        <w:spacing w:after="150"/>
      </w:pPr>
      <w:r>
        <w:rPr/>
        <w:t xml:space="preserve">3、企业公租房市场推广策略与渠道管理</w:t>
      </w:r>
    </w:p>
    <w:p>
      <w:pPr>
        <w:spacing w:after="150"/>
      </w:pPr>
      <w:r>
        <w:rPr/>
        <w:t xml:space="preserve">4、公租房营销体系布局与商务政策设计分析</w:t>
      </w:r>
    </w:p>
    <w:p>
      <w:pPr>
        <w:spacing w:after="150"/>
      </w:pPr>
      <w:r>
        <w:rPr/>
        <w:t xml:space="preserve">第四节 企业四</w:t>
      </w:r>
    </w:p>
    <w:p>
      <w:pPr>
        <w:spacing w:after="150"/>
      </w:pPr>
      <w:r>
        <w:rPr/>
        <w:t xml:space="preserve">1、企业介绍与公租房相关业务</w:t>
      </w:r>
    </w:p>
    <w:p>
      <w:pPr>
        <w:spacing w:after="150"/>
      </w:pPr>
      <w:r>
        <w:rPr/>
        <w:t xml:space="preserve">2、2019-2023年经营情况</w:t>
      </w:r>
    </w:p>
    <w:p>
      <w:pPr>
        <w:spacing w:after="150"/>
      </w:pPr>
      <w:r>
        <w:rPr/>
        <w:t xml:space="preserve">3、企业公租房市场推广策略与渠道管理</w:t>
      </w:r>
    </w:p>
    <w:p>
      <w:pPr>
        <w:spacing w:after="150"/>
      </w:pPr>
      <w:r>
        <w:rPr/>
        <w:t xml:space="preserve">4、公租房营销体系布局与商务政策设计分析</w:t>
      </w:r>
    </w:p>
    <w:p>
      <w:pPr>
        <w:spacing w:after="150"/>
      </w:pPr>
      <w:r>
        <w:rPr/>
        <w:t xml:space="preserve">第五节 企业五</w:t>
      </w:r>
    </w:p>
    <w:p>
      <w:pPr>
        <w:spacing w:after="150"/>
      </w:pPr>
      <w:r>
        <w:rPr/>
        <w:t xml:space="preserve">1、企业介绍与公租房相关业务</w:t>
      </w:r>
    </w:p>
    <w:p>
      <w:pPr>
        <w:spacing w:after="150"/>
      </w:pPr>
      <w:r>
        <w:rPr/>
        <w:t xml:space="preserve">2、2019-2023年经营情况</w:t>
      </w:r>
    </w:p>
    <w:p>
      <w:pPr>
        <w:spacing w:after="150"/>
      </w:pPr>
      <w:r>
        <w:rPr/>
        <w:t xml:space="preserve">3、企业公租房市场推广策略与渠道管理</w:t>
      </w:r>
    </w:p>
    <w:p>
      <w:pPr>
        <w:spacing w:after="150"/>
      </w:pPr>
      <w:r>
        <w:rPr/>
        <w:t xml:space="preserve">4、公租房营销体系布局与商务政策设计分析</w:t>
      </w:r>
    </w:p>
    <w:p>
      <w:pPr>
        <w:spacing w:after="150"/>
      </w:pPr>
      <w:r>
        <w:rPr>
          <w:b w:val="1"/>
          <w:bCs w:val="1"/>
        </w:rPr>
        <w:t xml:space="preserve">第八章 公租房融资模式分析及ppp在公租房领域的应用</w:t>
      </w:r>
    </w:p>
    <w:p>
      <w:pPr>
        <w:spacing w:after="150"/>
      </w:pPr>
      <w:r>
        <w:rPr/>
        <w:t xml:space="preserve">第一节 我国公租房领域融资存在的问题分析</w:t>
      </w:r>
    </w:p>
    <w:p>
      <w:pPr>
        <w:spacing w:after="150"/>
      </w:pPr>
      <w:r>
        <w:rPr/>
        <w:t xml:space="preserve">一、融资渠道有限</w:t>
      </w:r>
    </w:p>
    <w:p>
      <w:pPr>
        <w:spacing w:after="150"/>
      </w:pPr>
      <w:r>
        <w:rPr/>
        <w:t xml:space="preserve">二、政府支出压力大，社会融资难</w:t>
      </w:r>
    </w:p>
    <w:p>
      <w:pPr>
        <w:spacing w:after="150"/>
      </w:pPr>
      <w:r>
        <w:rPr/>
        <w:t xml:space="preserve">三、公租房租金收入低，难以维持正常的管理运营</w:t>
      </w:r>
    </w:p>
    <w:p>
      <w:pPr>
        <w:spacing w:after="150"/>
      </w:pPr>
      <w:r>
        <w:rPr/>
        <w:t xml:space="preserve">四、土地资源减少，开发难度大</w:t>
      </w:r>
    </w:p>
    <w:p>
      <w:pPr>
        <w:spacing w:after="150"/>
      </w:pPr>
      <w:r>
        <w:rPr/>
        <w:t xml:space="preserve">第二节 公租房融资模式分析</w:t>
      </w:r>
    </w:p>
    <w:p>
      <w:pPr>
        <w:spacing w:after="150"/>
      </w:pPr>
      <w:r>
        <w:rPr/>
        <w:t xml:space="preserve">一、政府与民营企业合作模式</w:t>
      </w:r>
    </w:p>
    <w:p>
      <w:pPr>
        <w:spacing w:after="150"/>
      </w:pPr>
      <w:r>
        <w:rPr/>
        <w:t xml:space="preserve">二、以租金作为基础资产，通过特定目的的信托机构发行 证券筹措资金</w:t>
      </w:r>
    </w:p>
    <w:p>
      <w:pPr>
        <w:spacing w:after="150"/>
      </w:pPr>
      <w:r>
        <w:rPr/>
        <w:t xml:space="preserve">三、成立房地产投资信托基金，保障投资者利益</w:t>
      </w:r>
    </w:p>
    <w:p>
      <w:pPr>
        <w:spacing w:after="150"/>
      </w:pPr>
      <w:r>
        <w:rPr/>
        <w:t xml:space="preserve">四、采用承包责任制，进行风险评估</w:t>
      </w:r>
    </w:p>
    <w:p>
      <w:pPr>
        <w:spacing w:after="150"/>
      </w:pPr>
      <w:r>
        <w:rPr/>
        <w:t xml:space="preserve">五、优化公租房融资模式建议及对策</w:t>
      </w:r>
    </w:p>
    <w:p>
      <w:pPr>
        <w:spacing w:after="150"/>
      </w:pPr>
      <w:r>
        <w:rPr/>
        <w:t xml:space="preserve">第三节 ppp模式在公租房领域的应用分析</w:t>
      </w:r>
    </w:p>
    <w:p>
      <w:pPr>
        <w:spacing w:after="150"/>
      </w:pPr>
      <w:r>
        <w:rPr/>
        <w:t xml:space="preserve">一、公租房ppp项目运作方式</w:t>
      </w:r>
    </w:p>
    <w:p>
      <w:pPr>
        <w:spacing w:after="150"/>
      </w:pPr>
      <w:r>
        <w:rPr/>
        <w:t xml:space="preserve">二、公租房ppp项目三种模式分析</w:t>
      </w:r>
    </w:p>
    <w:p>
      <w:pPr>
        <w:spacing w:after="150"/>
      </w:pPr>
      <w:r>
        <w:rPr/>
        <w:t xml:space="preserve">1、政府承诺完全回购</w:t>
      </w:r>
    </w:p>
    <w:p>
      <w:pPr>
        <w:spacing w:after="150"/>
      </w:pPr>
      <w:r>
        <w:rPr/>
        <w:t xml:space="preserve">2、政府承诺部分回购</w:t>
      </w:r>
    </w:p>
    <w:p>
      <w:pPr>
        <w:spacing w:after="150"/>
      </w:pPr>
      <w:r>
        <w:rPr/>
        <w:t xml:space="preserve">3、政府不回购</w:t>
      </w:r>
    </w:p>
    <w:p>
      <w:pPr>
        <w:spacing w:after="150"/>
      </w:pPr>
      <w:r>
        <w:rPr/>
        <w:t xml:space="preserve">三、三种模式比较分析</w:t>
      </w:r>
    </w:p>
    <w:p>
      <w:pPr>
        <w:spacing w:after="150"/>
      </w:pPr>
      <w:r>
        <w:rPr/>
        <w:t xml:space="preserve">第四节 资产证券化在公租房中的应用案例分析</w:t>
      </w:r>
    </w:p>
    <w:p>
      <w:pPr>
        <w:spacing w:after="150"/>
      </w:pPr>
      <w:r>
        <w:rPr/>
        <w:t xml:space="preserve">一、武汉地产集团——长江资管-武汉地产公租房资产支持专项计划</w:t>
      </w:r>
    </w:p>
    <w:p>
      <w:pPr>
        <w:spacing w:after="150"/>
      </w:pPr>
      <w:r>
        <w:rPr/>
        <w:t xml:space="preserve">二、安居集团——深创投-安居集团人才租赁住房第一期资产支持专项计划</w:t>
      </w:r>
    </w:p>
    <w:p>
      <w:pPr>
        <w:spacing w:after="150"/>
      </w:pPr>
      <w:r>
        <w:rPr>
          <w:b w:val="1"/>
          <w:bCs w:val="1"/>
        </w:rPr>
        <w:t xml:space="preserve">图表目录</w:t>
      </w:r>
    </w:p>
    <w:p>
      <w:pPr>
        <w:spacing w:after="150"/>
      </w:pPr>
      <w:r>
        <w:rPr/>
        <w:t xml:space="preserve">图表：公租房市场及产品介绍</w:t>
      </w:r>
    </w:p>
    <w:p>
      <w:pPr>
        <w:spacing w:after="150"/>
      </w:pPr>
      <w:r>
        <w:rPr/>
        <w:t xml:space="preserve">图表：公租房市场相关政策法规</w:t>
      </w:r>
    </w:p>
    <w:p>
      <w:pPr>
        <w:spacing w:after="150"/>
      </w:pPr>
      <w:r>
        <w:rPr/>
        <w:t xml:space="preserve">图表：2024-2029年公租房市场发展前景预测</w:t>
      </w:r>
    </w:p>
    <w:p>
      <w:pPr>
        <w:spacing w:after="150"/>
      </w:pPr>
      <w:r>
        <w:rPr/>
        <w:t xml:space="preserve">图表：市场推广在公租房行业的重要性</w:t>
      </w:r>
    </w:p>
    <w:p>
      <w:pPr>
        <w:spacing w:after="150"/>
      </w:pPr>
      <w:r>
        <w:rPr/>
        <w:t xml:space="preserve">图表：2019-2023年公租房市场容量/市场规模统计</w:t>
      </w:r>
    </w:p>
    <w:p>
      <w:pPr>
        <w:spacing w:after="150"/>
      </w:pPr>
      <w:r>
        <w:rPr/>
        <w:t xml:space="preserve">图表：公租房下游应用市场结构</w:t>
      </w:r>
    </w:p>
    <w:p>
      <w:pPr>
        <w:spacing w:after="150"/>
      </w:pPr>
      <w:r>
        <w:rPr/>
        <w:t xml:space="preserve">图表：影响公租房市场容量/市场规模增长的因素</w:t>
      </w:r>
    </w:p>
    <w:p>
      <w:pPr>
        <w:spacing w:after="150"/>
      </w:pPr>
      <w:r>
        <w:rPr/>
        <w:t xml:space="preserve">图表：2024-2029年我国公租房市场容量/市场规模预测</w:t>
      </w:r>
    </w:p>
    <w:p>
      <w:pPr>
        <w:spacing w:after="150"/>
      </w:pPr>
      <w:r>
        <w:rPr/>
        <w:t xml:space="preserve">图表：公租房行业常见新品推广模式</w:t>
      </w:r>
    </w:p>
    <w:p>
      <w:pPr>
        <w:spacing w:after="150"/>
      </w:pPr>
      <w:r>
        <w:rPr/>
        <w:t xml:space="preserve">图表：公租房市场终端产品发布特点</w:t>
      </w:r>
    </w:p>
    <w:p>
      <w:pPr>
        <w:spacing w:after="150"/>
      </w:pPr>
      <w:r>
        <w:rPr/>
        <w:t xml:space="preserve">图表：公租房市场中间商参与机制</w:t>
      </w:r>
    </w:p>
    <w:p>
      <w:pPr>
        <w:spacing w:after="150"/>
      </w:pPr>
      <w:r>
        <w:rPr/>
        <w:t xml:space="preserve">图表：公租房市场网络推广策略</w:t>
      </w:r>
    </w:p>
    <w:p>
      <w:pPr>
        <w:spacing w:after="150"/>
      </w:pPr>
      <w:r>
        <w:rPr/>
        <w:t xml:space="preserve">图表：公租房市场广告宣传策略</w:t>
      </w:r>
    </w:p>
    <w:p>
      <w:pPr>
        <w:spacing w:after="150"/>
      </w:pPr>
      <w:r>
        <w:rPr/>
        <w:t xml:space="preserve">图表：公租房新产品推广常见问题</w:t>
      </w:r>
    </w:p>
    <w:p>
      <w:pPr>
        <w:spacing w:after="150"/>
      </w:pPr>
      <w:r>
        <w:rPr/>
        <w:t xml:space="preserve">图表：美国公租房市场推广经验</w:t>
      </w:r>
    </w:p>
    <w:p>
      <w:pPr>
        <w:spacing w:after="150"/>
      </w:pPr>
      <w:r>
        <w:rPr/>
        <w:t xml:space="preserve">图表：日本公租房市场推广经验</w:t>
      </w:r>
    </w:p>
    <w:p>
      <w:pPr>
        <w:spacing w:after="150"/>
      </w:pPr>
      <w:r>
        <w:rPr/>
        <w:t xml:space="preserve">图表：德国公租房市场推广经验</w:t>
      </w:r>
    </w:p>
    <w:p>
      <w:pPr>
        <w:spacing w:after="150"/>
      </w:pPr>
      <w:r>
        <w:rPr/>
        <w:t xml:space="preserve">图表：公租房市场盈利模式的分类</w:t>
      </w:r>
    </w:p>
    <w:p>
      <w:pPr>
        <w:spacing w:after="150"/>
      </w:pPr>
      <w:r>
        <w:rPr/>
        <w:t xml:space="preserve">图表：公租房生产企业的盈利模式研究</w:t>
      </w:r>
    </w:p>
    <w:p>
      <w:pPr>
        <w:spacing w:after="150"/>
      </w:pPr>
      <w:r>
        <w:rPr/>
        <w:t xml:space="preserve">图表：公租房经销代理商盈利模式研究</w:t>
      </w:r>
    </w:p>
    <w:p>
      <w:pPr>
        <w:spacing w:after="150"/>
      </w:pPr>
      <w:r>
        <w:rPr/>
        <w:t xml:space="preserve">图表：盈利模式对市场推广策略选择的影响</w:t>
      </w:r>
    </w:p>
    <w:p>
      <w:pPr>
        <w:spacing w:after="150"/>
      </w:pPr>
      <w:r>
        <w:rPr/>
        <w:t xml:space="preserve">图表：独立经销网络盈利模式改进研究</w:t>
      </w:r>
    </w:p>
    <w:p>
      <w:pPr>
        <w:spacing w:after="150"/>
      </w:pPr>
      <w:r>
        <w:rPr/>
        <w:t xml:space="preserve">图表：第三方经销网络优化管理研究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2024-2029年公租房发展前景与投资战略分析报告</dc:title>
  <dc:description>2024-2029年公租房发展前景与投资战略分析报告</dc:description>
  <dc:subject>2024-2029年公租房发展前景与投资战略分析报告</dc:subject>
  <cp:keywords>研究报告</cp:keywords>
  <cp:category>研究报告</cp:category>
  <cp:lastModifiedBy>北京中道泰和信息咨询有限公司</cp:lastModifiedBy>
  <dcterms:created xsi:type="dcterms:W3CDTF">2024-01-22T20:23:05+08:00</dcterms:created>
  <dcterms:modified xsi:type="dcterms:W3CDTF">2024-01-22T20:23:05+08:00</dcterms:modified>
</cp:coreProperties>
</file>

<file path=docProps/custom.xml><?xml version="1.0" encoding="utf-8"?>
<Properties xmlns="http://schemas.openxmlformats.org/officeDocument/2006/custom-properties" xmlns:vt="http://schemas.openxmlformats.org/officeDocument/2006/docPropsVTypes"/>
</file>