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2024-2029年广东省人工智能行业投资分析及未来发展趋势预测报告</w:t>
      </w:r>
    </w:p>
    <w:p>
      <w:pPr>
        <w:spacing w:after="150"/>
      </w:pPr>
      <w:r>
        <w:rPr>
          <w:b w:val="1"/>
          <w:bCs w:val="1"/>
        </w:rPr>
        <w:t xml:space="preserve">报告简介</w:t>
      </w:r>
    </w:p>
    <w:p>
      <w:pPr>
        <w:spacing w:after="150"/>
      </w:pPr>
      <w:r>
        <w:rPr/>
        <w:t xml:space="preserve">人工智能(Artificial Intelligence)，英文缩写为AI。它是研究、开发用于模拟、延伸和扩展人的智能的理论、方法、技术及应用系统的一门新的技术科学。 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人工智能是掀起下一轮互联网变革浪潮的新引擎。当前时点，经过了移动互联网高速发展的阶段，当下信息技术领域正遭遇着创新乏力、竞争逐步激烈等困境，基于技术发展的商业模式创新红利在消失，产业发展正遭遇天花板，亟需新一轮技术变革驱动商业模式的全面升级。人工智能作为万物互联时代最前沿的基础技术，将能够渗透至各行各业，并助力传统行业实现跨越式升级，实现全行业的重塑，成为掀起互联网颠覆性浪潮的新引擎。</w:t>
      </w:r>
    </w:p>
    <w:p>
      <w:pPr>
        <w:spacing w:after="150"/>
      </w:pPr>
      <w:r>
        <w:rPr/>
        <w:t xml:space="preserve">随着人工智能行业竞争的不断加剧，大型企业间并购整合与资本运作日趋频繁，国内外优秀的人工智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工智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智能行业的市场走向和发展趋势。</w:t>
      </w:r>
    </w:p>
    <w:p>
      <w:pPr>
        <w:spacing w:after="150"/>
      </w:pPr>
      <w:r>
        <w:rPr/>
        <w:t xml:space="preserve">报告对中国人工智能行业的内外部环境、行业发展现状、产业链发展状况、市场供需、竞争格局、标杆企业、发展趋势、机会风险、发展策略与投资建议等进行了分析，并重点分析了我国人工智能行业将面临的机遇与挑战。报告将帮助人工智能企业、学术科研单位、投资企业准确了解人工智能行业最新发展动向，及早发现人工智能行业市场的空白点，机会点，增长点和盈利点……准确把握人工智能行业未被满足的市场需求和趋势，有效规避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三、人工智能关键环节</w:t>
      </w:r>
    </w:p>
    <w:p>
      <w:pPr>
        <w:spacing w:after="150"/>
      </w:pPr>
      <w:r>
        <w:rPr/>
        <w:t xml:space="preserve">四、人工智能研究阶段</w:t>
      </w:r>
    </w:p>
    <w:p>
      <w:pPr>
        <w:spacing w:after="150"/>
      </w:pPr>
      <w:r>
        <w:rPr/>
        <w:t xml:space="preserve">五、人工智能的产业链</w:t>
      </w:r>
    </w:p>
    <w:p>
      <w:pPr>
        <w:spacing w:after="150"/>
      </w:pPr>
      <w:r>
        <w:rPr/>
        <w:t xml:space="preserve">第二节 人工智能发展历程</w:t>
      </w:r>
    </w:p>
    <w:p>
      <w:pPr>
        <w:spacing w:after="150"/>
      </w:pPr>
      <w:r>
        <w:rPr/>
        <w:t xml:space="preserve">一、发展简史</w:t>
      </w:r>
    </w:p>
    <w:p>
      <w:pPr>
        <w:spacing w:after="150"/>
      </w:pPr>
      <w:r>
        <w:rPr/>
        <w:t xml:space="preserve">二、研究历程</w:t>
      </w:r>
    </w:p>
    <w:p>
      <w:pPr>
        <w:spacing w:after="150"/>
      </w:pPr>
      <w:r>
        <w:rPr/>
        <w:t xml:space="preserve">三、发展阶段</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b w:val="1"/>
          <w:bCs w:val="1"/>
        </w:rPr>
        <w:t xml:space="preserve">第二章 2019-2023年广东省人工智能行业政策环境分析</w:t>
      </w:r>
    </w:p>
    <w:p>
      <w:pPr>
        <w:spacing w:after="150"/>
      </w:pPr>
      <w:r>
        <w:rPr/>
        <w:t xml:space="preserve">第一节 政策助力人工智能发展</w:t>
      </w:r>
    </w:p>
    <w:p>
      <w:pPr>
        <w:spacing w:after="150"/>
      </w:pPr>
      <w:r>
        <w:rPr/>
        <w:t xml:space="preserve">一、政策加码布局人工智能</w:t>
      </w:r>
    </w:p>
    <w:p>
      <w:pPr>
        <w:spacing w:after="150"/>
      </w:pPr>
      <w:r>
        <w:rPr/>
        <w:t xml:space="preserve">二、人工智能将纳入“十四五”</w:t>
      </w:r>
    </w:p>
    <w:p>
      <w:pPr>
        <w:spacing w:after="150"/>
      </w:pPr>
      <w:r>
        <w:rPr/>
        <w:t xml:space="preserve">三、人工智能成为国家战略重点</w:t>
      </w:r>
    </w:p>
    <w:p>
      <w:pPr>
        <w:spacing w:after="150"/>
      </w:pPr>
      <w:r>
        <w:rPr/>
        <w:t xml:space="preserve">四、《广东省新一代人工智能发展规划》组织实施</w:t>
      </w:r>
    </w:p>
    <w:p>
      <w:pPr>
        <w:spacing w:after="150"/>
      </w:pPr>
      <w:r>
        <w:rPr/>
        <w:t xml:space="preserve">五、广东省“脑科学与类脑研究”计划组织申报</w:t>
      </w:r>
    </w:p>
    <w:p>
      <w:pPr>
        <w:spacing w:after="150"/>
      </w:pPr>
      <w:r>
        <w:rPr/>
        <w:t xml:space="preserve">第二节 人工智能行业相关政策分析</w:t>
      </w:r>
    </w:p>
    <w:p>
      <w:pPr>
        <w:spacing w:after="150"/>
      </w:pPr>
      <w:r>
        <w:rPr/>
        <w:t xml:space="preserve">一、“广东省制造”助力人工智能</w:t>
      </w:r>
    </w:p>
    <w:p>
      <w:pPr>
        <w:spacing w:after="150"/>
      </w:pPr>
      <w:r>
        <w:rPr/>
        <w:t xml:space="preserve">二、“互联网+”推动人工智能</w:t>
      </w:r>
    </w:p>
    <w:p>
      <w:pPr>
        <w:spacing w:after="150"/>
      </w:pPr>
      <w:r>
        <w:rPr/>
        <w:t xml:space="preserve">第三节 人工智能行业地方政策环境分析</w:t>
      </w:r>
    </w:p>
    <w:p>
      <w:pPr>
        <w:spacing w:after="150"/>
      </w:pPr>
      <w:r>
        <w:rPr/>
        <w:t xml:space="preserve">一、人工智能获广州财政支持</w:t>
      </w:r>
    </w:p>
    <w:p>
      <w:pPr>
        <w:spacing w:after="150"/>
      </w:pPr>
      <w:r>
        <w:rPr/>
        <w:t xml:space="preserve">二、深圳市人工智能行业协会成立</w:t>
      </w:r>
    </w:p>
    <w:p>
      <w:pPr>
        <w:spacing w:after="150"/>
      </w:pPr>
      <w:r>
        <w:rPr/>
        <w:t xml:space="preserve">二、深圳市具备ai发展优势</w:t>
      </w:r>
    </w:p>
    <w:p>
      <w:pPr>
        <w:spacing w:after="150"/>
      </w:pPr>
      <w:r>
        <w:rPr/>
        <w:t xml:space="preserve">第四节 机器人行业政策规划分析</w:t>
      </w:r>
    </w:p>
    <w:p>
      <w:pPr>
        <w:spacing w:after="150"/>
      </w:pPr>
      <w:r>
        <w:rPr/>
        <w:t xml:space="preserve">一、政策大力支持机器人行业</w:t>
      </w:r>
    </w:p>
    <w:p>
      <w:pPr>
        <w:spacing w:after="150"/>
      </w:pPr>
      <w:r>
        <w:rPr/>
        <w:t xml:space="preserve">二、工业机器人将持续高增长</w:t>
      </w:r>
    </w:p>
    <w:p>
      <w:pPr>
        <w:spacing w:after="150"/>
      </w:pPr>
      <w:r>
        <w:rPr/>
        <w:t xml:space="preserve">三、服务机器人将成为新蓝海</w:t>
      </w:r>
    </w:p>
    <w:p>
      <w:pPr>
        <w:spacing w:after="150"/>
      </w:pPr>
      <w:r>
        <w:rPr>
          <w:b w:val="1"/>
          <w:bCs w:val="1"/>
        </w:rPr>
        <w:t xml:space="preserve">第三章 2019-2023年广东省人工智能行业发展驱动要素分析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三、我国推进云计算发展</w:t>
      </w:r>
    </w:p>
    <w:p>
      <w:pPr>
        <w:spacing w:after="150"/>
      </w:pPr>
      <w:r>
        <w:rPr/>
        <w:t xml:space="preserve">四、云计算技术发展动态</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第四章 广东省人工智能行业的技术基础分析</w:t>
      </w:r>
    </w:p>
    <w:p>
      <w:pPr>
        <w:spacing w:after="150"/>
      </w:pPr>
      <w:r>
        <w:rPr/>
        <w:t xml:space="preserve">第一节 自然语言处理</w:t>
      </w:r>
    </w:p>
    <w:p>
      <w:pPr>
        <w:spacing w:after="150"/>
      </w:pPr>
      <w:r>
        <w:rPr/>
        <w:t xml:space="preserve">一、自然语言处理内涵</w:t>
      </w:r>
    </w:p>
    <w:p>
      <w:pPr>
        <w:spacing w:after="150"/>
      </w:pPr>
      <w:r>
        <w:rPr/>
        <w:t xml:space="preserve">二、语音识别技术分析</w:t>
      </w:r>
    </w:p>
    <w:p>
      <w:pPr>
        <w:spacing w:after="150"/>
      </w:pPr>
      <w:r>
        <w:rPr/>
        <w:t xml:space="preserve">三、语义技术研发状况</w:t>
      </w:r>
    </w:p>
    <w:p>
      <w:pPr>
        <w:spacing w:after="150"/>
      </w:pPr>
      <w:r>
        <w:rPr/>
        <w:t xml:space="preserve">四、自动翻译技术内涵</w:t>
      </w:r>
    </w:p>
    <w:p>
      <w:pPr>
        <w:spacing w:after="150"/>
      </w:pPr>
      <w:r>
        <w:rPr/>
        <w:t xml:space="preserve">第二节 计算机视觉</w:t>
      </w:r>
    </w:p>
    <w:p>
      <w:pPr>
        <w:spacing w:after="150"/>
      </w:pPr>
      <w:r>
        <w:rPr/>
        <w:t xml:space="preserve">一、计算机视觉的内涵</w:t>
      </w:r>
    </w:p>
    <w:p>
      <w:pPr>
        <w:spacing w:after="150"/>
      </w:pPr>
      <w:r>
        <w:rPr/>
        <w:t xml:space="preserve">二、计算机视觉的应用</w:t>
      </w:r>
    </w:p>
    <w:p>
      <w:pPr>
        <w:spacing w:after="150"/>
      </w:pPr>
      <w:r>
        <w:rPr/>
        <w:t xml:space="preserve">三、计算机视觉的运作</w:t>
      </w:r>
    </w:p>
    <w:p>
      <w:pPr>
        <w:spacing w:after="150"/>
      </w:pPr>
      <w:r>
        <w:rPr/>
        <w:t xml:space="preserve">四、人脸识别技术应用</w:t>
      </w:r>
    </w:p>
    <w:p>
      <w:pPr>
        <w:spacing w:after="150"/>
      </w:pPr>
      <w:r>
        <w:rPr/>
        <w:t xml:space="preserve">第三节 模式识别技术</w:t>
      </w:r>
    </w:p>
    <w:p>
      <w:pPr>
        <w:spacing w:after="150"/>
      </w:pPr>
      <w:r>
        <w:rPr/>
        <w:t xml:space="preserve">一、模式识别技术内涵</w:t>
      </w:r>
    </w:p>
    <w:p>
      <w:pPr>
        <w:spacing w:after="150"/>
      </w:pPr>
      <w:r>
        <w:rPr/>
        <w:t xml:space="preserve">二、文字识别技术应用</w:t>
      </w:r>
    </w:p>
    <w:p>
      <w:pPr>
        <w:spacing w:after="150"/>
      </w:pPr>
      <w:r>
        <w:rPr/>
        <w:t xml:space="preserve">三、指掌纹识别技术应用</w:t>
      </w:r>
    </w:p>
    <w:p>
      <w:pPr>
        <w:spacing w:after="150"/>
      </w:pPr>
      <w:r>
        <w:rPr/>
        <w:t xml:space="preserve">四、模式识别发展潜力</w:t>
      </w:r>
    </w:p>
    <w:p>
      <w:pPr>
        <w:spacing w:after="150"/>
      </w:pPr>
      <w:r>
        <w:rPr/>
        <w:t xml:space="preserve">第四节 知识表示</w:t>
      </w:r>
    </w:p>
    <w:p>
      <w:pPr>
        <w:spacing w:after="150"/>
      </w:pPr>
      <w:r>
        <w:rPr/>
        <w:t xml:space="preserve">一、知识表示的内涵</w:t>
      </w:r>
    </w:p>
    <w:p>
      <w:pPr>
        <w:spacing w:after="150"/>
      </w:pPr>
      <w:r>
        <w:rPr/>
        <w:t xml:space="preserve">二、知识表示的方法</w:t>
      </w:r>
    </w:p>
    <w:p>
      <w:pPr>
        <w:spacing w:after="150"/>
      </w:pPr>
      <w:r>
        <w:rPr/>
        <w:t xml:space="preserve">三、知识表示的进展</w:t>
      </w:r>
    </w:p>
    <w:p>
      <w:pPr>
        <w:spacing w:after="150"/>
      </w:pPr>
      <w:r>
        <w:rPr/>
        <w:t xml:space="preserve">第五节 其他技术基础</w:t>
      </w:r>
    </w:p>
    <w:p>
      <w:pPr>
        <w:spacing w:after="150"/>
      </w:pPr>
      <w:r>
        <w:rPr/>
        <w:t xml:space="preserve">一、自动推理技术</w:t>
      </w:r>
    </w:p>
    <w:p>
      <w:pPr>
        <w:spacing w:after="150"/>
      </w:pPr>
      <w:r>
        <w:rPr/>
        <w:t xml:space="preserve">二、环境感知技术</w:t>
      </w:r>
    </w:p>
    <w:p>
      <w:pPr>
        <w:spacing w:after="150"/>
      </w:pPr>
      <w:r>
        <w:rPr/>
        <w:t xml:space="preserve">三、自动规划技术</w:t>
      </w:r>
    </w:p>
    <w:p>
      <w:pPr>
        <w:spacing w:after="150"/>
      </w:pPr>
      <w:r>
        <w:rPr/>
        <w:t xml:space="preserve">四、专家系统技术</w:t>
      </w:r>
    </w:p>
    <w:p>
      <w:pPr>
        <w:spacing w:after="150"/>
      </w:pPr>
      <w:r>
        <w:rPr>
          <w:b w:val="1"/>
          <w:bCs w:val="1"/>
        </w:rPr>
        <w:t xml:space="preserve">第五章 广东省人工智能技术的主要应用领域分析</w:t>
      </w:r>
    </w:p>
    <w:p>
      <w:pPr>
        <w:spacing w:after="150"/>
      </w:pPr>
      <w:r>
        <w:rPr/>
        <w:t xml:space="preserve">第一节 工业领域</w:t>
      </w:r>
    </w:p>
    <w:p>
      <w:pPr>
        <w:spacing w:after="150"/>
      </w:pPr>
      <w:r>
        <w:rPr/>
        <w:t xml:space="preserve">一、智能工厂进一步转型</w:t>
      </w:r>
    </w:p>
    <w:p>
      <w:pPr>
        <w:spacing w:after="150"/>
      </w:pPr>
      <w:r>
        <w:rPr/>
        <w:t xml:space="preserve">二、人工智能的工业应用</w:t>
      </w:r>
    </w:p>
    <w:p>
      <w:pPr>
        <w:spacing w:after="150"/>
      </w:pPr>
      <w:r>
        <w:rPr/>
        <w:t xml:space="preserve">三、人工智能应用于制造领域</w:t>
      </w:r>
    </w:p>
    <w:p>
      <w:pPr>
        <w:spacing w:after="150"/>
      </w:pPr>
      <w:r>
        <w:rPr/>
        <w:t xml:space="preserve">四、人工智能助力广东省制造</w:t>
      </w:r>
    </w:p>
    <w:p>
      <w:pPr>
        <w:spacing w:after="150"/>
      </w:pPr>
      <w:r>
        <w:rPr/>
        <w:t xml:space="preserve">五、人工智能成工业发展方向</w:t>
      </w:r>
    </w:p>
    <w:p>
      <w:pPr>
        <w:spacing w:after="150"/>
      </w:pPr>
      <w:r>
        <w:rPr/>
        <w:t xml:space="preserve">六、ai工业应用的前景广阔</w:t>
      </w:r>
    </w:p>
    <w:p>
      <w:pPr>
        <w:spacing w:after="150"/>
      </w:pPr>
      <w:r>
        <w:rPr/>
        <w:t xml:space="preserve">第二节 医疗领域</w:t>
      </w:r>
    </w:p>
    <w:p>
      <w:pPr>
        <w:spacing w:after="150"/>
      </w:pPr>
      <w:r>
        <w:rPr/>
        <w:t xml:space="preserve">一、人工智能的医疗应用概况</w:t>
      </w:r>
    </w:p>
    <w:p>
      <w:pPr>
        <w:spacing w:after="150"/>
      </w:pPr>
      <w:r>
        <w:rPr/>
        <w:t xml:space="preserve">二、人工智能在中医学中的应用</w:t>
      </w:r>
    </w:p>
    <w:p>
      <w:pPr>
        <w:spacing w:after="150"/>
      </w:pPr>
      <w:r>
        <w:rPr/>
        <w:t xml:space="preserve">三、人工神经网络技术的医学应用</w:t>
      </w:r>
    </w:p>
    <w:p>
      <w:pPr>
        <w:spacing w:after="150"/>
      </w:pPr>
      <w:r>
        <w:rPr/>
        <w:t xml:space="preserve">四、ai在医学影像诊断中的应用</w:t>
      </w:r>
    </w:p>
    <w:p>
      <w:pPr>
        <w:spacing w:after="150"/>
      </w:pPr>
      <w:r>
        <w:rPr/>
        <w:t xml:space="preserve">五、ai在医疗诊断应用中的展望</w:t>
      </w:r>
    </w:p>
    <w:p>
      <w:pPr>
        <w:spacing w:after="150"/>
      </w:pPr>
      <w:r>
        <w:rPr/>
        <w:t xml:space="preserve">六、企业加快布局医疗人工智能</w:t>
      </w:r>
    </w:p>
    <w:p>
      <w:pPr>
        <w:spacing w:after="150"/>
      </w:pPr>
      <w:r>
        <w:rPr/>
        <w:t xml:space="preserve">第三节 社交领域</w:t>
      </w:r>
    </w:p>
    <w:p>
      <w:pPr>
        <w:spacing w:after="150"/>
      </w:pPr>
      <w:r>
        <w:rPr/>
        <w:t xml:space="preserve">一、人工智能的移动社交应用</w:t>
      </w:r>
    </w:p>
    <w:p>
      <w:pPr>
        <w:spacing w:after="150"/>
      </w:pPr>
      <w:r>
        <w:rPr/>
        <w:t xml:space="preserve">二、人工智能社交产品发布</w:t>
      </w:r>
    </w:p>
    <w:p>
      <w:pPr>
        <w:spacing w:after="150"/>
      </w:pPr>
      <w:r>
        <w:rPr/>
        <w:t xml:space="preserve">三、社交网络成ai应用焦点</w:t>
      </w:r>
    </w:p>
    <w:p>
      <w:pPr>
        <w:spacing w:after="150"/>
      </w:pPr>
      <w:r>
        <w:rPr/>
        <w:t xml:space="preserve">第四节 无人驾驶领域</w:t>
      </w:r>
    </w:p>
    <w:p>
      <w:pPr>
        <w:spacing w:after="150"/>
      </w:pPr>
      <w:r>
        <w:rPr/>
        <w:t xml:space="preserve">一、无人驾驶的效益分析</w:t>
      </w:r>
    </w:p>
    <w:p>
      <w:pPr>
        <w:spacing w:after="150"/>
      </w:pPr>
      <w:r>
        <w:rPr/>
        <w:t xml:space="preserve">二、自动驾驶技术发展进程</w:t>
      </w:r>
    </w:p>
    <w:p>
      <w:pPr>
        <w:spacing w:after="150"/>
      </w:pPr>
      <w:r>
        <w:rPr/>
        <w:t xml:space="preserve">三、无人驾驶产业发展加快</w:t>
      </w:r>
    </w:p>
    <w:p>
      <w:pPr>
        <w:spacing w:after="150"/>
      </w:pPr>
      <w:r>
        <w:rPr/>
        <w:t xml:space="preserve">四、人工智能助力无人驾驶</w:t>
      </w:r>
    </w:p>
    <w:p>
      <w:pPr>
        <w:spacing w:after="150"/>
      </w:pPr>
      <w:r>
        <w:rPr/>
        <w:t xml:space="preserve">五、ai成为智能汽车发展方向</w:t>
      </w:r>
    </w:p>
    <w:p>
      <w:pPr>
        <w:spacing w:after="150"/>
      </w:pPr>
      <w:r>
        <w:rPr/>
        <w:t xml:space="preserve">第五节 其他领域</w:t>
      </w:r>
    </w:p>
    <w:p>
      <w:pPr>
        <w:spacing w:after="150"/>
      </w:pPr>
      <w:r>
        <w:rPr/>
        <w:t xml:space="preserve">一、人工智能的智能搜索应用</w:t>
      </w:r>
    </w:p>
    <w:p>
      <w:pPr>
        <w:spacing w:after="150"/>
      </w:pPr>
      <w:r>
        <w:rPr/>
        <w:t xml:space="preserve">二、人工智能应用于电子商务</w:t>
      </w:r>
    </w:p>
    <w:p>
      <w:pPr>
        <w:spacing w:after="150"/>
      </w:pPr>
      <w:r>
        <w:rPr/>
        <w:t xml:space="preserve">三、人工智能与可穿戴设备结合</w:t>
      </w:r>
    </w:p>
    <w:p>
      <w:pPr>
        <w:spacing w:after="150"/>
      </w:pPr>
      <w:r>
        <w:rPr/>
        <w:t xml:space="preserve">四、人工智能成3D打印基础</w:t>
      </w:r>
    </w:p>
    <w:p>
      <w:pPr>
        <w:spacing w:after="150"/>
      </w:pPr>
      <w:r>
        <w:rPr/>
        <w:t xml:space="preserve">五、人工智能的“虚拟助手”</w:t>
      </w:r>
    </w:p>
    <w:p>
      <w:pPr>
        <w:spacing w:after="150"/>
      </w:pPr>
      <w:r>
        <w:rPr/>
        <w:t xml:space="preserve">六、人工智能家居成为新趋势</w:t>
      </w:r>
    </w:p>
    <w:p>
      <w:pPr>
        <w:spacing w:after="150"/>
      </w:pPr>
      <w:r>
        <w:rPr>
          <w:b w:val="1"/>
          <w:bCs w:val="1"/>
        </w:rPr>
        <w:t xml:space="preserve">第六章 广东省重点企业经营状况分析</w:t>
      </w:r>
    </w:p>
    <w:p>
      <w:pPr>
        <w:spacing w:after="150"/>
      </w:pPr>
      <w:r>
        <w:rPr/>
        <w:t xml:space="preserve">第一节 腾讯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华为</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中兴通讯</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平安科技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大疆科技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亿航智能</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索答科技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缤果盒子</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汇顶科技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第十节 顺丰科技</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第七章 广东省人工智能行业竞争格局分析</w:t>
      </w:r>
    </w:p>
    <w:p>
      <w:pPr>
        <w:spacing w:after="150"/>
      </w:pPr>
      <w:r>
        <w:rPr/>
        <w:t xml:space="preserve">第一节 2019-2023年广东省人工智能行业集中度分析</w:t>
      </w:r>
    </w:p>
    <w:p>
      <w:pPr>
        <w:spacing w:after="150"/>
      </w:pPr>
      <w:r>
        <w:rPr/>
        <w:t xml:space="preserve">第二节 人工智能行业swot分析</w:t>
      </w:r>
    </w:p>
    <w:p>
      <w:pPr>
        <w:spacing w:after="150"/>
      </w:pPr>
      <w:r>
        <w:rPr/>
        <w:t xml:space="preserve">第三节 2024-2029年广东省人工智能行业竞争格局分析</w:t>
      </w:r>
    </w:p>
    <w:p>
      <w:pPr>
        <w:spacing w:after="150"/>
      </w:pPr>
      <w:r>
        <w:rPr>
          <w:b w:val="1"/>
          <w:bCs w:val="1"/>
        </w:rPr>
        <w:t xml:space="preserve">第八章 广东省人工智能行业投资风险分析</w:t>
      </w:r>
    </w:p>
    <w:p>
      <w:pPr>
        <w:spacing w:after="150"/>
      </w:pPr>
      <w:r>
        <w:rPr/>
        <w:t xml:space="preserve">第一节 2024-2029年人工智能行业投资机会</w:t>
      </w:r>
    </w:p>
    <w:p>
      <w:pPr>
        <w:spacing w:after="150"/>
      </w:pPr>
      <w:r>
        <w:rPr/>
        <w:t xml:space="preserve">一、2024-2029年人工智能行业主要产品投资机会</w:t>
      </w:r>
    </w:p>
    <w:p>
      <w:pPr>
        <w:spacing w:after="150"/>
      </w:pPr>
      <w:r>
        <w:rPr/>
        <w:t xml:space="preserve">二、2024-2029年人工智能行业主要出口投资机会</w:t>
      </w:r>
    </w:p>
    <w:p>
      <w:pPr>
        <w:spacing w:after="150"/>
      </w:pPr>
      <w:r>
        <w:rPr/>
        <w:t xml:space="preserve">三、2024-2029年人工智能企业的多元化投资机会</w:t>
      </w:r>
    </w:p>
    <w:p>
      <w:pPr>
        <w:spacing w:after="150"/>
      </w:pPr>
      <w:r>
        <w:rPr/>
        <w:t xml:space="preserve">第二节 2024-2029年人工智能行业投资风险展望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第九章 2024-2029年人工智能行业发展前景预测分析</w:t>
      </w:r>
    </w:p>
    <w:p>
      <w:pPr>
        <w:spacing w:after="150"/>
      </w:pPr>
      <w:r>
        <w:rPr/>
        <w:t xml:space="preserve">第一节 人工智能行业投资价值分析</w:t>
      </w:r>
    </w:p>
    <w:p>
      <w:pPr>
        <w:spacing w:after="150"/>
      </w:pPr>
      <w:r>
        <w:rPr/>
        <w:t xml:space="preserve">一、2024-2029年广东省人工智能行业盈利能力分析</w:t>
      </w:r>
    </w:p>
    <w:p>
      <w:pPr>
        <w:spacing w:after="150"/>
      </w:pPr>
      <w:r>
        <w:rPr/>
        <w:t xml:space="preserve">二、2024-2029年广东省人工智能行业偿债能力分析</w:t>
      </w:r>
    </w:p>
    <w:p>
      <w:pPr>
        <w:spacing w:after="150"/>
      </w:pPr>
      <w:r>
        <w:rPr/>
        <w:t xml:space="preserve">三、2024-2029年广东省人工智能行业运营能力分析</w:t>
      </w:r>
    </w:p>
    <w:p>
      <w:pPr>
        <w:spacing w:after="150"/>
      </w:pPr>
      <w:r>
        <w:rPr/>
        <w:t xml:space="preserve">四、2024-2029年广东省人工智能产品投资收益率分析预测</w:t>
      </w:r>
    </w:p>
    <w:p>
      <w:pPr>
        <w:spacing w:after="150"/>
      </w:pPr>
      <w:r>
        <w:rPr/>
        <w:t xml:space="preserve">第二节 2024-2029年广东省人工智能行业投资机会分析</w:t>
      </w:r>
    </w:p>
    <w:p>
      <w:pPr>
        <w:spacing w:after="150"/>
      </w:pPr>
      <w:r>
        <w:rPr/>
        <w:t xml:space="preserve">一、广东省强劲的经济增长对人工智能行业的支撑因素分析</w:t>
      </w:r>
    </w:p>
    <w:p>
      <w:pPr>
        <w:spacing w:after="150"/>
      </w:pPr>
      <w:r>
        <w:rPr/>
        <w:t xml:space="preserve">二、下游行业的需求对人工智能行业的推动因素分析</w:t>
      </w:r>
    </w:p>
    <w:p>
      <w:pPr>
        <w:spacing w:after="150"/>
      </w:pPr>
      <w:r>
        <w:rPr/>
        <w:t xml:space="preserve">三、人工智能产品相关产业的发展对人工智能行业的带动因素分析</w:t>
      </w:r>
    </w:p>
    <w:p>
      <w:pPr>
        <w:spacing w:after="150"/>
      </w:pPr>
      <w:r>
        <w:rPr/>
        <w:t xml:space="preserve">第三节 2024-2029年广东省人工智能行业供需预测</w:t>
      </w:r>
    </w:p>
    <w:p>
      <w:pPr>
        <w:spacing w:after="150"/>
      </w:pPr>
      <w:r>
        <w:rPr/>
        <w:t xml:space="preserve">一、2024-2029年广东省人工智能行业供给预测</w:t>
      </w:r>
    </w:p>
    <w:p>
      <w:pPr>
        <w:spacing w:after="150"/>
      </w:pPr>
      <w:r>
        <w:rPr/>
        <w:t xml:space="preserve">二、2024-2029年广东省人工智能行业需求预测</w:t>
      </w:r>
    </w:p>
    <w:p>
      <w:pPr>
        <w:spacing w:after="150"/>
      </w:pPr>
      <w:r>
        <w:rPr/>
        <w:t xml:space="preserve">第四节 2024-2029年广东省人工智能行业运行状况预测</w:t>
      </w:r>
    </w:p>
    <w:p>
      <w:pPr>
        <w:spacing w:after="150"/>
      </w:pPr>
      <w:r>
        <w:rPr/>
        <w:t xml:space="preserve">一、2024-2029年人工智能行业工业总产值预测</w:t>
      </w:r>
    </w:p>
    <w:p>
      <w:pPr>
        <w:spacing w:after="150"/>
      </w:pPr>
      <w:r>
        <w:rPr/>
        <w:t xml:space="preserve">二、2024-2029年人工智能行业销售收入预测</w:t>
      </w:r>
    </w:p>
    <w:p>
      <w:pPr>
        <w:spacing w:after="150"/>
      </w:pPr>
      <w:r>
        <w:rPr>
          <w:b w:val="1"/>
          <w:bCs w:val="1"/>
        </w:rPr>
        <w:t xml:space="preserve">第十章 投资的建议及观点</w:t>
      </w:r>
    </w:p>
    <w:p>
      <w:pPr>
        <w:spacing w:after="150"/>
      </w:pPr>
      <w:r>
        <w:rPr/>
        <w:t xml:space="preserve">第一节 投资机遇分析</w:t>
      </w:r>
    </w:p>
    <w:p>
      <w:pPr>
        <w:spacing w:after="150"/>
      </w:pPr>
      <w:r>
        <w:rPr/>
        <w:t xml:space="preserve">一、广东省强劲的经济增长率对行业的支撑</w:t>
      </w:r>
    </w:p>
    <w:p>
      <w:pPr>
        <w:spacing w:after="150"/>
      </w:pPr>
      <w:r>
        <w:rPr/>
        <w:t xml:space="preserve">二、人工智能企业在危机中的竞争优势</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投资建议分析</w:t>
      </w:r>
    </w:p>
    <w:p>
      <w:pPr>
        <w:spacing w:after="150"/>
      </w:pPr>
      <w:r>
        <w:rPr/>
        <w:t xml:space="preserve">一、重点投资区域建议</w:t>
      </w:r>
    </w:p>
    <w:p>
      <w:pPr>
        <w:spacing w:after="150"/>
      </w:pPr>
      <w:r>
        <w:rPr/>
        <w:t xml:space="preserve">二、重点投资产品建议</w:t>
      </w:r>
    </w:p>
    <w:p>
      <w:pPr>
        <w:spacing w:after="150"/>
      </w:pPr>
      <w:r>
        <w:rPr/>
        <w:t xml:space="preserve">第四节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图表：2019-2023年广东省人工智能行业市场规模及增速</w:t>
      </w:r>
    </w:p>
    <w:p>
      <w:pPr>
        <w:spacing w:after="150"/>
      </w:pPr>
      <w:r>
        <w:rPr/>
        <w:t xml:space="preserve">图表：2024-2029年广东省人工智能行业市场规模及增速预测</w:t>
      </w:r>
    </w:p>
    <w:p>
      <w:pPr>
        <w:spacing w:after="150"/>
      </w:pPr>
      <w:r>
        <w:rPr/>
        <w:t xml:space="preserve">图表：2019-2023年广东省人工智能行业重点企业市场份额</w:t>
      </w:r>
    </w:p>
    <w:p>
      <w:pPr>
        <w:spacing w:after="150"/>
      </w:pPr>
      <w:r>
        <w:rPr/>
        <w:t xml:space="preserve">图表：2024-2029年广东省人工智能行业区域结构</w:t>
      </w:r>
    </w:p>
    <w:p>
      <w:pPr>
        <w:spacing w:after="150"/>
      </w:pPr>
      <w:r>
        <w:rPr/>
        <w:t xml:space="preserve">图表：2019-2023年广东省人工智能行业渠道结构</w:t>
      </w:r>
    </w:p>
    <w:p>
      <w:pPr>
        <w:spacing w:after="150"/>
      </w:pPr>
      <w:r>
        <w:rPr/>
        <w:t xml:space="preserve">图表：2019-2023年广东省人工智能行业需求总量</w:t>
      </w:r>
    </w:p>
    <w:p>
      <w:pPr>
        <w:spacing w:after="150"/>
      </w:pPr>
      <w:r>
        <w:rPr/>
        <w:t xml:space="preserve">图表：2024-2029年广东省人工智能行业需求总量预测</w:t>
      </w:r>
    </w:p>
    <w:p>
      <w:pPr>
        <w:spacing w:after="150"/>
      </w:pPr>
      <w:r>
        <w:rPr/>
        <w:t xml:space="preserve">图表：2019-2023年广东省人工智能行业需求集中度</w:t>
      </w:r>
    </w:p>
    <w:p>
      <w:pPr>
        <w:spacing w:after="150"/>
      </w:pPr>
      <w:r>
        <w:rPr/>
        <w:t xml:space="preserve">图表：2019-2023年广东省人工智能行业需求增长速度</w:t>
      </w:r>
    </w:p>
    <w:p>
      <w:pPr>
        <w:spacing w:after="150"/>
      </w:pPr>
      <w:r>
        <w:rPr/>
        <w:t xml:space="preserve">图表：2019-2023年广东省人工智能行业市场饱和度</w:t>
      </w:r>
    </w:p>
    <w:p>
      <w:pPr>
        <w:spacing w:after="150"/>
      </w:pPr>
      <w:r>
        <w:rPr/>
        <w:t xml:space="preserve">图表：2019-2023年广东省人工智能行业市场规模及增速</w:t>
      </w:r>
    </w:p>
    <w:p>
      <w:pPr>
        <w:spacing w:after="150"/>
      </w:pPr>
      <w:r>
        <w:rPr/>
        <w:t xml:space="preserve">图表：2024-2029年广东省人工智能行业市场规模及增速预测</w:t>
      </w:r>
    </w:p>
    <w:p>
      <w:pPr>
        <w:spacing w:after="150"/>
      </w:pPr>
      <w:r>
        <w:rPr/>
        <w:t xml:space="preserve">图表：2019-2023年广东省人工智能行业重点企业市场份额</w:t>
      </w:r>
    </w:p>
    <w:p>
      <w:pPr>
        <w:spacing w:after="150"/>
      </w:pPr>
      <w:r>
        <w:rPr/>
        <w:t xml:space="preserve">图表：2019-2023年广东省人工智能行业区域结构</w:t>
      </w:r>
    </w:p>
    <w:p>
      <w:pPr>
        <w:spacing w:after="150"/>
      </w:pPr>
      <w:r>
        <w:rPr/>
        <w:t xml:space="preserve">图表：2019-2023年广东省人工智能行业供给总量</w:t>
      </w:r>
    </w:p>
    <w:p>
      <w:pPr>
        <w:spacing w:after="150"/>
      </w:pPr>
      <w:r>
        <w:rPr/>
        <w:t xml:space="preserve">图表：2019-2023年广东省人工智能行业供给增长速度</w:t>
      </w:r>
    </w:p>
    <w:p>
      <w:pPr>
        <w:spacing w:after="150"/>
      </w:pPr>
      <w:r>
        <w:rPr/>
        <w:t xml:space="preserve">图表：2024-2029年广东省人工智能行业供给量预测</w:t>
      </w:r>
    </w:p>
    <w:p>
      <w:pPr>
        <w:spacing w:after="150"/>
      </w:pPr>
      <w:r>
        <w:rPr/>
        <w:t xml:space="preserve">图表：2019-2023年广东省人工智能行业供给集中度</w:t>
      </w:r>
    </w:p>
    <w:p>
      <w:pPr>
        <w:spacing w:after="150"/>
      </w:pPr>
      <w:r>
        <w:rPr/>
        <w:t xml:space="preserve">图表：2019-2023年广东省人工智能行业销售量</w:t>
      </w:r>
    </w:p>
    <w:p>
      <w:pPr>
        <w:spacing w:after="150"/>
      </w:pPr>
      <w:r>
        <w:rPr/>
        <w:t xml:space="preserve">图表：2019-2023年广东省人工智能行业库存量</w:t>
      </w:r>
    </w:p>
    <w:p>
      <w:pPr>
        <w:spacing w:after="150"/>
      </w:pPr>
      <w:r>
        <w:rPr/>
        <w:t xml:space="preserve">图表：2019-2023年广东省人工智能行业企业区域分布</w:t>
      </w:r>
    </w:p>
    <w:p>
      <w:pPr>
        <w:spacing w:after="150"/>
      </w:pPr>
      <w:r>
        <w:rPr/>
        <w:t xml:space="preserve">图表：2019-2023年广东省人工智能行业销售渠道分布</w:t>
      </w:r>
    </w:p>
    <w:p>
      <w:pPr>
        <w:spacing w:after="150"/>
      </w:pPr>
      <w:r>
        <w:rPr/>
        <w:t xml:space="preserve">图表：2019-2023年广东省人工智能行业主要代理商分布</w:t>
      </w:r>
    </w:p>
    <w:p>
      <w:pPr>
        <w:spacing w:after="150"/>
      </w:pPr>
      <w:r>
        <w:rPr/>
        <w:t xml:space="preserve">图表：2019-2023年广东省人工智能行业产品价格走势</w:t>
      </w:r>
    </w:p>
    <w:p>
      <w:pPr>
        <w:spacing w:after="150"/>
      </w:pPr>
      <w:r>
        <w:rPr/>
        <w:t xml:space="preserve">图表：2024-2029年广东省人工智能行业产品价格趋势</w:t>
      </w:r>
    </w:p>
    <w:p>
      <w:pPr>
        <w:spacing w:after="150"/>
      </w:pPr>
      <w:r>
        <w:rPr/>
        <w:t xml:space="preserve">图表：2019-2023年广东省人工智能行业利润及增长速度</w:t>
      </w:r>
    </w:p>
    <w:p>
      <w:pPr>
        <w:spacing w:after="150"/>
      </w:pPr>
      <w:r>
        <w:rPr/>
        <w:t xml:space="preserve">图表：2019-2023年广东省人工智能行业销售毛利率</w:t>
      </w:r>
    </w:p>
    <w:p>
      <w:pPr>
        <w:spacing w:after="150"/>
      </w:pPr>
      <w:r>
        <w:rPr/>
        <w:t xml:space="preserve">图表：2019-2023年广东省人工智能行业销售利润率</w:t>
      </w:r>
    </w:p>
    <w:p>
      <w:pPr>
        <w:spacing w:after="150"/>
      </w:pPr>
      <w:r>
        <w:rPr/>
        <w:t xml:space="preserve">图表：2019-2023年广东省人工智能行业总资产利润率</w:t>
      </w:r>
    </w:p>
    <w:p>
      <w:pPr>
        <w:spacing w:after="150"/>
      </w:pPr>
      <w:r>
        <w:rPr/>
        <w:t xml:space="preserve">图表：2019-2023年广东省人工智能行业净资产利润率</w:t>
      </w:r>
    </w:p>
    <w:p>
      <w:pPr>
        <w:spacing w:after="150"/>
      </w:pPr>
      <w:r>
        <w:rPr/>
        <w:t xml:space="preserve">图表：2019-2023年广东省人工智能行业产值利税率</w:t>
      </w:r>
    </w:p>
    <w:p>
      <w:pPr>
        <w:spacing w:after="150"/>
      </w:pPr>
      <w:r>
        <w:rPr/>
        <w:t xml:space="preserve">图表：2019-2023年广东省人工智能行业总资产增长率</w:t>
      </w:r>
    </w:p>
    <w:p>
      <w:pPr>
        <w:spacing w:after="150"/>
      </w:pPr>
      <w:r>
        <w:rPr/>
        <w:t xml:space="preserve">图表：2019-2023年广东省人工智能行业净资产增长率</w:t>
      </w:r>
    </w:p>
    <w:p>
      <w:pPr>
        <w:spacing w:after="150"/>
      </w:pPr>
      <w:r>
        <w:rPr/>
        <w:t xml:space="preserve">图表：2019-2023年广东省人工智能行业资产负债率</w:t>
      </w:r>
    </w:p>
    <w:p>
      <w:pPr>
        <w:spacing w:after="150"/>
      </w:pPr>
      <w:r>
        <w:rPr/>
        <w:t xml:space="preserve">图表：2019-2023年广东省人工智能行业速动比率</w:t>
      </w:r>
    </w:p>
    <w:p>
      <w:pPr>
        <w:spacing w:after="150"/>
      </w:pPr>
      <w:r>
        <w:rPr/>
        <w:t xml:space="preserve">图表：2019-2023年广东省人工智能行业流动比率</w:t>
      </w:r>
    </w:p>
    <w:p>
      <w:pPr>
        <w:spacing w:after="150"/>
      </w:pPr>
      <w:r>
        <w:rPr/>
        <w:t xml:space="preserve">图表：2019-2023年广东省人工智能行业总资产周转率</w:t>
      </w:r>
    </w:p>
    <w:p>
      <w:pPr>
        <w:spacing w:after="150"/>
      </w:pPr>
      <w:r>
        <w:rPr/>
        <w:t xml:space="preserve">图表：2019-2023年广东省人工智能行业应收账款周转率</w:t>
      </w:r>
    </w:p>
    <w:p>
      <w:pPr>
        <w:spacing w:after="150"/>
      </w:pPr>
      <w:r>
        <w:rPr/>
        <w:t xml:space="preserve">图表：2019-2023年广东省人工智能行业存货周转率</w:t>
      </w:r>
    </w:p>
    <w:p>
      <w:pPr>
        <w:spacing w:after="150"/>
      </w:pPr>
      <w:r>
        <w:rPr/>
        <w:t xml:space="preserve">图表：2019-2023年广东省人工智能产品出口量以及出口额</w:t>
      </w:r>
    </w:p>
    <w:p>
      <w:pPr>
        <w:spacing w:after="150"/>
      </w:pPr>
      <w:r>
        <w:rPr/>
        <w:t xml:space="preserve">图表：2019-2023年广东省人工智能行业出口地区分布</w:t>
      </w:r>
    </w:p>
    <w:p>
      <w:pPr>
        <w:spacing w:after="150"/>
      </w:pPr>
      <w:r>
        <w:rPr/>
        <w:t xml:space="preserve">图表：2019-2023年广东省人工智能行业进口量及进口额</w:t>
      </w:r>
    </w:p>
    <w:p>
      <w:pPr>
        <w:spacing w:after="150"/>
      </w:pPr>
      <w:r>
        <w:rPr/>
        <w:t xml:space="preserve">图表：2019-2023年广东省人工智能行业进口区域分布</w:t>
      </w:r>
    </w:p>
    <w:p>
      <w:pPr>
        <w:spacing w:after="150"/>
      </w:pPr>
      <w:r>
        <w:rPr/>
        <w:t xml:space="preserve">图表：2019-2023年广东省人工智能行业对外依存度</w:t>
      </w:r>
    </w:p>
    <w:p>
      <w:pPr>
        <w:spacing w:after="150"/>
      </w:pPr>
      <w:r>
        <w:rPr/>
        <w:t xml:space="preserve">图表：2024-2029年广东省人工智能行业投资预测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2024-2029年广东省人工智能行业投资分析及未来发展趋势预测报告</dc:title>
  <dc:description>2024-2029年广东省人工智能行业投资分析及未来发展趋势预测报告</dc:description>
  <dc:subject>2024-2029年广东省人工智能行业投资分析及未来发展趋势预测报告</dc:subject>
  <cp:keywords>研究报告</cp:keywords>
  <cp:category>研究报告</cp:category>
  <cp:lastModifiedBy>北京中道泰和信息咨询有限公司</cp:lastModifiedBy>
  <dcterms:created xsi:type="dcterms:W3CDTF">2024-01-22T20:22:22+08:00</dcterms:created>
  <dcterms:modified xsi:type="dcterms:W3CDTF">2024-01-22T20:22:22+08:00</dcterms:modified>
</cp:coreProperties>
</file>

<file path=docProps/custom.xml><?xml version="1.0" encoding="utf-8"?>
<Properties xmlns="http://schemas.openxmlformats.org/officeDocument/2006/custom-properties" xmlns:vt="http://schemas.openxmlformats.org/officeDocument/2006/docPropsVTypes"/>
</file>