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2024-2029年中国航空插头市场供需全景调研及行业风投战略预测报告</w:t>
      </w:r>
    </w:p>
    <w:p>
      <w:pPr>
        <w:spacing w:after="150"/>
      </w:pPr>
      <w:r>
        <w:rPr>
          <w:b w:val="1"/>
          <w:bCs w:val="1"/>
        </w:rPr>
        <w:t xml:space="preserve">报告简介</w:t>
      </w:r>
    </w:p>
    <w:p>
      <w:pPr>
        <w:spacing w:after="150"/>
      </w:pPr>
      <w:r>
        <w:rPr/>
        <w:t xml:space="preserve">随着航空插头行业竞争的不断加剧，大型企业间并购整合与资本运作日趋频繁，国内外优秀的航空插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插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插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插头行业的市场走向和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插头行业的发展状况进行了深入透彻地分析，对我国行业市场情况、技术现状、供需形势作了详尽研究，重点分析了国内外重点企业、行业发展趋势以及行业投资情况，报告还对航空插头下游行业的发展进行了探讨，是航空插头及相关企业、投资部门、研究机构准确了解目前中国市场发展动态，把握航空插头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航空插头市场发展综述</w:t>
      </w:r>
    </w:p>
    <w:p>
      <w:pPr>
        <w:spacing w:after="150"/>
      </w:pPr>
      <w:r>
        <w:rPr/>
        <w:t xml:space="preserve">第一节 航空插头市场概念及分类</w:t>
      </w:r>
    </w:p>
    <w:p>
      <w:pPr>
        <w:spacing w:after="150"/>
      </w:pPr>
      <w:r>
        <w:rPr/>
        <w:t xml:space="preserve">一、行业概念</w:t>
      </w:r>
    </w:p>
    <w:p>
      <w:pPr>
        <w:spacing w:after="150"/>
      </w:pPr>
      <w:r>
        <w:rPr/>
        <w:t xml:space="preserve">二、行业主要产品分类</w:t>
      </w:r>
    </w:p>
    <w:p>
      <w:pPr>
        <w:spacing w:after="150"/>
      </w:pPr>
      <w:r>
        <w:rPr/>
        <w:t xml:space="preserve">第二节 航空插头市场统计标准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最近3-5年中国航空插头市场经济指标分析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四、风险性</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t xml:space="preserve">第四节 航空插头市场产业链分析</w:t>
      </w:r>
    </w:p>
    <w:p>
      <w:pPr>
        <w:spacing w:after="150"/>
      </w:pPr>
      <w:r>
        <w:rPr/>
        <w:t xml:space="preserve">一、产业链模型原理介绍</w:t>
      </w:r>
    </w:p>
    <w:p>
      <w:pPr>
        <w:spacing w:after="150"/>
      </w:pPr>
      <w:r>
        <w:rPr/>
        <w:t xml:space="preserve">二、航空电连接器行业产业链条分析</w:t>
      </w:r>
    </w:p>
    <w:p>
      <w:pPr>
        <w:spacing w:after="150"/>
      </w:pPr>
      <w:r>
        <w:rPr/>
        <w:t xml:space="preserve">三、中国航空电连接器行业产业链环节 分析</w:t>
      </w:r>
    </w:p>
    <w:p>
      <w:pPr>
        <w:spacing w:after="150"/>
      </w:pPr>
      <w:r>
        <w:rPr/>
        <w:t xml:space="preserve">1、上游产业</w:t>
      </w:r>
    </w:p>
    <w:p>
      <w:pPr>
        <w:spacing w:after="150"/>
      </w:pPr>
      <w:r>
        <w:rPr/>
        <w:t xml:space="preserve">2、下游产业</w:t>
      </w:r>
    </w:p>
    <w:p>
      <w:pPr>
        <w:spacing w:after="150"/>
      </w:pPr>
      <w:r>
        <w:rPr>
          <w:b w:val="1"/>
          <w:bCs w:val="1"/>
        </w:rPr>
        <w:t xml:space="preserve">第二章 航空插头市场市场环境及影响分析（pest）</w:t>
      </w:r>
    </w:p>
    <w:p>
      <w:pPr>
        <w:spacing w:after="150"/>
      </w:pPr>
      <w:r>
        <w:rPr/>
        <w:t xml:space="preserve">第一节 航空插头市场政治法律环境(p)</w:t>
      </w:r>
    </w:p>
    <w:p>
      <w:pPr>
        <w:spacing w:after="150"/>
      </w:pPr>
      <w:r>
        <w:rPr/>
        <w:t xml:space="preserve">一、行业管理体制分析</w:t>
      </w:r>
    </w:p>
    <w:p>
      <w:pPr>
        <w:spacing w:after="150"/>
      </w:pPr>
      <w:r>
        <w:rPr/>
        <w:t xml:space="preserve">二、行业主要法律法规</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第四节 行业技术环境分析(t)</w:t>
      </w:r>
    </w:p>
    <w:p>
      <w:pPr>
        <w:spacing w:after="150"/>
      </w:pPr>
      <w:r>
        <w:rPr/>
        <w:t xml:space="preserve">一、技术分析</w:t>
      </w:r>
    </w:p>
    <w:p>
      <w:pPr>
        <w:spacing w:after="150"/>
      </w:pPr>
      <w:r>
        <w:rPr/>
        <w:t xml:space="preserve">1、技术水平总体发展情况</w:t>
      </w:r>
    </w:p>
    <w:p>
      <w:pPr>
        <w:spacing w:after="150"/>
      </w:pPr>
      <w:r>
        <w:rPr/>
        <w:t xml:space="preserve">2、我国航空插头市场新技术研究</w:t>
      </w:r>
    </w:p>
    <w:p>
      <w:pPr>
        <w:spacing w:after="150"/>
      </w:pPr>
      <w:r>
        <w:rPr/>
        <w:t xml:space="preserve">二、技术发展水平</w:t>
      </w:r>
    </w:p>
    <w:p>
      <w:pPr>
        <w:spacing w:after="150"/>
      </w:pPr>
      <w:r>
        <w:rPr>
          <w:b w:val="1"/>
          <w:bCs w:val="1"/>
        </w:rPr>
        <w:t xml:space="preserve">第三章 国际航空插头市场发展分析及经验借鉴</w:t>
      </w:r>
    </w:p>
    <w:p>
      <w:pPr>
        <w:spacing w:after="150"/>
      </w:pPr>
      <w:r>
        <w:rPr/>
        <w:t xml:space="preserve">第一节 全球航空插头行业发展历程回顾</w:t>
      </w:r>
    </w:p>
    <w:p>
      <w:pPr>
        <w:spacing w:after="150"/>
      </w:pPr>
      <w:r>
        <w:rPr/>
        <w:t xml:space="preserve">第二节 全球航空插头行业市场区域分布情况</w:t>
      </w:r>
    </w:p>
    <w:p>
      <w:pPr>
        <w:spacing w:after="150"/>
      </w:pPr>
      <w:r>
        <w:rPr/>
        <w:t xml:space="preserve">第三节 亚洲航空插头行业地区市场分析</w:t>
      </w:r>
    </w:p>
    <w:p>
      <w:pPr>
        <w:spacing w:after="150"/>
      </w:pPr>
      <w:r>
        <w:rPr/>
        <w:t xml:space="preserve">一、亚洲航空插头行业市场现状分析</w:t>
      </w:r>
    </w:p>
    <w:p>
      <w:pPr>
        <w:spacing w:after="150"/>
      </w:pPr>
      <w:r>
        <w:rPr/>
        <w:t xml:space="preserve">二、亚洲航空插头行业市场规模与市场需求分析</w:t>
      </w:r>
    </w:p>
    <w:p>
      <w:pPr>
        <w:spacing w:after="150"/>
      </w:pPr>
      <w:r>
        <w:rPr/>
        <w:t xml:space="preserve">三、亚洲航空插头行业市场前景分析</w:t>
      </w:r>
    </w:p>
    <w:p>
      <w:pPr>
        <w:spacing w:after="150"/>
      </w:pPr>
      <w:r>
        <w:rPr/>
        <w:t xml:space="preserve">第四节 北美航空插头行业地区市场分析</w:t>
      </w:r>
    </w:p>
    <w:p>
      <w:pPr>
        <w:spacing w:after="150"/>
      </w:pPr>
      <w:r>
        <w:rPr/>
        <w:t xml:space="preserve">一、北美航空插头行业市场现状分析</w:t>
      </w:r>
    </w:p>
    <w:p>
      <w:pPr>
        <w:spacing w:after="150"/>
      </w:pPr>
      <w:r>
        <w:rPr/>
        <w:t xml:space="preserve">二、北美航空插头行业市场规模与市场需求分析</w:t>
      </w:r>
    </w:p>
    <w:p>
      <w:pPr>
        <w:spacing w:after="150"/>
      </w:pPr>
      <w:r>
        <w:rPr/>
        <w:t xml:space="preserve">三、北美航空插头行业市场前景分析</w:t>
      </w:r>
    </w:p>
    <w:p>
      <w:pPr>
        <w:spacing w:after="150"/>
      </w:pPr>
      <w:r>
        <w:rPr/>
        <w:t xml:space="preserve">第五节 欧盟航空插头行业地区市场分析</w:t>
      </w:r>
    </w:p>
    <w:p>
      <w:pPr>
        <w:spacing w:after="150"/>
      </w:pPr>
      <w:r>
        <w:rPr/>
        <w:t xml:space="preserve">一、欧盟航空插头行业市场现状分析</w:t>
      </w:r>
    </w:p>
    <w:p>
      <w:pPr>
        <w:spacing w:after="150"/>
      </w:pPr>
      <w:r>
        <w:rPr/>
        <w:t xml:space="preserve">二、欧盟航空插头行业市场规模与市场需求分析</w:t>
      </w:r>
    </w:p>
    <w:p>
      <w:pPr>
        <w:spacing w:after="150"/>
      </w:pPr>
      <w:r>
        <w:rPr/>
        <w:t xml:space="preserve">三、欧盟航空插头行业市场前景分析</w:t>
      </w:r>
    </w:p>
    <w:p>
      <w:pPr>
        <w:spacing w:after="150"/>
      </w:pPr>
      <w:r>
        <w:rPr/>
        <w:t xml:space="preserve">第六节 世界航空插头行业分布走势预测</w:t>
      </w:r>
    </w:p>
    <w:p>
      <w:pPr>
        <w:spacing w:after="150"/>
      </w:pPr>
      <w:r>
        <w:rPr/>
        <w:t xml:space="preserve">第七节 全球航空插头行业市场规模预测</w:t>
      </w:r>
    </w:p>
    <w:p>
      <w:pPr>
        <w:spacing w:after="150"/>
      </w:pPr>
      <w:r>
        <w:rPr>
          <w:b w:val="1"/>
          <w:bCs w:val="1"/>
        </w:rPr>
        <w:t xml:space="preserve">第四章 我国航空插头市场运行现状分析</w:t>
      </w:r>
    </w:p>
    <w:p>
      <w:pPr>
        <w:spacing w:after="150"/>
      </w:pPr>
      <w:r>
        <w:rPr/>
        <w:t xml:space="preserve">第一节 我国航空插头市场发展状况分析</w:t>
      </w:r>
    </w:p>
    <w:p>
      <w:pPr>
        <w:spacing w:after="150"/>
      </w:pPr>
      <w:r>
        <w:rPr/>
        <w:t xml:space="preserve">一、我国航空插头市场发展阶段</w:t>
      </w:r>
    </w:p>
    <w:p>
      <w:pPr>
        <w:spacing w:after="150"/>
      </w:pPr>
      <w:r>
        <w:rPr/>
        <w:t xml:space="preserve">二、我国航空插头市场发展特点分析</w:t>
      </w:r>
    </w:p>
    <w:p>
      <w:pPr>
        <w:spacing w:after="150"/>
      </w:pPr>
      <w:r>
        <w:rPr/>
        <w:t xml:space="preserve">第二节 我国航空插头市场价格走势分析</w:t>
      </w:r>
    </w:p>
    <w:p>
      <w:pPr>
        <w:spacing w:after="150"/>
      </w:pPr>
      <w:r>
        <w:rPr/>
        <w:t xml:space="preserve">一、航空插头市场定价机制组成</w:t>
      </w:r>
    </w:p>
    <w:p>
      <w:pPr>
        <w:spacing w:after="150"/>
      </w:pPr>
      <w:r>
        <w:rPr/>
        <w:t xml:space="preserve">二、航空插头市场价格影响因素</w:t>
      </w:r>
    </w:p>
    <w:p>
      <w:pPr>
        <w:spacing w:after="150"/>
      </w:pPr>
      <w:r>
        <w:rPr/>
        <w:t xml:space="preserve">三、航空插头产品价格走势分析</w:t>
      </w:r>
    </w:p>
    <w:p>
      <w:pPr>
        <w:spacing w:after="150"/>
      </w:pPr>
      <w:r>
        <w:rPr/>
        <w:t xml:space="preserve">四、2024-2029年航空插头产品价格走势预测</w:t>
      </w:r>
    </w:p>
    <w:p>
      <w:pPr>
        <w:spacing w:after="150"/>
      </w:pPr>
      <w:r>
        <w:rPr>
          <w:b w:val="1"/>
          <w:bCs w:val="1"/>
        </w:rPr>
        <w:t xml:space="preserve">第五章 我国航空插头市场整体运行指标分析</w:t>
      </w:r>
    </w:p>
    <w:p>
      <w:pPr>
        <w:spacing w:after="150"/>
      </w:pPr>
      <w:r>
        <w:rPr/>
        <w:t xml:space="preserve">第一节 中国航空插头市场总体规模分析</w:t>
      </w:r>
    </w:p>
    <w:p>
      <w:pPr>
        <w:spacing w:after="150"/>
      </w:pPr>
      <w:r>
        <w:rPr/>
        <w:t xml:space="preserve">一、企业数量结构分析</w:t>
      </w:r>
    </w:p>
    <w:p>
      <w:pPr>
        <w:spacing w:after="150"/>
      </w:pPr>
      <w:r>
        <w:rPr/>
        <w:t xml:space="preserve">二、亏损企业数量</w:t>
      </w:r>
    </w:p>
    <w:p>
      <w:pPr>
        <w:spacing w:after="150"/>
      </w:pPr>
      <w:r>
        <w:rPr/>
        <w:t xml:space="preserve">三、行业资产规模分析</w:t>
      </w:r>
    </w:p>
    <w:p>
      <w:pPr>
        <w:spacing w:after="150"/>
      </w:pPr>
      <w:r>
        <w:rPr/>
        <w:t xml:space="preserve">第二节 中国航空插头市场产销情况分析</w:t>
      </w:r>
    </w:p>
    <w:p>
      <w:pPr>
        <w:spacing w:after="150"/>
      </w:pPr>
      <w:r>
        <w:rPr/>
        <w:t xml:space="preserve">一、我国航空插头市场工业总产值</w:t>
      </w:r>
    </w:p>
    <w:p>
      <w:pPr>
        <w:spacing w:after="150"/>
      </w:pPr>
      <w:r>
        <w:rPr/>
        <w:t xml:space="preserve">二、我国航空插头市场工业销售产值</w:t>
      </w:r>
    </w:p>
    <w:p>
      <w:pPr>
        <w:spacing w:after="150"/>
      </w:pPr>
      <w:r>
        <w:rPr/>
        <w:t xml:space="preserve">三、我国航空插头市场利润规模</w:t>
      </w:r>
    </w:p>
    <w:p>
      <w:pPr>
        <w:spacing w:after="150"/>
      </w:pPr>
      <w:r>
        <w:rPr/>
        <w:t xml:space="preserve">第三节 中国航空插头市场财务指标总体分析</w:t>
      </w:r>
    </w:p>
    <w:p>
      <w:pPr>
        <w:spacing w:after="150"/>
      </w:pPr>
      <w:r>
        <w:rPr/>
        <w:t xml:space="preserve">一、行业盈利能力分析</w:t>
      </w:r>
    </w:p>
    <w:p>
      <w:pPr>
        <w:spacing w:after="150"/>
      </w:pPr>
      <w:r>
        <w:rPr/>
        <w:t xml:space="preserve">1、我国航空插头市场销售利润率</w:t>
      </w:r>
    </w:p>
    <w:p>
      <w:pPr>
        <w:spacing w:after="150"/>
      </w:pPr>
      <w:r>
        <w:rPr/>
        <w:t xml:space="preserve">2、我国航空插头市场成本费用利润率</w:t>
      </w:r>
    </w:p>
    <w:p>
      <w:pPr>
        <w:spacing w:after="150"/>
      </w:pPr>
      <w:r>
        <w:rPr/>
        <w:t xml:space="preserve">3、我国航空插头市场亏损面</w:t>
      </w:r>
    </w:p>
    <w:p>
      <w:pPr>
        <w:spacing w:after="150"/>
      </w:pPr>
      <w:r>
        <w:rPr/>
        <w:t xml:space="preserve">二、行业偿债能力分析</w:t>
      </w:r>
    </w:p>
    <w:p>
      <w:pPr>
        <w:spacing w:after="150"/>
      </w:pPr>
      <w:r>
        <w:rPr/>
        <w:t xml:space="preserve">1、我国航空插头市场资产负债比率</w:t>
      </w:r>
    </w:p>
    <w:p>
      <w:pPr>
        <w:spacing w:after="150"/>
      </w:pPr>
      <w:r>
        <w:rPr/>
        <w:t xml:space="preserve">2、我国航空插头市场负债总额</w:t>
      </w:r>
    </w:p>
    <w:p>
      <w:pPr>
        <w:spacing w:after="150"/>
      </w:pPr>
      <w:r>
        <w:rPr/>
        <w:t xml:space="preserve">三、行业营运能力分析</w:t>
      </w:r>
    </w:p>
    <w:p>
      <w:pPr>
        <w:spacing w:after="150"/>
      </w:pPr>
      <w:r>
        <w:rPr/>
        <w:t xml:space="preserve">1、我国航空插头市场总资产周转率</w:t>
      </w:r>
    </w:p>
    <w:p>
      <w:pPr>
        <w:spacing w:after="150"/>
      </w:pPr>
      <w:r>
        <w:rPr/>
        <w:t xml:space="preserve">2、我国航空插头市场流动资产周转率</w:t>
      </w:r>
    </w:p>
    <w:p>
      <w:pPr>
        <w:spacing w:after="150"/>
      </w:pPr>
      <w:r>
        <w:rPr/>
        <w:t xml:space="preserve">四、行业发展能力分析</w:t>
      </w:r>
    </w:p>
    <w:p>
      <w:pPr>
        <w:spacing w:after="150"/>
      </w:pPr>
      <w:r>
        <w:rPr/>
        <w:t xml:space="preserve">1、我国航空插头市场利润总额增长率</w:t>
      </w:r>
    </w:p>
    <w:p>
      <w:pPr>
        <w:spacing w:after="150"/>
      </w:pPr>
      <w:r>
        <w:rPr/>
        <w:t xml:space="preserve">2、我国航空插头市场主营业务收入增长率</w:t>
      </w:r>
    </w:p>
    <w:p>
      <w:pPr>
        <w:spacing w:after="150"/>
      </w:pPr>
      <w:r>
        <w:rPr>
          <w:b w:val="1"/>
          <w:bCs w:val="1"/>
        </w:rPr>
        <w:t xml:space="preserve">第六章 我国航空插头市场供需形势分析</w:t>
      </w:r>
    </w:p>
    <w:p>
      <w:pPr>
        <w:spacing w:after="150"/>
      </w:pPr>
      <w:r>
        <w:rPr/>
        <w:t xml:space="preserve">第二节 中国航空电连接器行业市场规模分析</w:t>
      </w:r>
    </w:p>
    <w:p>
      <w:pPr>
        <w:spacing w:after="150"/>
      </w:pPr>
      <w:r>
        <w:rPr/>
        <w:t xml:space="preserve">第三节 中国航空电连接器行业供应情况分析</w:t>
      </w:r>
    </w:p>
    <w:p>
      <w:pPr>
        <w:spacing w:after="150"/>
      </w:pPr>
      <w:r>
        <w:rPr/>
        <w:t xml:space="preserve">第四节 中国航空电连接器行业需求情况分析</w:t>
      </w:r>
    </w:p>
    <w:p>
      <w:pPr>
        <w:spacing w:after="150"/>
      </w:pPr>
      <w:r>
        <w:rPr/>
        <w:t xml:space="preserve">第五节 中国航空电连接器行业供需平衡分析</w:t>
      </w:r>
    </w:p>
    <w:p>
      <w:pPr>
        <w:spacing w:after="150"/>
      </w:pPr>
      <w:r>
        <w:rPr/>
        <w:t xml:space="preserve">第六节 中国航空电连接器行业发展趋势分析</w:t>
      </w:r>
    </w:p>
    <w:p>
      <w:pPr>
        <w:spacing w:after="150"/>
      </w:pPr>
      <w:r>
        <w:rPr>
          <w:b w:val="1"/>
          <w:bCs w:val="1"/>
        </w:rPr>
        <w:t xml:space="preserve">第七章 航空插头市场产业结构分析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三、中国航空插头市场参与国际竞争的战略市场定位</w:t>
      </w:r>
    </w:p>
    <w:p>
      <w:pPr>
        <w:spacing w:after="150"/>
      </w:pPr>
      <w:r>
        <w:rPr/>
        <w:t xml:space="preserve">四、产业结构调整方向分析</w:t>
      </w:r>
    </w:p>
    <w:p>
      <w:pPr>
        <w:spacing w:after="150"/>
      </w:pPr>
      <w:r>
        <w:rPr>
          <w:b w:val="1"/>
          <w:bCs w:val="1"/>
        </w:rPr>
        <w:t xml:space="preserve">第八章 2019-2023年中国航空电连接器市场格局分析</w:t>
      </w:r>
    </w:p>
    <w:p>
      <w:pPr>
        <w:spacing w:after="150"/>
      </w:pPr>
      <w:r>
        <w:rPr/>
        <w:t xml:space="preserve">第一节 中国航空电连接器行业竞争现状分析</w:t>
      </w:r>
    </w:p>
    <w:p>
      <w:pPr>
        <w:spacing w:after="150"/>
      </w:pPr>
      <w:r>
        <w:rPr/>
        <w:t xml:space="preserve">一、中国航空电连接器行业竞争情况分析</w:t>
      </w:r>
    </w:p>
    <w:p>
      <w:pPr>
        <w:spacing w:after="150"/>
      </w:pPr>
      <w:r>
        <w:rPr/>
        <w:t xml:space="preserve">二、中国航空电连接器行业主要品牌分析</w:t>
      </w:r>
    </w:p>
    <w:p>
      <w:pPr>
        <w:spacing w:after="150"/>
      </w:pPr>
      <w:r>
        <w:rPr/>
        <w:t xml:space="preserve">第二节 中国航空电连接器行业集中度分析</w:t>
      </w:r>
    </w:p>
    <w:p>
      <w:pPr>
        <w:spacing w:after="150"/>
      </w:pPr>
      <w:r>
        <w:rPr/>
        <w:t xml:space="preserve">一、中国航空电连接器行业市场集中度分析</w:t>
      </w:r>
    </w:p>
    <w:p>
      <w:pPr>
        <w:spacing w:after="150"/>
      </w:pPr>
      <w:r>
        <w:rPr/>
        <w:t xml:space="preserve">二、中国航空电连接器行业企业集中度分析</w:t>
      </w:r>
    </w:p>
    <w:p>
      <w:pPr>
        <w:spacing w:after="150"/>
      </w:pPr>
      <w:r>
        <w:rPr/>
        <w:t xml:space="preserve">第三节 中国航空电连接器行业存在的问题</w:t>
      </w:r>
    </w:p>
    <w:p>
      <w:pPr>
        <w:spacing w:after="150"/>
      </w:pPr>
      <w:r>
        <w:rPr/>
        <w:t xml:space="preserve">第四节 中国航空电连接器行业解决问题的策略分析</w:t>
      </w:r>
    </w:p>
    <w:p>
      <w:pPr>
        <w:spacing w:after="150"/>
      </w:pPr>
      <w:r>
        <w:rPr>
          <w:b w:val="1"/>
          <w:bCs w:val="1"/>
        </w:rPr>
        <w:t xml:space="preserve">第九章 2019-2023年中国航空电连接器行业需求特点与价格走势分析</w:t>
      </w:r>
    </w:p>
    <w:p>
      <w:pPr>
        <w:spacing w:after="150"/>
      </w:pPr>
      <w:r>
        <w:rPr/>
        <w:t xml:space="preserve">第一节 中国航空电连接器行业消费特点</w:t>
      </w:r>
    </w:p>
    <w:p>
      <w:pPr>
        <w:spacing w:after="150"/>
      </w:pPr>
      <w:r>
        <w:rPr/>
        <w:t xml:space="preserve">第二节 中国航空电连接器行业消费偏好分析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b w:val="1"/>
          <w:bCs w:val="1"/>
        </w:rPr>
        <w:t xml:space="preserve">第十章 航空插头市场竞争形势及策略行业总体市场竞争状况分析</w:t>
      </w:r>
    </w:p>
    <w:p>
      <w:pPr>
        <w:spacing w:after="150"/>
      </w:pPr>
      <w:r>
        <w:rPr/>
        <w:t xml:space="preserve">第一节 航空插头市场竞争结构分析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航空插头市场swot分析</w:t>
      </w:r>
    </w:p>
    <w:p>
      <w:pPr>
        <w:spacing w:after="150"/>
      </w:pPr>
      <w:r>
        <w:rPr/>
        <w:t xml:space="preserve">1、航空插头市场优势分析</w:t>
      </w:r>
    </w:p>
    <w:p>
      <w:pPr>
        <w:spacing w:after="150"/>
      </w:pPr>
      <w:r>
        <w:rPr/>
        <w:t xml:space="preserve">2、航空插头市场劣势分析</w:t>
      </w:r>
    </w:p>
    <w:p>
      <w:pPr>
        <w:spacing w:after="150"/>
      </w:pPr>
      <w:r>
        <w:rPr/>
        <w:t xml:space="preserve">3、航空插头市场机会分析</w:t>
      </w:r>
    </w:p>
    <w:p>
      <w:pPr>
        <w:spacing w:after="150"/>
      </w:pPr>
      <w:r>
        <w:rPr/>
        <w:t xml:space="preserve">4、航空插头市场威胁分析</w:t>
      </w:r>
    </w:p>
    <w:p>
      <w:pPr>
        <w:spacing w:after="150"/>
      </w:pPr>
      <w:r>
        <w:rPr/>
        <w:t xml:space="preserve">第三节 航空插头市场国际竞争力比较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b w:val="1"/>
          <w:bCs w:val="1"/>
        </w:rPr>
        <w:t xml:space="preserve">第十一章 航空插头市场领先企业经营形势分析</w:t>
      </w:r>
    </w:p>
    <w:p>
      <w:pPr>
        <w:spacing w:after="150"/>
      </w:pPr>
      <w:r>
        <w:rPr/>
        <w:t xml:space="preserve">第一节 立讯精密经营形势分析</w:t>
      </w:r>
    </w:p>
    <w:p>
      <w:pPr>
        <w:spacing w:after="150"/>
      </w:pPr>
      <w:r>
        <w:rPr/>
        <w:t xml:space="preserve">一、企业发展概况分析</w:t>
      </w:r>
    </w:p>
    <w:p>
      <w:pPr>
        <w:spacing w:after="150"/>
      </w:pPr>
      <w:r>
        <w:rPr/>
        <w:t xml:space="preserve">二、企业产品结构及新产品动向</w:t>
      </w:r>
    </w:p>
    <w:p>
      <w:pPr>
        <w:spacing w:after="150"/>
      </w:pPr>
      <w:r>
        <w:rPr/>
        <w:t xml:space="preserve">三、企业经济指标分析</w:t>
      </w:r>
    </w:p>
    <w:p>
      <w:pPr>
        <w:spacing w:after="150"/>
      </w:pPr>
      <w:r>
        <w:rPr/>
        <w:t xml:space="preserve">四、企业竞争优劣势分析</w:t>
      </w:r>
    </w:p>
    <w:p>
      <w:pPr>
        <w:spacing w:after="150"/>
      </w:pPr>
      <w:r>
        <w:rPr/>
        <w:t xml:space="preserve">五、企业最新发展动向</w:t>
      </w:r>
    </w:p>
    <w:p>
      <w:pPr>
        <w:spacing w:after="150"/>
      </w:pPr>
      <w:r>
        <w:rPr/>
        <w:t xml:space="preserve">第二节 中航光电经营形势分析</w:t>
      </w:r>
    </w:p>
    <w:p>
      <w:pPr>
        <w:spacing w:after="150"/>
      </w:pPr>
      <w:r>
        <w:rPr/>
        <w:t xml:space="preserve">一、企业发展概况分析</w:t>
      </w:r>
    </w:p>
    <w:p>
      <w:pPr>
        <w:spacing w:after="150"/>
      </w:pPr>
      <w:r>
        <w:rPr/>
        <w:t xml:space="preserve">二、企业产品结构及新产品动向</w:t>
      </w:r>
    </w:p>
    <w:p>
      <w:pPr>
        <w:spacing w:after="150"/>
      </w:pPr>
      <w:r>
        <w:rPr/>
        <w:t xml:space="preserve">三、企业经济指标分析</w:t>
      </w:r>
    </w:p>
    <w:p>
      <w:pPr>
        <w:spacing w:after="150"/>
      </w:pPr>
      <w:r>
        <w:rPr/>
        <w:t xml:space="preserve">四、企业竞争优劣势分析</w:t>
      </w:r>
    </w:p>
    <w:p>
      <w:pPr>
        <w:spacing w:after="150"/>
      </w:pPr>
      <w:r>
        <w:rPr/>
        <w:t xml:space="preserve">五、企业最新发展动向</w:t>
      </w:r>
    </w:p>
    <w:p>
      <w:pPr>
        <w:spacing w:after="150"/>
      </w:pPr>
      <w:r>
        <w:rPr/>
        <w:t xml:space="preserve">第三节 得润电子经营形势分析</w:t>
      </w:r>
    </w:p>
    <w:p>
      <w:pPr>
        <w:spacing w:after="150"/>
      </w:pPr>
      <w:r>
        <w:rPr/>
        <w:t xml:space="preserve">一、企业发展概况分析</w:t>
      </w:r>
    </w:p>
    <w:p>
      <w:pPr>
        <w:spacing w:after="150"/>
      </w:pPr>
      <w:r>
        <w:rPr/>
        <w:t xml:space="preserve">二、企业产品结构及新产品动向</w:t>
      </w:r>
    </w:p>
    <w:p>
      <w:pPr>
        <w:spacing w:after="150"/>
      </w:pPr>
      <w:r>
        <w:rPr/>
        <w:t xml:space="preserve">三、企业经济指标分析</w:t>
      </w:r>
    </w:p>
    <w:p>
      <w:pPr>
        <w:spacing w:after="150"/>
      </w:pPr>
      <w:r>
        <w:rPr/>
        <w:t xml:space="preserve">四、企业竞争优劣势分析</w:t>
      </w:r>
    </w:p>
    <w:p>
      <w:pPr>
        <w:spacing w:after="150"/>
      </w:pPr>
      <w:r>
        <w:rPr/>
        <w:t xml:space="preserve">五、企业最新发展动向</w:t>
      </w:r>
    </w:p>
    <w:p>
      <w:pPr>
        <w:spacing w:after="150"/>
      </w:pPr>
      <w:r>
        <w:rPr/>
        <w:t xml:space="preserve">第四节 航天电器经营形势分析</w:t>
      </w:r>
    </w:p>
    <w:p>
      <w:pPr>
        <w:spacing w:after="150"/>
      </w:pPr>
      <w:r>
        <w:rPr/>
        <w:t xml:space="preserve">一、企业发展概况分析</w:t>
      </w:r>
    </w:p>
    <w:p>
      <w:pPr>
        <w:spacing w:after="150"/>
      </w:pPr>
      <w:r>
        <w:rPr/>
        <w:t xml:space="preserve">二、企业产品结构及新产品动向</w:t>
      </w:r>
    </w:p>
    <w:p>
      <w:pPr>
        <w:spacing w:after="150"/>
      </w:pPr>
      <w:r>
        <w:rPr/>
        <w:t xml:space="preserve">三、企业经济指标分析</w:t>
      </w:r>
    </w:p>
    <w:p>
      <w:pPr>
        <w:spacing w:after="150"/>
      </w:pPr>
      <w:r>
        <w:rPr/>
        <w:t xml:space="preserve">四、企业竞争优劣势分析</w:t>
      </w:r>
    </w:p>
    <w:p>
      <w:pPr>
        <w:spacing w:after="150"/>
      </w:pPr>
      <w:r>
        <w:rPr/>
        <w:t xml:space="preserve">五、企业最新发展动向</w:t>
      </w:r>
    </w:p>
    <w:p>
      <w:pPr>
        <w:spacing w:after="150"/>
      </w:pPr>
      <w:r>
        <w:rPr>
          <w:b w:val="1"/>
          <w:bCs w:val="1"/>
        </w:rPr>
        <w:t xml:space="preserve">第十二章 2024-2029年航空插头市场前景及趋势预测</w:t>
      </w:r>
    </w:p>
    <w:p>
      <w:pPr>
        <w:spacing w:after="150"/>
      </w:pPr>
      <w:r>
        <w:rPr/>
        <w:t xml:space="preserve">第一节 2024-2029年航空插头市场发展趋势预测</w:t>
      </w:r>
    </w:p>
    <w:p>
      <w:pPr>
        <w:spacing w:after="150"/>
      </w:pPr>
      <w:r>
        <w:rPr/>
        <w:t xml:space="preserve">一、2024-2029年航空插头市场发展趋势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第二节 中国航空电连接器行业未来发展趋势预测</w:t>
      </w:r>
    </w:p>
    <w:p>
      <w:pPr>
        <w:spacing w:after="150"/>
      </w:pPr>
      <w:r>
        <w:rPr/>
        <w:t xml:space="preserve">第三节 中国航空电连接器行业市场发展预测</w:t>
      </w:r>
    </w:p>
    <w:p>
      <w:pPr>
        <w:spacing w:after="150"/>
      </w:pPr>
      <w:r>
        <w:rPr/>
        <w:t xml:space="preserve">一、中国航空电连接器行业市场规模预测</w:t>
      </w:r>
    </w:p>
    <w:p>
      <w:pPr>
        <w:spacing w:after="150"/>
      </w:pPr>
      <w:r>
        <w:rPr/>
        <w:t xml:space="preserve">二、中国航空电连接器行业市场规模增速预测</w:t>
      </w:r>
    </w:p>
    <w:p>
      <w:pPr>
        <w:spacing w:after="150"/>
      </w:pPr>
      <w:r>
        <w:rPr/>
        <w:t xml:space="preserve">三、中国航空电连接器行业产值规模预测</w:t>
      </w:r>
    </w:p>
    <w:p>
      <w:pPr>
        <w:spacing w:after="150"/>
      </w:pPr>
      <w:r>
        <w:rPr/>
        <w:t xml:space="preserve">四、中国航空电连接器行业产值增速预测</w:t>
      </w:r>
    </w:p>
    <w:p>
      <w:pPr>
        <w:spacing w:after="150"/>
      </w:pPr>
      <w:r>
        <w:rPr/>
        <w:t xml:space="preserve">五、中国航空电连接器行业供需情况预测</w:t>
      </w:r>
    </w:p>
    <w:p>
      <w:pPr>
        <w:spacing w:after="150"/>
      </w:pPr>
      <w:r>
        <w:rPr/>
        <w:t xml:space="preserve">第四节 中国航空电连接器行业盈利走势预测</w:t>
      </w:r>
    </w:p>
    <w:p>
      <w:pPr>
        <w:spacing w:after="150"/>
      </w:pPr>
      <w:r>
        <w:rPr/>
        <w:t xml:space="preserve">一、中国航空电连接器行业毛利润同比增速预测</w:t>
      </w:r>
    </w:p>
    <w:p>
      <w:pPr>
        <w:spacing w:after="150"/>
      </w:pPr>
      <w:r>
        <w:rPr/>
        <w:t xml:space="preserve">二、中国航空电连接器行业利润总额同比增速预测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2024-2029年航空插头市场投资价值评估分析</w:t>
      </w:r>
    </w:p>
    <w:p>
      <w:pPr>
        <w:spacing w:after="150"/>
      </w:pPr>
      <w:r>
        <w:rPr/>
        <w:t xml:space="preserve">第一节 航空插头市场投资特性分析</w:t>
      </w:r>
    </w:p>
    <w:p>
      <w:pPr>
        <w:spacing w:after="150"/>
      </w:pPr>
      <w:r>
        <w:rPr/>
        <w:t xml:space="preserve">一、航空插头市场进入壁垒分析</w:t>
      </w:r>
    </w:p>
    <w:p>
      <w:pPr>
        <w:spacing w:after="150"/>
      </w:pPr>
      <w:r>
        <w:rPr/>
        <w:t xml:space="preserve">二、航空插头市场盈利模式分析</w:t>
      </w:r>
    </w:p>
    <w:p>
      <w:pPr>
        <w:spacing w:after="150"/>
      </w:pPr>
      <w:r>
        <w:rPr/>
        <w:t xml:space="preserve">第二节 2024-2029年航空插头市场发展的影响因素</w:t>
      </w:r>
    </w:p>
    <w:p>
      <w:pPr>
        <w:spacing w:after="150"/>
      </w:pPr>
      <w:r>
        <w:rPr/>
        <w:t xml:space="preserve">一、有利因素</w:t>
      </w:r>
    </w:p>
    <w:p>
      <w:pPr>
        <w:spacing w:after="150"/>
      </w:pPr>
      <w:r>
        <w:rPr/>
        <w:t xml:space="preserve">1、市场需求分析</w:t>
      </w:r>
    </w:p>
    <w:p>
      <w:pPr>
        <w:spacing w:after="150"/>
      </w:pPr>
      <w:r>
        <w:rPr/>
        <w:t xml:space="preserve">2、产业政策分析</w:t>
      </w:r>
    </w:p>
    <w:p>
      <w:pPr>
        <w:spacing w:after="150"/>
      </w:pPr>
      <w:r>
        <w:rPr/>
        <w:t xml:space="preserve">二、不利因素</w:t>
      </w:r>
    </w:p>
    <w:p>
      <w:pPr>
        <w:spacing w:after="150"/>
      </w:pPr>
      <w:r>
        <w:rPr/>
        <w:t xml:space="preserve">1、生产成本分析</w:t>
      </w:r>
    </w:p>
    <w:p>
      <w:pPr>
        <w:spacing w:after="150"/>
      </w:pPr>
      <w:r>
        <w:rPr/>
        <w:t xml:space="preserve">2、国际贸易环境</w:t>
      </w:r>
    </w:p>
    <w:p>
      <w:pPr>
        <w:spacing w:after="150"/>
      </w:pPr>
      <w:r>
        <w:rPr/>
        <w:t xml:space="preserve">第三节 2024-2029年航空插头市场投资价值评估分析</w:t>
      </w:r>
    </w:p>
    <w:p>
      <w:pPr>
        <w:spacing w:after="150"/>
      </w:pPr>
      <w:r>
        <w:rPr>
          <w:b w:val="1"/>
          <w:bCs w:val="1"/>
        </w:rPr>
        <w:t xml:space="preserve">第十四章 2024-2029年航空插头市场投资机会与风险防范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四、经营风险及防范</w:t>
      </w:r>
    </w:p>
    <w:p>
      <w:pPr>
        <w:spacing w:after="150"/>
      </w:pPr>
      <w:r>
        <w:rPr>
          <w:b w:val="1"/>
          <w:bCs w:val="1"/>
        </w:rPr>
        <w:t xml:space="preserve">第十五章 航空插头市场发展战略研究</w:t>
      </w:r>
    </w:p>
    <w:p>
      <w:pPr>
        <w:spacing w:after="150"/>
      </w:pPr>
      <w:r>
        <w:rPr/>
        <w:t xml:space="preserve">第一节 航空插头市场发展战略研究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对我国航空插头品牌的战略思考</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航空插头经营策略分析</w:t>
      </w:r>
    </w:p>
    <w:p>
      <w:pPr>
        <w:spacing w:after="150"/>
      </w:pPr>
      <w:r>
        <w:rPr/>
        <w:t xml:space="preserve">一、航空插头市场细分策略</w:t>
      </w:r>
    </w:p>
    <w:p>
      <w:pPr>
        <w:spacing w:after="150"/>
      </w:pPr>
      <w:r>
        <w:rPr/>
        <w:t xml:space="preserve">二、航空插头市场创新策略</w:t>
      </w:r>
    </w:p>
    <w:p>
      <w:pPr>
        <w:spacing w:after="150"/>
      </w:pPr>
      <w:r>
        <w:rPr/>
        <w:t xml:space="preserve">三、品牌定位与品类规划</w:t>
      </w:r>
    </w:p>
    <w:p>
      <w:pPr>
        <w:spacing w:after="150"/>
      </w:pPr>
      <w:r>
        <w:rPr/>
        <w:t xml:space="preserve">四、航空插头新产品差异化战略</w:t>
      </w:r>
    </w:p>
    <w:p>
      <w:pPr>
        <w:spacing w:after="150"/>
      </w:pPr>
      <w:r>
        <w:rPr>
          <w:b w:val="1"/>
          <w:bCs w:val="1"/>
        </w:rPr>
        <w:t xml:space="preserve">第十六章 研究结论及发展建议</w:t>
      </w:r>
    </w:p>
    <w:p>
      <w:pPr>
        <w:spacing w:after="150"/>
      </w:pPr>
      <w:r>
        <w:rPr/>
        <w:t xml:space="preserve">第一节 航空插头市场研究结论及建议</w:t>
      </w:r>
    </w:p>
    <w:p>
      <w:pPr>
        <w:spacing w:after="150"/>
      </w:pPr>
      <w:r>
        <w:rPr/>
        <w:t xml:space="preserve">第二节 航空插头市场发展建议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图表：产品生命周期图</w:t>
      </w:r>
    </w:p>
    <w:p>
      <w:pPr>
        <w:spacing w:after="150"/>
      </w:pPr>
      <w:r>
        <w:rPr/>
        <w:t xml:space="preserve">图表：2019-2023年我国航空插头市场规模统计分析</w:t>
      </w:r>
    </w:p>
    <w:p>
      <w:pPr>
        <w:spacing w:after="150"/>
      </w:pPr>
      <w:r>
        <w:rPr/>
        <w:t xml:space="preserve">图表：2019-2023年我国航空插头产量统计分析</w:t>
      </w:r>
    </w:p>
    <w:p>
      <w:pPr>
        <w:spacing w:after="150"/>
      </w:pPr>
      <w:r>
        <w:rPr/>
        <w:t xml:space="preserve">图表：2019-2023年我国航空插头需求量分析</w:t>
      </w:r>
    </w:p>
    <w:p>
      <w:pPr>
        <w:spacing w:after="150"/>
      </w:pPr>
      <w:r>
        <w:rPr/>
        <w:t xml:space="preserve">图表：2019-2023年我国航空插头种植行业产能统计</w:t>
      </w:r>
    </w:p>
    <w:p>
      <w:pPr>
        <w:spacing w:after="150"/>
      </w:pPr>
      <w:r>
        <w:rPr/>
        <w:t xml:space="preserve">图表：2019-2023年我国航空插头行业产能利用率分析</w:t>
      </w:r>
    </w:p>
    <w:p>
      <w:pPr>
        <w:spacing w:after="150"/>
      </w:pPr>
      <w:r>
        <w:rPr/>
        <w:t xml:space="preserve">图表：全国居民消费价格涨跌幅</w:t>
      </w:r>
    </w:p>
    <w:p>
      <w:pPr>
        <w:spacing w:after="150"/>
      </w:pPr>
      <w:r>
        <w:rPr/>
        <w:t xml:space="preserve">图表：2019-2023年我国航空插头供需平衡现状</w:t>
      </w:r>
    </w:p>
    <w:p>
      <w:pPr>
        <w:spacing w:after="150"/>
      </w:pPr>
      <w:r>
        <w:rPr/>
        <w:t xml:space="preserve">图表：2024-2029年我国航空插头供需平衡状况预测</w:t>
      </w:r>
    </w:p>
    <w:p>
      <w:pPr>
        <w:spacing w:after="150"/>
      </w:pPr>
      <w:r>
        <w:rPr/>
        <w:t xml:space="preserve">图表：2019-2023年我国航空插头价格走势分析</w:t>
      </w:r>
    </w:p>
    <w:p>
      <w:pPr>
        <w:spacing w:after="150"/>
      </w:pPr>
      <w:r>
        <w:rPr/>
        <w:t xml:space="preserve">图表：2019-2023年各地区航空插头收购价格</w:t>
      </w:r>
    </w:p>
    <w:p>
      <w:pPr>
        <w:spacing w:after="150"/>
      </w:pPr>
      <w:r>
        <w:rPr/>
        <w:t xml:space="preserve">图表：市场竞争判断标准及策略建议</w:t>
      </w:r>
    </w:p>
    <w:p>
      <w:pPr>
        <w:spacing w:after="150"/>
      </w:pPr>
      <w:r>
        <w:rPr/>
        <w:t xml:space="preserve">图表：2019-2023年我国华东地区航空插头市场规模分析</w:t>
      </w:r>
    </w:p>
    <w:p>
      <w:pPr>
        <w:spacing w:after="150"/>
      </w:pPr>
      <w:r>
        <w:rPr/>
        <w:t xml:space="preserve">图表：2024-2029年我国华东地区航空插头市场规模潜力分析</w:t>
      </w:r>
    </w:p>
    <w:p>
      <w:pPr>
        <w:spacing w:after="150"/>
      </w:pPr>
      <w:r>
        <w:rPr/>
        <w:t xml:space="preserve">图表：2019-2023年我国华南地区航空插头市场规模分析</w:t>
      </w:r>
    </w:p>
    <w:p>
      <w:pPr>
        <w:spacing w:after="150"/>
      </w:pPr>
      <w:r>
        <w:rPr/>
        <w:t xml:space="preserve">图表：2024-2029年我国华南地区航空插头市场规模潜力分析</w:t>
      </w:r>
    </w:p>
    <w:p>
      <w:pPr>
        <w:spacing w:after="150"/>
      </w:pPr>
      <w:r>
        <w:rPr/>
        <w:t xml:space="preserve">图表：2019-2023年我国华中地区航空插头市场规模分析</w:t>
      </w:r>
    </w:p>
    <w:p>
      <w:pPr>
        <w:spacing w:after="150"/>
      </w:pPr>
      <w:r>
        <w:rPr/>
        <w:t xml:space="preserve">图表：2024-2029年我国华中地区航空插头市场规模潜力分析</w:t>
      </w:r>
    </w:p>
    <w:p>
      <w:pPr>
        <w:spacing w:after="150"/>
      </w:pPr>
      <w:r>
        <w:rPr/>
        <w:t xml:space="preserve">图表：2019-2023年我国华北地区航空插头市场规模分析</w:t>
      </w:r>
    </w:p>
    <w:p>
      <w:pPr>
        <w:spacing w:after="150"/>
      </w:pPr>
      <w:r>
        <w:rPr/>
        <w:t xml:space="preserve">图表：2024-2029年我国华北地区航空插头市场规模潜力分析</w:t>
      </w:r>
    </w:p>
    <w:p>
      <w:pPr>
        <w:spacing w:after="150"/>
      </w:pPr>
      <w:r>
        <w:rPr/>
        <w:t xml:space="preserve">图表：2019-2023年我国西北地区航空插头市场规模分析</w:t>
      </w:r>
    </w:p>
    <w:p>
      <w:pPr>
        <w:spacing w:after="150"/>
      </w:pPr>
      <w:r>
        <w:rPr/>
        <w:t xml:space="preserve">图表：2024-2029年我国西北地区航空插头市场规模潜力分析</w:t>
      </w:r>
    </w:p>
    <w:p>
      <w:pPr>
        <w:spacing w:after="150"/>
      </w:pPr>
      <w:r>
        <w:rPr/>
        <w:t xml:space="preserve">图表：2019-2023年我国西南地区航空插头市场规模分析</w:t>
      </w:r>
    </w:p>
    <w:p>
      <w:pPr>
        <w:spacing w:after="150"/>
      </w:pPr>
      <w:r>
        <w:rPr/>
        <w:t xml:space="preserve">图表：2024-2029年我国西南地区航空插头市场规模潜力分析</w:t>
      </w:r>
    </w:p>
    <w:p>
      <w:pPr>
        <w:spacing w:after="150"/>
      </w:pPr>
      <w:r>
        <w:rPr/>
        <w:t xml:space="preserve">图表：2019-2023年我国东北地区航空插头市场规模分析</w:t>
      </w:r>
    </w:p>
    <w:p>
      <w:pPr>
        <w:spacing w:after="150"/>
      </w:pPr>
      <w:r>
        <w:rPr/>
        <w:t xml:space="preserve">图表：2024-2029年我国东北地区航空插头市场规模潜力分析</w:t>
      </w:r>
    </w:p>
    <w:p>
      <w:pPr>
        <w:spacing w:after="150"/>
      </w:pPr>
      <w:r>
        <w:rPr/>
        <w:t xml:space="preserve">图表：2019-2023年我国航空插头产品细分产品需求结构</w:t>
      </w:r>
    </w:p>
    <w:p>
      <w:pPr>
        <w:spacing w:after="150"/>
      </w:pPr>
      <w:r>
        <w:rPr/>
        <w:t xml:space="preserve">图表：2019-2023年我国航空插头进口量及增速统计分析</w:t>
      </w:r>
    </w:p>
    <w:p>
      <w:pPr>
        <w:spacing w:after="150"/>
      </w:pPr>
      <w:r>
        <w:rPr/>
        <w:t xml:space="preserve">图表：2019-2023年我国航空插头进口额及增速统计分析</w:t>
      </w:r>
    </w:p>
    <w:p>
      <w:pPr>
        <w:spacing w:after="150"/>
      </w:pPr>
      <w:r>
        <w:rPr/>
        <w:t xml:space="preserve">图表：2019-2023年我国进口航空插头价格走势分析</w:t>
      </w:r>
    </w:p>
    <w:p>
      <w:pPr>
        <w:spacing w:after="150"/>
      </w:pPr>
      <w:r>
        <w:rPr/>
        <w:t xml:space="preserve">图表：2019-2023年我国航空插头进口产品结构分析</w:t>
      </w:r>
    </w:p>
    <w:p>
      <w:pPr>
        <w:spacing w:after="150"/>
      </w:pPr>
      <w:r>
        <w:rPr/>
        <w:t xml:space="preserve">图表：2024-2029年我国航空插头进口量预测</w:t>
      </w:r>
    </w:p>
    <w:p>
      <w:pPr>
        <w:spacing w:after="150"/>
      </w:pPr>
      <w:r>
        <w:rPr/>
        <w:t xml:space="preserve">图表：2024-2029年我国航空插头进口额预测</w:t>
      </w:r>
    </w:p>
    <w:p>
      <w:pPr>
        <w:spacing w:after="150"/>
      </w:pPr>
      <w:r>
        <w:rPr/>
        <w:t xml:space="preserve">图表：2019-2023年我国航空插头出口量及增速统计分析</w:t>
      </w:r>
    </w:p>
    <w:p>
      <w:pPr>
        <w:spacing w:after="150"/>
      </w:pPr>
      <w:r>
        <w:rPr/>
        <w:t xml:space="preserve">图表：2019-2023年我国航空插头出口额及增速统计分析</w:t>
      </w:r>
    </w:p>
    <w:p>
      <w:pPr>
        <w:spacing w:after="150"/>
      </w:pPr>
      <w:r>
        <w:rPr/>
        <w:t xml:space="preserve">图表：2019-2023年我国出口航空插头价格走势分析</w:t>
      </w:r>
    </w:p>
    <w:p>
      <w:pPr>
        <w:spacing w:after="150"/>
      </w:pPr>
      <w:r>
        <w:rPr/>
        <w:t xml:space="preserve">图表：2019-2023年中国出口鲜航空插头在海外市场分布情况分析</w:t>
      </w:r>
    </w:p>
    <w:p>
      <w:pPr>
        <w:spacing w:after="150"/>
      </w:pPr>
      <w:r>
        <w:rPr/>
        <w:t xml:space="preserve">图表：2024-2029年我国航空插头出口量预测</w:t>
      </w:r>
    </w:p>
    <w:p>
      <w:pPr>
        <w:spacing w:after="150"/>
      </w:pPr>
      <w:r>
        <w:rPr/>
        <w:t xml:space="preserve">图表：2024-2029年我国航空插头出口额预测</w:t>
      </w:r>
    </w:p>
    <w:p>
      <w:pPr>
        <w:spacing w:after="150"/>
      </w:pPr>
      <w:r>
        <w:rPr/>
        <w:t xml:space="preserve">图表：航空插头进出口税率表</w:t>
      </w:r>
    </w:p>
    <w:p>
      <w:pPr>
        <w:spacing w:after="150"/>
      </w:pPr>
      <w:r>
        <w:rPr/>
        <w:t xml:space="preserve">图表：企业经营战略目标</w:t>
      </w:r>
    </w:p>
    <w:p>
      <w:pPr>
        <w:spacing w:after="150"/>
      </w:pPr>
      <w:r>
        <w:rPr/>
        <w:t xml:space="preserve">图表：企业销售网络</w:t>
      </w:r>
    </w:p>
    <w:p>
      <w:pPr>
        <w:spacing w:after="150"/>
      </w:pPr>
      <w:r>
        <w:rPr/>
        <w:t xml:space="preserve">图表：不同销售渠道要素比较</w:t>
      </w:r>
    </w:p>
    <w:p>
      <w:pPr>
        <w:spacing w:after="150"/>
      </w:pPr>
      <w:r>
        <w:rPr/>
        <w:t xml:space="preserve">图表：2019-2023年航空插头制品购买人群性别结构</w:t>
      </w:r>
    </w:p>
    <w:p>
      <w:pPr>
        <w:spacing w:after="150"/>
      </w:pPr>
      <w:r>
        <w:rPr/>
        <w:t xml:space="preserve">图表：2019-2023年航空插头制品的年龄消费群</w:t>
      </w:r>
    </w:p>
    <w:p>
      <w:pPr>
        <w:spacing w:after="150"/>
      </w:pPr>
      <w:r>
        <w:rPr/>
        <w:t xml:space="preserve">图表：2019-2023年航空插头产品消费者收入结构</w:t>
      </w:r>
    </w:p>
    <w:p>
      <w:pPr>
        <w:spacing w:after="150"/>
      </w:pPr>
      <w:r>
        <w:rPr/>
        <w:t xml:space="preserve">图表：2019-2023年航空插头原材料收购价格分析</w:t>
      </w:r>
    </w:p>
    <w:p>
      <w:pPr>
        <w:spacing w:after="150"/>
      </w:pPr>
      <w:r>
        <w:rPr/>
        <w:t xml:space="preserve">图表：2024-2029年我国航空插头市场规模预测</w:t>
      </w:r>
    </w:p>
    <w:p>
      <w:pPr>
        <w:spacing w:after="150"/>
      </w:pPr>
      <w:r>
        <w:rPr/>
        <w:t xml:space="preserve">图表：2024-2029年我国航空插头行业产能预测</w:t>
      </w:r>
    </w:p>
    <w:p>
      <w:pPr>
        <w:spacing w:after="150"/>
      </w:pPr>
      <w:r>
        <w:rPr/>
        <w:t xml:space="preserve">图表：2024-2029年我国航空插头产量预测</w:t>
      </w:r>
    </w:p>
    <w:p>
      <w:pPr>
        <w:spacing w:after="150"/>
      </w:pPr>
      <w:r>
        <w:rPr/>
        <w:t xml:space="preserve">图表：2024-2029年我国航空插头价格走势预测</w:t>
      </w:r>
    </w:p>
    <w:p>
      <w:pPr>
        <w:spacing w:after="150"/>
      </w:pPr>
      <w:r>
        <w:rPr/>
        <w:t xml:space="preserve">图表：2024-2029年我国航空插头产品需求量预测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2024-2029年中国航空插头市场供需全景调研及行业风投战略预测报告</dc:title>
  <dc:description>2024-2029年中国航空插头市场供需全景调研及行业风投战略预测报告</dc:description>
  <dc:subject>2024-2029年中国航空插头市场供需全景调研及行业风投战略预测报告</dc:subject>
  <cp:keywords>研究报告</cp:keywords>
  <cp:category>研究报告</cp:category>
  <cp:lastModifiedBy>北京中道泰和信息咨询有限公司</cp:lastModifiedBy>
  <dcterms:created xsi:type="dcterms:W3CDTF">2024-01-22T20:19:05+08:00</dcterms:created>
  <dcterms:modified xsi:type="dcterms:W3CDTF">2024-01-22T20:19:05+08:00</dcterms:modified>
</cp:coreProperties>
</file>

<file path=docProps/custom.xml><?xml version="1.0" encoding="utf-8"?>
<Properties xmlns="http://schemas.openxmlformats.org/officeDocument/2006/custom-properties" xmlns:vt="http://schemas.openxmlformats.org/officeDocument/2006/docPropsVTypes"/>
</file>