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2026-2031年中国动力电池行业全景调研与投资战略研究咨询报告</w:t>
      </w:r>
    </w:p>
    <w:p>
      <w:pPr>
        <w:spacing w:after="150"/>
      </w:pPr>
      <w:r>
        <w:rPr>
          <w:b w:val="1"/>
          <w:bCs w:val="1"/>
        </w:rPr>
        <w:t xml:space="preserve">报告简介</w:t>
      </w:r>
    </w:p>
    <w:p>
      <w:pPr>
        <w:spacing w:after="150"/>
      </w:pPr>
      <w:r>
        <w:rPr/>
        <w:t xml:space="preserve">动力电池即为工具提供动力来源的电源，多指为电动汽车、电动列车、电动自行车、高尔夫球车提供动力的蓄电池。</w:t>
      </w:r>
    </w:p>
    <w:p>
      <w:pPr>
        <w:spacing w:after="150"/>
      </w:pPr>
      <w:r>
        <w:rPr/>
        <w:t xml:space="preserve">其主要区别于用于汽车发动机起动的起动电池。 多采用阀口密封式铅酸蓄电池、敞口式管式铅酸蓄电池以及磷酸铁锂蓄电池。</w:t>
      </w:r>
    </w:p>
    <w:p>
      <w:pPr>
        <w:spacing w:after="150"/>
      </w:pPr>
      <w:r>
        <w:rPr/>
        <w:t xml:space="preserve">动力电池由正极、负极、电解液、隔膜等组成，要求高能量密度、长寿命、可靠安全，动力电池属于二次电池，即利用化学反应的可逆性在电池放电后可通过充电的方式使活性物质激活而循环利用的电池。</w:t>
      </w:r>
    </w:p>
    <w:p>
      <w:pPr>
        <w:spacing w:after="150"/>
      </w:pPr>
      <w:r>
        <w:rPr/>
        <w:t xml:space="preserve">全球电动汽车产业风起云涌，上游动力电池产业直接受益，发展潜力巨大。可以预见的是，未来动力电池市场将超过万亿规模，而市值过万亿的巨头公司也将在这一领域诞生。国际巨头侧目，众多行业资本、产业基金纷纷涌入，无论是国际还是国内，动力电池产业都在多重因素的搅动下，正经历着一场冰火两重天式的境遇。</w:t>
      </w:r>
    </w:p>
    <w:p>
      <w:pPr>
        <w:spacing w:after="150"/>
      </w:pPr>
      <w:r>
        <w:rPr/>
        <w:t xml:space="preserve">一方面，新能源汽车产业的快速发展，极大程度上催生了动力电池的市场需求，动力电池的上下游产业包括正极材料、负极材料、隔膜、电解液的多个领域都有多方资本的疯狂涌入。</w:t>
      </w:r>
    </w:p>
    <w:p>
      <w:pPr>
        <w:spacing w:after="150"/>
      </w:pPr>
      <w:r>
        <w:rPr/>
        <w:t xml:space="preserve">另一方面，在上游原材料涨价和下游整车企业压价的双重压力之下，动力电池生产企业的淘汰赛已进入倒计时，行业集中到排名前几大的龙头已成态势</w:t>
      </w:r>
    </w:p>
    <w:p>
      <w:pPr>
        <w:spacing w:after="150"/>
      </w:pPr>
      <w:r>
        <w:rPr/>
        <w:t xml:space="preserve">随着全球电动汽车市场的快速发展，动力电池产业相得益彰，发展潜力巨大。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电池市场进行了分析研究。报告在总结中国动力电池行业发展历程的基础上，结合新时期的各方面因素，对中国动力电池行业的发展趋势给予了细致和审慎的预测论证。报告资料详实，图表丰富，既有深入的分析，又有直观的比较，为动力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新能源汽车动力电池行业定义和分类 1</w:t>
      </w:r>
    </w:p>
    <w:p>
      <w:pPr>
        <w:spacing w:before="75" w:after="0"/>
      </w:pPr>
      <w:r>
        <w:rPr/>
        <w:t xml:space="preserve">第一节 行业定义 1</w:t>
      </w:r>
    </w:p>
    <w:p>
      <w:pPr>
        <w:spacing w:before="75" w:after="0"/>
      </w:pPr>
      <w:r>
        <w:rPr/>
        <w:t xml:space="preserve">一、新能源汽车动力电池的定义 1</w:t>
      </w:r>
    </w:p>
    <w:p>
      <w:pPr>
        <w:spacing w:before="75" w:after="0"/>
      </w:pPr>
      <w:r>
        <w:rPr/>
        <w:t xml:space="preserve">二、新能源汽车动力电池特点分析 1</w:t>
      </w:r>
    </w:p>
    <w:p>
      <w:pPr>
        <w:spacing w:before="75" w:after="0"/>
      </w:pPr>
      <w:r>
        <w:rPr/>
        <w:t xml:space="preserve">三、新能源汽车动力电池的分类 2</w:t>
      </w:r>
    </w:p>
    <w:p>
      <w:pPr>
        <w:spacing w:before="75" w:after="0"/>
      </w:pPr>
      <w:r>
        <w:rPr/>
        <w:t xml:space="preserve">1、铅酸电池 2</w:t>
      </w:r>
    </w:p>
    <w:p>
      <w:pPr>
        <w:spacing w:before="75" w:after="0"/>
      </w:pPr>
      <w:r>
        <w:rPr/>
        <w:t xml:space="preserve">2、镍氢电池 2</w:t>
      </w:r>
    </w:p>
    <w:p>
      <w:pPr>
        <w:spacing w:before="75" w:after="0"/>
      </w:pPr>
      <w:r>
        <w:rPr/>
        <w:t xml:space="preserve">3、镍镉电池 2</w:t>
      </w:r>
    </w:p>
    <w:p>
      <w:pPr>
        <w:spacing w:before="75" w:after="0"/>
      </w:pPr>
      <w:r>
        <w:rPr/>
        <w:t xml:space="preserve">4、锂电池 3</w:t>
      </w:r>
    </w:p>
    <w:p>
      <w:pPr>
        <w:spacing w:before="75" w:after="0"/>
      </w:pPr>
      <w:r>
        <w:rPr/>
        <w:t xml:space="preserve">5、磷酸铁锂电池 3</w:t>
      </w:r>
    </w:p>
    <w:p>
      <w:pPr>
        <w:spacing w:before="75" w:after="0"/>
      </w:pPr>
      <w:r>
        <w:rPr/>
        <w:t xml:space="preserve">6、燃料电池 3</w:t>
      </w:r>
    </w:p>
    <w:p>
      <w:pPr>
        <w:spacing w:before="75" w:after="0"/>
      </w:pPr>
      <w:r>
        <w:rPr/>
        <w:t xml:space="preserve">第二节 中国新能源汽车动力电池行业发展历程 4</w:t>
      </w:r>
    </w:p>
    <w:p>
      <w:pPr>
        <w:spacing w:before="75" w:after="0"/>
      </w:pPr>
      <w:r>
        <w:rPr/>
        <w:t xml:space="preserve">第三节 新能源汽车动力电池的主要标准及规划 14</w:t>
      </w:r>
    </w:p>
    <w:p>
      <w:pPr>
        <w:spacing w:before="75" w:after="0"/>
      </w:pPr>
      <w:r>
        <w:rPr/>
        <w:t xml:space="preserve">一、行业产品质量标准 14</w:t>
      </w:r>
    </w:p>
    <w:p>
      <w:pPr>
        <w:spacing w:before="75" w:after="0"/>
      </w:pPr>
      <w:r>
        <w:rPr/>
        <w:t xml:space="preserve">二、行业生产安全标准 22</w:t>
      </w:r>
    </w:p>
    <w:p>
      <w:pPr>
        <w:spacing w:before="75" w:after="0"/>
      </w:pPr>
      <w:r>
        <w:rPr/>
        <w:t xml:space="preserve">三、行业“十四五”发展规划 43</w:t>
      </w:r>
    </w:p>
    <w:p>
      <w:pPr>
        <w:spacing w:before="75" w:after="0"/>
      </w:pPr>
      <w:r>
        <w:rPr/>
        <w:t xml:space="preserve">第四节 新能源汽车动力电池的行业在国民经济中的地位 53</w:t>
      </w:r>
    </w:p>
    <w:p>
      <w:pPr>
        <w:spacing w:before="75" w:after="0"/>
      </w:pPr>
      <w:r>
        <w:rPr>
          <w:b w:val="1"/>
          <w:bCs w:val="1"/>
        </w:rPr>
        <w:t xml:space="preserve">第二章 新能源汽车动力电池行业发展现状 56</w:t>
      </w:r>
    </w:p>
    <w:p>
      <w:pPr>
        <w:spacing w:before="75" w:after="0"/>
      </w:pPr>
      <w:r>
        <w:rPr/>
        <w:t xml:space="preserve">第一节 全球新能源汽车动力电池行业发展现状 56</w:t>
      </w:r>
    </w:p>
    <w:p>
      <w:pPr>
        <w:spacing w:before="75" w:after="0"/>
      </w:pPr>
      <w:r>
        <w:rPr/>
        <w:t xml:space="preserve">一、全球新能源汽车动力电池行业发展概述 56</w:t>
      </w:r>
    </w:p>
    <w:p>
      <w:pPr>
        <w:spacing w:before="75" w:after="0"/>
      </w:pPr>
      <w:r>
        <w:rPr/>
        <w:t xml:space="preserve">二、新能源汽车动力电池行业全球区域分布 56</w:t>
      </w:r>
    </w:p>
    <w:p>
      <w:pPr>
        <w:spacing w:before="75" w:after="0"/>
      </w:pPr>
      <w:r>
        <w:rPr/>
        <w:t xml:space="preserve">三、重点国家新能源汽车动力电池行业发展现状 57</w:t>
      </w:r>
    </w:p>
    <w:p>
      <w:pPr>
        <w:spacing w:before="75" w:after="0"/>
      </w:pPr>
      <w:r>
        <w:rPr/>
        <w:t xml:space="preserve">1、美国 57</w:t>
      </w:r>
    </w:p>
    <w:p>
      <w:pPr>
        <w:spacing w:before="75" w:after="0"/>
      </w:pPr>
      <w:r>
        <w:rPr/>
        <w:t xml:space="preserve">2、欧洲 59</w:t>
      </w:r>
    </w:p>
    <w:p>
      <w:pPr>
        <w:spacing w:before="75" w:after="0"/>
      </w:pPr>
      <w:r>
        <w:rPr/>
        <w:t xml:space="preserve">3、日本 64</w:t>
      </w:r>
    </w:p>
    <w:p>
      <w:pPr>
        <w:spacing w:before="75" w:after="0"/>
      </w:pPr>
      <w:r>
        <w:rPr/>
        <w:t xml:space="preserve">4、其他重点国家 65</w:t>
      </w:r>
    </w:p>
    <w:p>
      <w:pPr>
        <w:spacing w:before="75" w:after="0"/>
      </w:pPr>
      <w:r>
        <w:rPr/>
        <w:t xml:space="preserve">5、世界主要动力电池供应商市场占有率对比 67</w:t>
      </w:r>
    </w:p>
    <w:p>
      <w:pPr>
        <w:spacing w:before="75" w:after="0"/>
      </w:pPr>
      <w:r>
        <w:rPr/>
        <w:t xml:space="preserve">四、国际新能源汽车动力电池行业值得借鉴的经验 68</w:t>
      </w:r>
    </w:p>
    <w:p>
      <w:pPr>
        <w:spacing w:before="75" w:after="0"/>
      </w:pPr>
      <w:r>
        <w:rPr/>
        <w:t xml:space="preserve">1、技术发展借鉴 68</w:t>
      </w:r>
    </w:p>
    <w:p>
      <w:pPr>
        <w:spacing w:before="75" w:after="0"/>
      </w:pPr>
      <w:r>
        <w:rPr/>
        <w:t xml:space="preserve">2、产品结构发展借鉴 69</w:t>
      </w:r>
    </w:p>
    <w:p>
      <w:pPr>
        <w:spacing w:before="75" w:after="0"/>
      </w:pPr>
      <w:r>
        <w:rPr/>
        <w:t xml:space="preserve">第二节 我国新能源汽车动力电池行业发展现状 70</w:t>
      </w:r>
    </w:p>
    <w:p>
      <w:pPr>
        <w:spacing w:before="75" w:after="0"/>
      </w:pPr>
      <w:r>
        <w:rPr/>
        <w:t xml:space="preserve">一、2021-2026年我国新能源汽车动力电池行业发展概述 70</w:t>
      </w:r>
    </w:p>
    <w:p>
      <w:pPr>
        <w:spacing w:before="75" w:after="0"/>
      </w:pPr>
      <w:r>
        <w:rPr/>
        <w:t xml:space="preserve">1、2021-2026年中国动力电池出货量 70</w:t>
      </w:r>
    </w:p>
    <w:p>
      <w:pPr>
        <w:spacing w:before="75" w:after="0"/>
      </w:pPr>
      <w:r>
        <w:rPr/>
        <w:t xml:space="preserve">2、2021-2026年中国动力电池装机量 71</w:t>
      </w:r>
    </w:p>
    <w:p>
      <w:pPr>
        <w:spacing w:before="75" w:after="0"/>
      </w:pPr>
      <w:r>
        <w:rPr/>
        <w:t xml:space="preserve">二、2021-2026年我国新能源汽车动力电池行业供需现状分析 71</w:t>
      </w:r>
    </w:p>
    <w:p>
      <w:pPr>
        <w:spacing w:before="75" w:after="0"/>
      </w:pPr>
      <w:r>
        <w:rPr/>
        <w:t xml:space="preserve">1、2021-2026年我国新能源汽车动力电池行业供给分析 71</w:t>
      </w:r>
    </w:p>
    <w:p>
      <w:pPr>
        <w:spacing w:before="75" w:after="0"/>
      </w:pPr>
      <w:r>
        <w:rPr/>
        <w:t xml:space="preserve">2、2021-2026年我国新能源汽车动力电池行业需求分析 72</w:t>
      </w:r>
    </w:p>
    <w:p>
      <w:pPr>
        <w:spacing w:before="75" w:after="0"/>
      </w:pPr>
      <w:r>
        <w:rPr/>
        <w:t xml:space="preserve">三、2021-2026年我国新能源汽车动力电池行业主要数据分析 72</w:t>
      </w:r>
    </w:p>
    <w:p>
      <w:pPr>
        <w:spacing w:before="75" w:after="0"/>
      </w:pPr>
      <w:r>
        <w:rPr/>
        <w:t xml:space="preserve">1、2021-2026年我国新能源汽车动力电池行业市场规模分析 72</w:t>
      </w:r>
    </w:p>
    <w:p>
      <w:pPr>
        <w:spacing w:before="75" w:after="0"/>
      </w:pPr>
      <w:r>
        <w:rPr/>
        <w:t xml:space="preserve">2、2021-2026年我国新能源汽车动力电池行业产量分析 73</w:t>
      </w:r>
    </w:p>
    <w:p>
      <w:pPr>
        <w:spacing w:before="75" w:after="0"/>
      </w:pPr>
      <w:r>
        <w:rPr/>
        <w:t xml:space="preserve">3、2021-2026年我国新能源汽车动力电池行业销量分析 74</w:t>
      </w:r>
    </w:p>
    <w:p>
      <w:pPr>
        <w:spacing w:before="75" w:after="0"/>
      </w:pPr>
      <w:r>
        <w:rPr/>
        <w:t xml:space="preserve">4、2021-2026年我国新能源汽车动力电池行业销售收入分析 75</w:t>
      </w:r>
    </w:p>
    <w:p>
      <w:pPr>
        <w:spacing w:before="75" w:after="0"/>
      </w:pPr>
      <w:r>
        <w:rPr/>
        <w:t xml:space="preserve">5、2021-2026年我国新能源汽车动力电池行业利润总额分析 75</w:t>
      </w:r>
    </w:p>
    <w:p>
      <w:pPr>
        <w:spacing w:before="75" w:after="0"/>
      </w:pPr>
      <w:r>
        <w:rPr/>
        <w:t xml:space="preserve">四、我国新能源汽车动力电池整体能力分析 76</w:t>
      </w:r>
    </w:p>
    <w:p>
      <w:pPr>
        <w:spacing w:before="75" w:after="0"/>
      </w:pPr>
      <w:r>
        <w:rPr/>
        <w:t xml:space="preserve">1、行业盈利能力分析 76</w:t>
      </w:r>
    </w:p>
    <w:p>
      <w:pPr>
        <w:spacing w:before="75" w:after="0"/>
      </w:pPr>
      <w:r>
        <w:rPr/>
        <w:t xml:space="preserve">2、行业偿债能力分析 76</w:t>
      </w:r>
    </w:p>
    <w:p>
      <w:pPr>
        <w:spacing w:before="75" w:after="0"/>
      </w:pPr>
      <w:r>
        <w:rPr/>
        <w:t xml:space="preserve">3、行业运营能力分析 77</w:t>
      </w:r>
    </w:p>
    <w:p>
      <w:pPr>
        <w:spacing w:before="75" w:after="0"/>
      </w:pPr>
      <w:r>
        <w:rPr/>
        <w:t xml:space="preserve">4、行业成长能力分析 78</w:t>
      </w:r>
    </w:p>
    <w:p>
      <w:pPr>
        <w:spacing w:before="75" w:after="0"/>
      </w:pPr>
      <w:r>
        <w:rPr/>
        <w:t xml:space="preserve">第三节 我国新能源汽车动力电池行业与全球新能源汽车动力电池行业对比分析 78</w:t>
      </w:r>
    </w:p>
    <w:p>
      <w:pPr>
        <w:spacing w:before="75" w:after="0"/>
      </w:pPr>
      <w:r>
        <w:rPr>
          <w:b w:val="1"/>
          <w:bCs w:val="1"/>
        </w:rPr>
        <w:t xml:space="preserve">第二部分 行业深度分析</w:t>
      </w:r>
    </w:p>
    <w:p>
      <w:pPr>
        <w:spacing w:before="75" w:after="0"/>
      </w:pPr>
      <w:r>
        <w:rPr>
          <w:b w:val="1"/>
          <w:bCs w:val="1"/>
        </w:rPr>
        <w:t xml:space="preserve">第三章 新能源汽车动力电池行业经济与外部环境 81</w:t>
      </w:r>
    </w:p>
    <w:p>
      <w:pPr>
        <w:spacing w:before="75" w:after="0"/>
      </w:pPr>
      <w:r>
        <w:rPr/>
        <w:t xml:space="preserve">第一节 宏观经济环境 81</w:t>
      </w:r>
    </w:p>
    <w:p>
      <w:pPr>
        <w:spacing w:before="75" w:after="0"/>
      </w:pPr>
      <w:r>
        <w:rPr/>
        <w:t xml:space="preserve">一、宏观经济形势分析 81</w:t>
      </w:r>
    </w:p>
    <w:p>
      <w:pPr>
        <w:spacing w:before="75" w:after="0"/>
      </w:pPr>
      <w:r>
        <w:rPr/>
        <w:t xml:space="preserve">1、国际宏观经济现状 81</w:t>
      </w:r>
    </w:p>
    <w:p>
      <w:pPr>
        <w:spacing w:before="75" w:after="0"/>
      </w:pPr>
      <w:r>
        <w:rPr/>
        <w:t xml:space="preserve">2、国内宏观经济现状 87</w:t>
      </w:r>
    </w:p>
    <w:p>
      <w:pPr>
        <w:spacing w:before="75" w:after="0"/>
      </w:pPr>
      <w:r>
        <w:rPr/>
        <w:t xml:space="preserve">第二节 社会环境 94</w:t>
      </w:r>
    </w:p>
    <w:p>
      <w:pPr>
        <w:spacing w:before="75" w:after="0"/>
      </w:pPr>
      <w:r>
        <w:rPr/>
        <w:t xml:space="preserve">一、动力电池产业社会环境 94</w:t>
      </w:r>
    </w:p>
    <w:p>
      <w:pPr>
        <w:spacing w:before="75" w:after="0"/>
      </w:pPr>
      <w:r>
        <w:rPr/>
        <w:t xml:space="preserve">1、人口环境分析 94</w:t>
      </w:r>
    </w:p>
    <w:p>
      <w:pPr>
        <w:spacing w:before="75" w:after="0"/>
      </w:pPr>
      <w:r>
        <w:rPr/>
        <w:t xml:space="preserve">2、教育环境分析 97</w:t>
      </w:r>
    </w:p>
    <w:p>
      <w:pPr>
        <w:spacing w:before="75" w:after="0"/>
      </w:pPr>
      <w:r>
        <w:rPr/>
        <w:t xml:space="preserve">3、文化环境分析 99</w:t>
      </w:r>
    </w:p>
    <w:p>
      <w:pPr>
        <w:spacing w:before="75" w:after="0"/>
      </w:pPr>
      <w:r>
        <w:rPr/>
        <w:t xml:space="preserve">4、中国城镇化率 100</w:t>
      </w:r>
    </w:p>
    <w:p>
      <w:pPr>
        <w:spacing w:before="75" w:after="0"/>
      </w:pPr>
      <w:r>
        <w:rPr/>
        <w:t xml:space="preserve">二、动力电池产业发展对社会发展的影响 101</w:t>
      </w:r>
    </w:p>
    <w:p>
      <w:pPr>
        <w:spacing w:before="75" w:after="0"/>
      </w:pPr>
      <w:r>
        <w:rPr/>
        <w:t xml:space="preserve">第三节 政策、法规环境 101</w:t>
      </w:r>
    </w:p>
    <w:p>
      <w:pPr>
        <w:spacing w:before="75" w:after="0"/>
      </w:pPr>
      <w:r>
        <w:rPr/>
        <w:t xml:space="preserve">一、行业管理体制 101</w:t>
      </w:r>
    </w:p>
    <w:p>
      <w:pPr>
        <w:spacing w:before="75" w:after="0"/>
      </w:pPr>
      <w:r>
        <w:rPr/>
        <w:t xml:space="preserve">二、行业主要法律法规 110</w:t>
      </w:r>
    </w:p>
    <w:p>
      <w:pPr>
        <w:spacing w:before="75" w:after="0"/>
      </w:pPr>
      <w:r>
        <w:rPr/>
        <w:t xml:space="preserve">1、《新能源汽车生产企业及产品准入管理规定》 110</w:t>
      </w:r>
    </w:p>
    <w:p>
      <w:pPr>
        <w:spacing w:before="75" w:after="0"/>
      </w:pPr>
      <w:r>
        <w:rPr/>
        <w:t xml:space="preserve">2、《锂离子电池行业规范条件》 110</w:t>
      </w:r>
    </w:p>
    <w:p>
      <w:pPr>
        <w:spacing w:before="75" w:after="0"/>
      </w:pPr>
      <w:r>
        <w:rPr/>
        <w:t xml:space="preserve">3、《锂离子电池企业安全生产规范》 111</w:t>
      </w:r>
    </w:p>
    <w:p>
      <w:pPr>
        <w:spacing w:before="75" w:after="0"/>
      </w:pPr>
      <w:r>
        <w:rPr/>
        <w:t xml:space="preserve">三、行业相关发展规划 111</w:t>
      </w:r>
    </w:p>
    <w:p>
      <w:pPr>
        <w:spacing w:before="75" w:after="0"/>
      </w:pPr>
      <w:r>
        <w:rPr/>
        <w:t xml:space="preserve">1、《重点新材料首批次应用示范指导目录》 111</w:t>
      </w:r>
    </w:p>
    <w:p>
      <w:pPr>
        <w:spacing w:before="75" w:after="0"/>
      </w:pPr>
      <w:r>
        <w:rPr/>
        <w:t xml:space="preserve">2、《促进汽车动力电池产业发展行动方案》 113</w:t>
      </w:r>
    </w:p>
    <w:p>
      <w:pPr>
        <w:spacing w:before="75" w:after="0"/>
      </w:pPr>
      <w:r>
        <w:rPr/>
        <w:t xml:space="preserve">第四节 外部环境对于行业的影响分析 128</w:t>
      </w:r>
    </w:p>
    <w:p>
      <w:pPr>
        <w:spacing w:before="75" w:after="0"/>
      </w:pPr>
      <w:r>
        <w:rPr/>
        <w:t xml:space="preserve">一、宏观经济环境对于行业的利弊分析 128</w:t>
      </w:r>
    </w:p>
    <w:p>
      <w:pPr>
        <w:spacing w:before="75" w:after="0"/>
      </w:pPr>
      <w:r>
        <w:rPr/>
        <w:t xml:space="preserve">二、社会环境对于行业的利弊分析 128</w:t>
      </w:r>
    </w:p>
    <w:p>
      <w:pPr>
        <w:spacing w:before="75" w:after="0"/>
      </w:pPr>
      <w:r>
        <w:rPr/>
        <w:t xml:space="preserve">三、政策、法规环境对于行业的利弊分析 128</w:t>
      </w:r>
    </w:p>
    <w:p>
      <w:pPr>
        <w:spacing w:before="75" w:after="0"/>
      </w:pPr>
      <w:r>
        <w:rPr/>
        <w:t xml:space="preserve">第五节 行业热点分析 129</w:t>
      </w:r>
    </w:p>
    <w:p>
      <w:pPr>
        <w:spacing w:before="75" w:after="0"/>
      </w:pPr>
      <w:r>
        <w:rPr/>
        <w:t xml:space="preserve">一、历年来行业主要热点盘点 129</w:t>
      </w:r>
    </w:p>
    <w:p>
      <w:pPr>
        <w:spacing w:before="75" w:after="0"/>
      </w:pPr>
      <w:r>
        <w:rPr/>
        <w:t xml:space="preserve">1、日本丰田氢能源汽车实现量产 129</w:t>
      </w:r>
    </w:p>
    <w:p>
      <w:pPr>
        <w:spacing w:before="75" w:after="0"/>
      </w:pPr>
      <w:r>
        <w:rPr/>
        <w:t xml:space="preserve">2、三星sdi和lg化学全球最大的新能源汽车电池供应商之一，落户中国 132</w:t>
      </w:r>
    </w:p>
    <w:p>
      <w:pPr>
        <w:spacing w:before="75" w:after="0"/>
      </w:pPr>
      <w:r>
        <w:rPr/>
        <w:t xml:space="preserve">3、《关于2026-2031年新能源汽车推广应用财政支持政策的通知》 133</w:t>
      </w:r>
    </w:p>
    <w:p>
      <w:pPr>
        <w:spacing w:before="75" w:after="0"/>
      </w:pPr>
      <w:r>
        <w:rPr/>
        <w:t xml:space="preserve">4、十四五规划建议：实施新能源汽车推广计划 135</w:t>
      </w:r>
    </w:p>
    <w:p>
      <w:pPr>
        <w:spacing w:before="75" w:after="0"/>
      </w:pPr>
      <w:r>
        <w:rPr/>
        <w:t xml:space="preserve">5、首批非车企将获新能源车生产牌照行业竞争或加剧 136</w:t>
      </w:r>
    </w:p>
    <w:p>
      <w:pPr>
        <w:spacing w:before="75" w:after="0"/>
      </w:pPr>
      <w:r>
        <w:rPr/>
        <w:t xml:space="preserve">6、新能源车十年发展路线图确定 138</w:t>
      </w:r>
    </w:p>
    <w:p>
      <w:pPr>
        <w:spacing w:before="75" w:after="0"/>
      </w:pPr>
      <w:r>
        <w:rPr/>
        <w:t xml:space="preserve">7、高端锂电池突破隔膜国产化提建 138</w:t>
      </w:r>
    </w:p>
    <w:p>
      <w:pPr>
        <w:spacing w:before="75" w:after="0"/>
      </w:pPr>
      <w:r>
        <w:rPr/>
        <w:t xml:space="preserve">8、超级电容突破国外垄断 139</w:t>
      </w:r>
    </w:p>
    <w:p>
      <w:pPr>
        <w:spacing w:before="75" w:after="0"/>
      </w:pPr>
      <w:r>
        <w:rPr/>
        <w:t xml:space="preserve">9、制动回收系统将成新能源汽车动力电池标配 139</w:t>
      </w:r>
    </w:p>
    <w:p>
      <w:pPr>
        <w:spacing w:before="75" w:after="0"/>
      </w:pPr>
      <w:r>
        <w:rPr>
          <w:b w:val="1"/>
          <w:bCs w:val="1"/>
        </w:rPr>
        <w:t xml:space="preserve">第四章 新能源汽车动力电池行业产业链与细分市场分析 142</w:t>
      </w:r>
    </w:p>
    <w:p>
      <w:pPr>
        <w:spacing w:before="75" w:after="0"/>
      </w:pPr>
      <w:r>
        <w:rPr/>
        <w:t xml:space="preserve">第一节 新能源汽车动力电池行业产业链概述 142</w:t>
      </w:r>
    </w:p>
    <w:p>
      <w:pPr>
        <w:spacing w:before="75" w:after="0"/>
      </w:pPr>
      <w:r>
        <w:rPr/>
        <w:t xml:space="preserve">一、产业链结构分析 142</w:t>
      </w:r>
    </w:p>
    <w:p>
      <w:pPr>
        <w:spacing w:before="75" w:after="0"/>
      </w:pPr>
      <w:r>
        <w:rPr/>
        <w:t xml:space="preserve">二、主要环节的增值空间 143</w:t>
      </w:r>
    </w:p>
    <w:p>
      <w:pPr>
        <w:spacing w:before="75" w:after="0"/>
      </w:pPr>
      <w:r>
        <w:rPr/>
        <w:t xml:space="preserve">三、产业价值链条的构成 144</w:t>
      </w:r>
    </w:p>
    <w:p>
      <w:pPr>
        <w:spacing w:before="75" w:after="0"/>
      </w:pPr>
      <w:r>
        <w:rPr/>
        <w:t xml:space="preserve">四、产业链条的竞争优势与劣势分析 145</w:t>
      </w:r>
    </w:p>
    <w:p>
      <w:pPr>
        <w:spacing w:before="75" w:after="0"/>
      </w:pPr>
      <w:r>
        <w:rPr/>
        <w:t xml:space="preserve">第二节 上游行业分析 147</w:t>
      </w:r>
    </w:p>
    <w:p>
      <w:pPr>
        <w:spacing w:before="75" w:after="0"/>
      </w:pPr>
      <w:r>
        <w:rPr/>
        <w:t xml:space="preserve">一、我国天然矿产资源现状 147</w:t>
      </w:r>
    </w:p>
    <w:p>
      <w:pPr>
        <w:spacing w:before="75" w:after="0"/>
      </w:pPr>
      <w:r>
        <w:rPr/>
        <w:t xml:space="preserve">1、钴矿现状及供给能力分析 147</w:t>
      </w:r>
    </w:p>
    <w:p>
      <w:pPr>
        <w:spacing w:before="75" w:after="0"/>
      </w:pPr>
      <w:r>
        <w:rPr/>
        <w:t xml:space="preserve">2、镍矿现状及供给能力分析 149</w:t>
      </w:r>
    </w:p>
    <w:p>
      <w:pPr>
        <w:spacing w:before="75" w:after="0"/>
      </w:pPr>
      <w:r>
        <w:rPr/>
        <w:t xml:space="preserve">3、锰矿现状及供给能力分析 151</w:t>
      </w:r>
    </w:p>
    <w:p>
      <w:pPr>
        <w:spacing w:before="75" w:after="0"/>
      </w:pPr>
      <w:r>
        <w:rPr/>
        <w:t xml:space="preserve">4、磷矿现状及供给能力分析 153</w:t>
      </w:r>
    </w:p>
    <w:p>
      <w:pPr>
        <w:spacing w:before="75" w:after="0"/>
      </w:pPr>
      <w:r>
        <w:rPr/>
        <w:t xml:space="preserve">5、铁矿现状及供给能力分析 159</w:t>
      </w:r>
    </w:p>
    <w:p>
      <w:pPr>
        <w:spacing w:before="75" w:after="0"/>
      </w:pPr>
      <w:r>
        <w:rPr/>
        <w:t xml:space="preserve">6、锂矿现状及供给能力分析 167</w:t>
      </w:r>
    </w:p>
    <w:p>
      <w:pPr>
        <w:spacing w:before="75" w:after="0"/>
      </w:pPr>
      <w:r>
        <w:rPr/>
        <w:t xml:space="preserve">二、上游行业对于新能源汽车动力电池行业的影响分析 170</w:t>
      </w:r>
    </w:p>
    <w:p>
      <w:pPr>
        <w:spacing w:before="75" w:after="0"/>
      </w:pPr>
      <w:r>
        <w:rPr/>
        <w:t xml:space="preserve">第三节 新能源汽车动力电池行业下游分析 170</w:t>
      </w:r>
    </w:p>
    <w:p>
      <w:pPr>
        <w:spacing w:before="75" w:after="0"/>
      </w:pPr>
      <w:r>
        <w:rPr/>
        <w:t xml:space="preserve">一、下游行业概述 170</w:t>
      </w:r>
    </w:p>
    <w:p>
      <w:pPr>
        <w:spacing w:before="75" w:after="0"/>
      </w:pPr>
      <w:r>
        <w:rPr/>
        <w:t xml:space="preserve">1、交通工具 170</w:t>
      </w:r>
    </w:p>
    <w:p>
      <w:pPr>
        <w:spacing w:before="75" w:after="0"/>
      </w:pPr>
      <w:r>
        <w:rPr/>
        <w:t xml:space="preserve">2、军事领域 171</w:t>
      </w:r>
    </w:p>
    <w:p>
      <w:pPr>
        <w:spacing w:before="75" w:after="0"/>
      </w:pPr>
      <w:r>
        <w:rPr/>
        <w:t xml:space="preserve">二、下游行业发展现状 171</w:t>
      </w:r>
    </w:p>
    <w:p>
      <w:pPr>
        <w:spacing w:before="75" w:after="0"/>
      </w:pPr>
      <w:r>
        <w:rPr/>
        <w:t xml:space="preserve">三、下游行业对于新能源汽车动力电池行业的影响分析 174</w:t>
      </w:r>
    </w:p>
    <w:p>
      <w:pPr>
        <w:spacing w:before="75" w:after="0"/>
      </w:pPr>
      <w:r>
        <w:rPr/>
        <w:t xml:space="preserve">第四节 新能源汽车动力电池不同种类的市场前景分析 174</w:t>
      </w:r>
    </w:p>
    <w:p>
      <w:pPr>
        <w:spacing w:before="75" w:after="0"/>
      </w:pPr>
      <w:r>
        <w:rPr/>
        <w:t xml:space="preserve">一、铅酸电池 174</w:t>
      </w:r>
    </w:p>
    <w:p>
      <w:pPr>
        <w:spacing w:before="75" w:after="0"/>
      </w:pPr>
      <w:r>
        <w:rPr/>
        <w:t xml:space="preserve">1、电池优劣 174</w:t>
      </w:r>
    </w:p>
    <w:p>
      <w:pPr>
        <w:spacing w:before="75" w:after="0"/>
      </w:pPr>
      <w:r>
        <w:rPr/>
        <w:t xml:space="preserve">2、技术障碍 178</w:t>
      </w:r>
    </w:p>
    <w:p>
      <w:pPr>
        <w:spacing w:before="75" w:after="0"/>
      </w:pPr>
      <w:r>
        <w:rPr/>
        <w:t xml:space="preserve">3、发展前景 178</w:t>
      </w:r>
    </w:p>
    <w:p>
      <w:pPr>
        <w:spacing w:before="75" w:after="0"/>
      </w:pPr>
      <w:r>
        <w:rPr/>
        <w:t xml:space="preserve">二、镍氢电池 179</w:t>
      </w:r>
    </w:p>
    <w:p>
      <w:pPr>
        <w:spacing w:before="75" w:after="0"/>
      </w:pPr>
      <w:r>
        <w:rPr/>
        <w:t xml:space="preserve">1、电池优劣 179</w:t>
      </w:r>
    </w:p>
    <w:p>
      <w:pPr>
        <w:spacing w:before="75" w:after="0"/>
      </w:pPr>
      <w:r>
        <w:rPr/>
        <w:t xml:space="preserve">2、技术障碍 181</w:t>
      </w:r>
    </w:p>
    <w:p>
      <w:pPr>
        <w:spacing w:before="75" w:after="0"/>
      </w:pPr>
      <w:r>
        <w:rPr/>
        <w:t xml:space="preserve">3、发展前景 181</w:t>
      </w:r>
    </w:p>
    <w:p>
      <w:pPr>
        <w:spacing w:before="75" w:after="0"/>
      </w:pPr>
      <w:r>
        <w:rPr/>
        <w:t xml:space="preserve">三、锂电池 182</w:t>
      </w:r>
    </w:p>
    <w:p>
      <w:pPr>
        <w:spacing w:before="75" w:after="0"/>
      </w:pPr>
      <w:r>
        <w:rPr/>
        <w:t xml:space="preserve">1、电池优劣 182</w:t>
      </w:r>
    </w:p>
    <w:p>
      <w:pPr>
        <w:spacing w:before="75" w:after="0"/>
      </w:pPr>
      <w:r>
        <w:rPr/>
        <w:t xml:space="preserve">2、技术障碍 183</w:t>
      </w:r>
    </w:p>
    <w:p>
      <w:pPr>
        <w:spacing w:before="75" w:after="0"/>
      </w:pPr>
      <w:r>
        <w:rPr/>
        <w:t xml:space="preserve">3、发展前景 184</w:t>
      </w:r>
    </w:p>
    <w:p>
      <w:pPr>
        <w:spacing w:before="75" w:after="0"/>
      </w:pPr>
      <w:r>
        <w:rPr/>
        <w:t xml:space="preserve">四、磷酸铁锂电池 184</w:t>
      </w:r>
    </w:p>
    <w:p>
      <w:pPr>
        <w:spacing w:before="75" w:after="0"/>
      </w:pPr>
      <w:r>
        <w:rPr/>
        <w:t xml:space="preserve">1、电池优劣 184</w:t>
      </w:r>
    </w:p>
    <w:p>
      <w:pPr>
        <w:spacing w:before="75" w:after="0"/>
      </w:pPr>
      <w:r>
        <w:rPr/>
        <w:t xml:space="preserve">2、技术障碍 190</w:t>
      </w:r>
    </w:p>
    <w:p>
      <w:pPr>
        <w:spacing w:before="75" w:after="0"/>
      </w:pPr>
      <w:r>
        <w:rPr/>
        <w:t xml:space="preserve">3、发展前景 190</w:t>
      </w:r>
    </w:p>
    <w:p>
      <w:pPr>
        <w:spacing w:before="75" w:after="0"/>
      </w:pPr>
      <w:r>
        <w:rPr/>
        <w:t xml:space="preserve">五、燃料电池 192</w:t>
      </w:r>
    </w:p>
    <w:p>
      <w:pPr>
        <w:spacing w:before="75" w:after="0"/>
      </w:pPr>
      <w:r>
        <w:rPr/>
        <w:t xml:space="preserve">1、电池优劣 192</w:t>
      </w:r>
    </w:p>
    <w:p>
      <w:pPr>
        <w:spacing w:before="75" w:after="0"/>
      </w:pPr>
      <w:r>
        <w:rPr/>
        <w:t xml:space="preserve">2、技术障碍 193</w:t>
      </w:r>
    </w:p>
    <w:p>
      <w:pPr>
        <w:spacing w:before="75" w:after="0"/>
      </w:pPr>
      <w:r>
        <w:rPr/>
        <w:t xml:space="preserve">3、发展前景 194</w:t>
      </w:r>
    </w:p>
    <w:p>
      <w:pPr>
        <w:spacing w:before="75" w:after="0"/>
      </w:pPr>
      <w:r>
        <w:rPr>
          <w:b w:val="1"/>
          <w:bCs w:val="1"/>
        </w:rPr>
        <w:t xml:space="preserve">第五章 我国主要新能源汽车使用的动力电池分析 197</w:t>
      </w:r>
    </w:p>
    <w:p>
      <w:pPr>
        <w:spacing w:before="75" w:after="0"/>
      </w:pPr>
      <w:r>
        <w:rPr/>
        <w:t xml:space="preserve">第一节 混合动力汽车市场分析 197</w:t>
      </w:r>
    </w:p>
    <w:p>
      <w:pPr>
        <w:spacing w:before="75" w:after="0"/>
      </w:pPr>
      <w:r>
        <w:rPr/>
        <w:t xml:space="preserve">一、混合动力汽车产销规模及市场占比分析 197</w:t>
      </w:r>
    </w:p>
    <w:p>
      <w:pPr>
        <w:spacing w:before="75" w:after="0"/>
      </w:pPr>
      <w:r>
        <w:rPr/>
        <w:t xml:space="preserve">二、混合动力汽车动力电池市场结构 199</w:t>
      </w:r>
    </w:p>
    <w:p>
      <w:pPr>
        <w:spacing w:before="75" w:after="0"/>
      </w:pPr>
      <w:r>
        <w:rPr/>
        <w:t xml:space="preserve">三、适合混合动力汽车发展的动力电池预测 199</w:t>
      </w:r>
    </w:p>
    <w:p>
      <w:pPr>
        <w:spacing w:before="75" w:after="0"/>
      </w:pPr>
      <w:r>
        <w:rPr/>
        <w:t xml:space="preserve">第二节 纯电动汽车市场分析 200</w:t>
      </w:r>
    </w:p>
    <w:p>
      <w:pPr>
        <w:spacing w:before="75" w:after="0"/>
      </w:pPr>
      <w:r>
        <w:rPr/>
        <w:t xml:space="preserve">一、纯电动汽车产销规模及市场占比分析 200</w:t>
      </w:r>
    </w:p>
    <w:p>
      <w:pPr>
        <w:spacing w:before="75" w:after="0"/>
      </w:pPr>
      <w:r>
        <w:rPr/>
        <w:t xml:space="preserve">二、纯电动汽车动力电池市场结构 202</w:t>
      </w:r>
    </w:p>
    <w:p>
      <w:pPr>
        <w:spacing w:before="75" w:after="0"/>
      </w:pPr>
      <w:r>
        <w:rPr/>
        <w:t xml:space="preserve">三、适合纯电动汽车发展的动力电池预测 203</w:t>
      </w:r>
    </w:p>
    <w:p>
      <w:pPr>
        <w:spacing w:before="75" w:after="0"/>
      </w:pPr>
      <w:r>
        <w:rPr/>
        <w:t xml:space="preserve">第三节 燃料电池汽车市场分析 204</w:t>
      </w:r>
    </w:p>
    <w:p>
      <w:pPr>
        <w:spacing w:before="75" w:after="0"/>
      </w:pPr>
      <w:r>
        <w:rPr/>
        <w:t xml:space="preserve">一、燃料电池汽车研发生产情况 204</w:t>
      </w:r>
    </w:p>
    <w:p>
      <w:pPr>
        <w:spacing w:before="75" w:after="0"/>
      </w:pPr>
      <w:r>
        <w:rPr/>
        <w:t xml:space="preserve">二、燃料电池汽车投放运营状况 209</w:t>
      </w:r>
    </w:p>
    <w:p>
      <w:pPr>
        <w:spacing w:before="75" w:after="0"/>
      </w:pPr>
      <w:r>
        <w:rPr/>
        <w:t xml:space="preserve">三、燃料电池汽车最新市场动向 210</w:t>
      </w:r>
    </w:p>
    <w:p>
      <w:pPr>
        <w:spacing w:before="75" w:after="0"/>
      </w:pPr>
      <w:r>
        <w:rPr/>
        <w:t xml:space="preserve">四、燃料电池汽车发展前景展望 213</w:t>
      </w:r>
    </w:p>
    <w:p>
      <w:pPr>
        <w:spacing w:before="75" w:after="0"/>
      </w:pPr>
      <w:r>
        <w:rPr/>
        <w:t xml:space="preserve">第四节 太阳能汽车市场分析 214</w:t>
      </w:r>
    </w:p>
    <w:p>
      <w:pPr>
        <w:spacing w:before="75" w:after="0"/>
      </w:pPr>
      <w:r>
        <w:rPr/>
        <w:t xml:space="preserve">一、太阳能汽车研发生产情况 214</w:t>
      </w:r>
    </w:p>
    <w:p>
      <w:pPr>
        <w:spacing w:before="75" w:after="0"/>
      </w:pPr>
      <w:r>
        <w:rPr/>
        <w:t xml:space="preserve">二、太阳能汽车投放运营状况 215</w:t>
      </w:r>
    </w:p>
    <w:p>
      <w:pPr>
        <w:spacing w:before="75" w:after="0"/>
      </w:pPr>
      <w:r>
        <w:rPr/>
        <w:t xml:space="preserve">三、太阳能汽车最新市场动向 216</w:t>
      </w:r>
    </w:p>
    <w:p>
      <w:pPr>
        <w:spacing w:before="75" w:after="0"/>
      </w:pPr>
      <w:r>
        <w:rPr/>
        <w:t xml:space="preserve">四、太阳能汽车发展前景展望 219</w:t>
      </w:r>
    </w:p>
    <w:p>
      <w:pPr>
        <w:spacing w:before="75" w:after="0"/>
      </w:pPr>
      <w:r>
        <w:rPr>
          <w:b w:val="1"/>
          <w:bCs w:val="1"/>
        </w:rPr>
        <w:t xml:space="preserve">第三部分 市场全景调研</w:t>
      </w:r>
    </w:p>
    <w:p>
      <w:pPr>
        <w:spacing w:before="75" w:after="0"/>
      </w:pPr>
      <w:r>
        <w:rPr>
          <w:b w:val="1"/>
          <w:bCs w:val="1"/>
        </w:rPr>
        <w:t xml:space="preserve">第六章 新能源汽车动力电池的技术发展分析 221</w:t>
      </w:r>
    </w:p>
    <w:p>
      <w:pPr>
        <w:spacing w:before="75" w:after="0"/>
      </w:pPr>
      <w:r>
        <w:rPr/>
        <w:t xml:space="preserve">第一节 新能源汽车动力电池的关键特性 221</w:t>
      </w:r>
    </w:p>
    <w:p>
      <w:pPr>
        <w:spacing w:before="75" w:after="0"/>
      </w:pPr>
      <w:r>
        <w:rPr/>
        <w:t xml:space="preserve">一、安全性 221</w:t>
      </w:r>
    </w:p>
    <w:p>
      <w:pPr>
        <w:spacing w:before="75" w:after="0"/>
      </w:pPr>
      <w:r>
        <w:rPr/>
        <w:t xml:space="preserve">二、寿命 222</w:t>
      </w:r>
    </w:p>
    <w:p>
      <w:pPr>
        <w:spacing w:before="75" w:after="0"/>
      </w:pPr>
      <w:r>
        <w:rPr/>
        <w:t xml:space="preserve">三、成本 223</w:t>
      </w:r>
    </w:p>
    <w:p>
      <w:pPr>
        <w:spacing w:before="75" w:after="0"/>
      </w:pPr>
      <w:r>
        <w:rPr/>
        <w:t xml:space="preserve">四、容量 225</w:t>
      </w:r>
    </w:p>
    <w:p>
      <w:pPr>
        <w:spacing w:before="75" w:after="0"/>
      </w:pPr>
      <w:r>
        <w:rPr/>
        <w:t xml:space="preserve">五、散热 226</w:t>
      </w:r>
    </w:p>
    <w:p>
      <w:pPr>
        <w:spacing w:before="75" w:after="0"/>
      </w:pPr>
      <w:r>
        <w:rPr/>
        <w:t xml:space="preserve">第二节 中国动力电池技术瓶颈 227</w:t>
      </w:r>
    </w:p>
    <w:p>
      <w:pPr>
        <w:spacing w:before="75" w:after="0"/>
      </w:pPr>
      <w:r>
        <w:rPr/>
        <w:t xml:space="preserve">一、寿命短 227</w:t>
      </w:r>
    </w:p>
    <w:p>
      <w:pPr>
        <w:spacing w:before="75" w:after="0"/>
      </w:pPr>
      <w:r>
        <w:rPr/>
        <w:t xml:space="preserve">二、安全性较差 227</w:t>
      </w:r>
    </w:p>
    <w:p>
      <w:pPr>
        <w:spacing w:before="75" w:after="0"/>
      </w:pPr>
      <w:r>
        <w:rPr/>
        <w:t xml:space="preserve">三、成本高 227</w:t>
      </w:r>
    </w:p>
    <w:p>
      <w:pPr>
        <w:spacing w:before="75" w:after="0"/>
      </w:pPr>
      <w:r>
        <w:rPr/>
        <w:t xml:space="preserve">四、比能量低 228</w:t>
      </w:r>
    </w:p>
    <w:p>
      <w:pPr>
        <w:spacing w:before="75" w:after="0"/>
      </w:pPr>
      <w:r>
        <w:rPr/>
        <w:t xml:space="preserve">五、四者之间的协调发展 230</w:t>
      </w:r>
    </w:p>
    <w:p>
      <w:pPr>
        <w:spacing w:before="75" w:after="0"/>
      </w:pPr>
      <w:r>
        <w:rPr/>
        <w:t xml:space="preserve">第三节 全球动力电池先进技术 230</w:t>
      </w:r>
    </w:p>
    <w:p>
      <w:pPr>
        <w:spacing w:before="75" w:after="0"/>
      </w:pPr>
      <w:r>
        <w:rPr/>
        <w:t xml:space="preserve">一、英国剑桥大学的“空气锂电池” 230</w:t>
      </w:r>
    </w:p>
    <w:p>
      <w:pPr>
        <w:spacing w:before="75" w:after="0"/>
      </w:pPr>
      <w:r>
        <w:rPr/>
        <w:t xml:space="preserve">1、技术优点 230</w:t>
      </w:r>
    </w:p>
    <w:p>
      <w:pPr>
        <w:spacing w:before="75" w:after="0"/>
      </w:pPr>
      <w:r>
        <w:rPr/>
        <w:t xml:space="preserve">2、研究进度 231</w:t>
      </w:r>
    </w:p>
    <w:p>
      <w:pPr>
        <w:spacing w:before="75" w:after="0"/>
      </w:pPr>
      <w:r>
        <w:rPr/>
        <w:t xml:space="preserve">3、行业前景 231</w:t>
      </w:r>
    </w:p>
    <w:p>
      <w:pPr>
        <w:spacing w:before="75" w:after="0"/>
      </w:pPr>
      <w:r>
        <w:rPr/>
        <w:t xml:space="preserve">二、中国的“低温磷酸铁锂锂离子动力电池” 232</w:t>
      </w:r>
    </w:p>
    <w:p>
      <w:pPr>
        <w:spacing w:before="75" w:after="0"/>
      </w:pPr>
      <w:r>
        <w:rPr/>
        <w:t xml:space="preserve">1、技术优点 232</w:t>
      </w:r>
    </w:p>
    <w:p>
      <w:pPr>
        <w:spacing w:before="75" w:after="0"/>
      </w:pPr>
      <w:r>
        <w:rPr/>
        <w:t xml:space="preserve">2、研究进度 233</w:t>
      </w:r>
    </w:p>
    <w:p>
      <w:pPr>
        <w:spacing w:before="75" w:after="0"/>
      </w:pPr>
      <w:r>
        <w:rPr/>
        <w:t xml:space="preserve">3、行业前景 234</w:t>
      </w:r>
    </w:p>
    <w:p>
      <w:pPr>
        <w:spacing w:before="75" w:after="0"/>
      </w:pPr>
      <w:r>
        <w:rPr/>
        <w:t xml:space="preserve">三、石墨烯超级电池 234</w:t>
      </w:r>
    </w:p>
    <w:p>
      <w:pPr>
        <w:spacing w:before="75" w:after="0"/>
      </w:pPr>
      <w:r>
        <w:rPr/>
        <w:t xml:space="preserve">1、技术优点 234</w:t>
      </w:r>
    </w:p>
    <w:p>
      <w:pPr>
        <w:spacing w:before="75" w:after="0"/>
      </w:pPr>
      <w:r>
        <w:rPr/>
        <w:t xml:space="preserve">2、各国研究进度 235</w:t>
      </w:r>
    </w:p>
    <w:p>
      <w:pPr>
        <w:spacing w:before="75" w:after="0"/>
      </w:pPr>
      <w:r>
        <w:rPr/>
        <w:t xml:space="preserve">3、我国使用前景 236</w:t>
      </w:r>
    </w:p>
    <w:p>
      <w:pPr>
        <w:spacing w:before="75" w:after="0"/>
      </w:pPr>
      <w:r>
        <w:rPr/>
        <w:t xml:space="preserve">四、日本丰田“氢能源”量产汽车 237</w:t>
      </w:r>
    </w:p>
    <w:p>
      <w:pPr>
        <w:spacing w:before="75" w:after="0"/>
      </w:pPr>
      <w:r>
        <w:rPr/>
        <w:t xml:space="preserve">1、技术优点 237</w:t>
      </w:r>
    </w:p>
    <w:p>
      <w:pPr>
        <w:spacing w:before="75" w:after="0"/>
      </w:pPr>
      <w:r>
        <w:rPr/>
        <w:t xml:space="preserve">2、各国研究进度 238</w:t>
      </w:r>
    </w:p>
    <w:p>
      <w:pPr>
        <w:spacing w:before="75" w:after="0"/>
      </w:pPr>
      <w:r>
        <w:rPr/>
        <w:t xml:space="preserve">3、我国使用前景 238</w:t>
      </w:r>
    </w:p>
    <w:p>
      <w:pPr>
        <w:spacing w:before="75" w:after="0"/>
      </w:pPr>
      <w:r>
        <w:rPr/>
        <w:t xml:space="preserve">五、中国妙盛动力科技“锂电池免疫系统” 239</w:t>
      </w:r>
    </w:p>
    <w:p>
      <w:pPr>
        <w:spacing w:before="75" w:after="0"/>
      </w:pPr>
      <w:r>
        <w:rPr/>
        <w:t xml:space="preserve">1、技术优点 239</w:t>
      </w:r>
    </w:p>
    <w:p>
      <w:pPr>
        <w:spacing w:before="75" w:after="0"/>
      </w:pPr>
      <w:r>
        <w:rPr/>
        <w:t xml:space="preserve">2、研究进度 239</w:t>
      </w:r>
    </w:p>
    <w:p>
      <w:pPr>
        <w:spacing w:before="75" w:after="0"/>
      </w:pPr>
      <w:r>
        <w:rPr/>
        <w:t xml:space="preserve">3、我国使用前景 240</w:t>
      </w:r>
    </w:p>
    <w:p>
      <w:pPr>
        <w:spacing w:before="75" w:after="0"/>
      </w:pPr>
      <w:r>
        <w:rPr/>
        <w:t xml:space="preserve">六、德国普瑞公司的“先进电池管理系统” 240</w:t>
      </w:r>
    </w:p>
    <w:p>
      <w:pPr>
        <w:spacing w:before="75" w:after="0"/>
      </w:pPr>
      <w:r>
        <w:rPr/>
        <w:t xml:space="preserve">1、技术优点 240</w:t>
      </w:r>
    </w:p>
    <w:p>
      <w:pPr>
        <w:spacing w:before="75" w:after="0"/>
      </w:pPr>
      <w:r>
        <w:rPr/>
        <w:t xml:space="preserve">2、研究进度 241</w:t>
      </w:r>
    </w:p>
    <w:p>
      <w:pPr>
        <w:spacing w:before="75" w:after="0"/>
      </w:pPr>
      <w:r>
        <w:rPr/>
        <w:t xml:space="preserve">3、我国使用前景 241</w:t>
      </w:r>
    </w:p>
    <w:p>
      <w:pPr>
        <w:spacing w:before="75" w:after="0"/>
      </w:pPr>
      <w:r>
        <w:rPr/>
        <w:t xml:space="preserve">七、美国“糖类燃料电池” 242</w:t>
      </w:r>
    </w:p>
    <w:p>
      <w:pPr>
        <w:spacing w:before="75" w:after="0"/>
      </w:pPr>
      <w:r>
        <w:rPr/>
        <w:t xml:space="preserve">1、技术优点 242</w:t>
      </w:r>
    </w:p>
    <w:p>
      <w:pPr>
        <w:spacing w:before="75" w:after="0"/>
      </w:pPr>
      <w:r>
        <w:rPr/>
        <w:t xml:space="preserve">2、研究进度 242</w:t>
      </w:r>
    </w:p>
    <w:p>
      <w:pPr>
        <w:spacing w:before="75" w:after="0"/>
      </w:pPr>
      <w:r>
        <w:rPr/>
        <w:t xml:space="preserve">3、我国使用前景 243</w:t>
      </w:r>
    </w:p>
    <w:p>
      <w:pPr>
        <w:spacing w:before="75" w:after="0"/>
      </w:pPr>
      <w:r>
        <w:rPr/>
        <w:t xml:space="preserve">八、美国“混合电极” 243</w:t>
      </w:r>
    </w:p>
    <w:p>
      <w:pPr>
        <w:spacing w:before="75" w:after="0"/>
      </w:pPr>
      <w:r>
        <w:rPr/>
        <w:t xml:space="preserve">1、技术优点 243</w:t>
      </w:r>
    </w:p>
    <w:p>
      <w:pPr>
        <w:spacing w:before="75" w:after="0"/>
      </w:pPr>
      <w:r>
        <w:rPr/>
        <w:t xml:space="preserve">2、研究进度 244</w:t>
      </w:r>
    </w:p>
    <w:p>
      <w:pPr>
        <w:spacing w:before="75" w:after="0"/>
      </w:pPr>
      <w:r>
        <w:rPr/>
        <w:t xml:space="preserve">3、我国使用前景 245</w:t>
      </w:r>
    </w:p>
    <w:p>
      <w:pPr>
        <w:spacing w:before="75" w:after="0"/>
      </w:pPr>
      <w:r>
        <w:rPr/>
        <w:t xml:space="preserve">第四节 混合动力电力汽车(hev)构造分析 245</w:t>
      </w:r>
    </w:p>
    <w:p>
      <w:pPr>
        <w:spacing w:before="75" w:after="0"/>
      </w:pPr>
      <w:r>
        <w:rPr/>
        <w:t xml:space="preserve">一、hev分类 245</w:t>
      </w:r>
    </w:p>
    <w:p>
      <w:pPr>
        <w:spacing w:before="75" w:after="0"/>
      </w:pPr>
      <w:r>
        <w:rPr/>
        <w:t xml:space="preserve">二、hev构造解析 246</w:t>
      </w:r>
    </w:p>
    <w:p>
      <w:pPr>
        <w:spacing w:before="75" w:after="0"/>
      </w:pPr>
      <w:r>
        <w:rPr/>
        <w:t xml:space="preserve">1、电机驱动系统 246</w:t>
      </w:r>
    </w:p>
    <w:p>
      <w:pPr>
        <w:spacing w:before="75" w:after="0"/>
      </w:pPr>
      <w:r>
        <w:rPr/>
        <w:t xml:space="preserve">2、控制策略 247</w:t>
      </w:r>
    </w:p>
    <w:p>
      <w:pPr>
        <w:spacing w:before="75" w:after="0"/>
      </w:pPr>
      <w:r>
        <w:rPr/>
        <w:t xml:space="preserve">3、电池管理系统 247</w:t>
      </w:r>
    </w:p>
    <w:p>
      <w:pPr>
        <w:spacing w:before="75" w:after="0"/>
      </w:pPr>
      <w:r>
        <w:rPr/>
        <w:t xml:space="preserve">4、hev仿真技术 251</w:t>
      </w:r>
    </w:p>
    <w:p>
      <w:pPr>
        <w:spacing w:before="75" w:after="0"/>
      </w:pPr>
      <w:r>
        <w:rPr/>
        <w:t xml:space="preserve">三、hev实现产业化的关键因素 254</w:t>
      </w:r>
    </w:p>
    <w:p>
      <w:pPr>
        <w:spacing w:before="75" w:after="0"/>
      </w:pPr>
      <w:r>
        <w:rPr/>
        <w:t xml:space="preserve">1、价格 254</w:t>
      </w:r>
    </w:p>
    <w:p>
      <w:pPr>
        <w:spacing w:before="75" w:after="0"/>
      </w:pPr>
      <w:r>
        <w:rPr/>
        <w:t xml:space="preserve">2、使用方便程度 254</w:t>
      </w:r>
    </w:p>
    <w:p>
      <w:pPr>
        <w:spacing w:before="75" w:after="0"/>
      </w:pPr>
      <w:r>
        <w:rPr/>
        <w:t xml:space="preserve">3、能耗和排放 254</w:t>
      </w:r>
    </w:p>
    <w:p>
      <w:pPr>
        <w:spacing w:before="75" w:after="0"/>
      </w:pPr>
      <w:r>
        <w:rPr/>
        <w:t xml:space="preserve">4、成本和实用性 254</w:t>
      </w:r>
    </w:p>
    <w:p>
      <w:pPr>
        <w:spacing w:before="75" w:after="0"/>
      </w:pPr>
      <w:r>
        <w:rPr>
          <w:b w:val="1"/>
          <w:bCs w:val="1"/>
        </w:rPr>
        <w:t xml:space="preserve">第七章 各区域新能源汽车动力电池发展分析 256</w:t>
      </w:r>
    </w:p>
    <w:p>
      <w:pPr>
        <w:spacing w:before="75" w:after="0"/>
      </w:pPr>
      <w:r>
        <w:rPr/>
        <w:t xml:space="preserve">第一节 华北地区 256</w:t>
      </w:r>
    </w:p>
    <w:p>
      <w:pPr>
        <w:spacing w:before="75" w:after="0"/>
      </w:pPr>
      <w:r>
        <w:rPr/>
        <w:t xml:space="preserve">一、整体区域规模分析 256</w:t>
      </w:r>
    </w:p>
    <w:p>
      <w:pPr>
        <w:spacing w:before="75" w:after="0"/>
      </w:pPr>
      <w:r>
        <w:rPr/>
        <w:t xml:space="preserve">二、重点市场发展情况 256</w:t>
      </w:r>
    </w:p>
    <w:p>
      <w:pPr>
        <w:spacing w:before="75" w:after="0"/>
      </w:pPr>
      <w:r>
        <w:rPr/>
        <w:t xml:space="preserve">1、北京市市场分析 256</w:t>
      </w:r>
    </w:p>
    <w:p>
      <w:pPr>
        <w:spacing w:before="75" w:after="0"/>
      </w:pPr>
      <w:r>
        <w:rPr/>
        <w:t xml:space="preserve">2、天津市市场分析 257</w:t>
      </w:r>
    </w:p>
    <w:p>
      <w:pPr>
        <w:spacing w:before="75" w:after="0"/>
      </w:pPr>
      <w:r>
        <w:rPr/>
        <w:t xml:space="preserve">3、河北省市场分析 257</w:t>
      </w:r>
    </w:p>
    <w:p>
      <w:pPr>
        <w:spacing w:before="75" w:after="0"/>
      </w:pPr>
      <w:r>
        <w:rPr/>
        <w:t xml:space="preserve">4、山西省市场分析 258</w:t>
      </w:r>
    </w:p>
    <w:p>
      <w:pPr>
        <w:spacing w:before="75" w:after="0"/>
      </w:pPr>
      <w:r>
        <w:rPr/>
        <w:t xml:space="preserve">4、内蒙古市场分析 259</w:t>
      </w:r>
    </w:p>
    <w:p>
      <w:pPr>
        <w:spacing w:before="75" w:after="0"/>
      </w:pPr>
      <w:r>
        <w:rPr/>
        <w:t xml:space="preserve">三、区域龙头企业分析 259</w:t>
      </w:r>
    </w:p>
    <w:p>
      <w:pPr>
        <w:spacing w:before="75" w:after="0"/>
      </w:pPr>
      <w:r>
        <w:rPr/>
        <w:t xml:space="preserve">第二节 东北地区 263</w:t>
      </w:r>
    </w:p>
    <w:p>
      <w:pPr>
        <w:spacing w:before="75" w:after="0"/>
      </w:pPr>
      <w:r>
        <w:rPr/>
        <w:t xml:space="preserve">一、整体区域规模分析 263</w:t>
      </w:r>
    </w:p>
    <w:p>
      <w:pPr>
        <w:spacing w:before="75" w:after="0"/>
      </w:pPr>
      <w:r>
        <w:rPr/>
        <w:t xml:space="preserve">二、重点市场发展情况 263</w:t>
      </w:r>
    </w:p>
    <w:p>
      <w:pPr>
        <w:spacing w:before="75" w:after="0"/>
      </w:pPr>
      <w:r>
        <w:rPr/>
        <w:t xml:space="preserve">1、黑龙江省市场分析 263</w:t>
      </w:r>
    </w:p>
    <w:p>
      <w:pPr>
        <w:spacing w:before="75" w:after="0"/>
      </w:pPr>
      <w:r>
        <w:rPr/>
        <w:t xml:space="preserve">2、吉林省市场分析 264</w:t>
      </w:r>
    </w:p>
    <w:p>
      <w:pPr>
        <w:spacing w:before="75" w:after="0"/>
      </w:pPr>
      <w:r>
        <w:rPr/>
        <w:t xml:space="preserve">3、辽宁省市场分析 264</w:t>
      </w:r>
    </w:p>
    <w:p>
      <w:pPr>
        <w:spacing w:before="75" w:after="0"/>
      </w:pPr>
      <w:r>
        <w:rPr/>
        <w:t xml:space="preserve">三、区域龙头企业分析 264</w:t>
      </w:r>
    </w:p>
    <w:p>
      <w:pPr>
        <w:spacing w:before="75" w:after="0"/>
      </w:pPr>
      <w:r>
        <w:rPr/>
        <w:t xml:space="preserve">第三节 华东地区 265</w:t>
      </w:r>
    </w:p>
    <w:p>
      <w:pPr>
        <w:spacing w:before="75" w:after="0"/>
      </w:pPr>
      <w:r>
        <w:rPr/>
        <w:t xml:space="preserve">一、整体区域规模分析 265</w:t>
      </w:r>
    </w:p>
    <w:p>
      <w:pPr>
        <w:spacing w:before="75" w:after="0"/>
      </w:pPr>
      <w:r>
        <w:rPr/>
        <w:t xml:space="preserve">二、重点市场发展情况 266</w:t>
      </w:r>
    </w:p>
    <w:p>
      <w:pPr>
        <w:spacing w:before="75" w:after="0"/>
      </w:pPr>
      <w:r>
        <w:rPr/>
        <w:t xml:space="preserve">1、上海市市场分析 266</w:t>
      </w:r>
    </w:p>
    <w:p>
      <w:pPr>
        <w:spacing w:before="75" w:after="0"/>
      </w:pPr>
      <w:r>
        <w:rPr/>
        <w:t xml:space="preserve">2、江苏省市场分析 267</w:t>
      </w:r>
    </w:p>
    <w:p>
      <w:pPr>
        <w:spacing w:before="75" w:after="0"/>
      </w:pPr>
      <w:r>
        <w:rPr/>
        <w:t xml:space="preserve">3、浙江省市场分析 267</w:t>
      </w:r>
    </w:p>
    <w:p>
      <w:pPr>
        <w:spacing w:before="75" w:after="0"/>
      </w:pPr>
      <w:r>
        <w:rPr/>
        <w:t xml:space="preserve">4、江西省市场分析 267</w:t>
      </w:r>
    </w:p>
    <w:p>
      <w:pPr>
        <w:spacing w:before="75" w:after="0"/>
      </w:pPr>
      <w:r>
        <w:rPr/>
        <w:t xml:space="preserve">5、福建省市场分析 268</w:t>
      </w:r>
    </w:p>
    <w:p>
      <w:pPr>
        <w:spacing w:before="75" w:after="0"/>
      </w:pPr>
      <w:r>
        <w:rPr/>
        <w:t xml:space="preserve">6、安徽省市场分析 268</w:t>
      </w:r>
    </w:p>
    <w:p>
      <w:pPr>
        <w:spacing w:before="75" w:after="0"/>
      </w:pPr>
      <w:r>
        <w:rPr/>
        <w:t xml:space="preserve">7、山东省市场分析 268</w:t>
      </w:r>
    </w:p>
    <w:p>
      <w:pPr>
        <w:spacing w:before="75" w:after="0"/>
      </w:pPr>
      <w:r>
        <w:rPr/>
        <w:t xml:space="preserve">三、区域龙头企业分析 268</w:t>
      </w:r>
    </w:p>
    <w:p>
      <w:pPr>
        <w:spacing w:before="75" w:after="0"/>
      </w:pPr>
      <w:r>
        <w:rPr/>
        <w:t xml:space="preserve">第四节 华南地区 269</w:t>
      </w:r>
    </w:p>
    <w:p>
      <w:pPr>
        <w:spacing w:before="75" w:after="0"/>
      </w:pPr>
      <w:r>
        <w:rPr/>
        <w:t xml:space="preserve">一、整体区域规模分析 269</w:t>
      </w:r>
    </w:p>
    <w:p>
      <w:pPr>
        <w:spacing w:before="75" w:after="0"/>
      </w:pPr>
      <w:r>
        <w:rPr/>
        <w:t xml:space="preserve">二、重点市场发展情况 270</w:t>
      </w:r>
    </w:p>
    <w:p>
      <w:pPr>
        <w:spacing w:before="75" w:after="0"/>
      </w:pPr>
      <w:r>
        <w:rPr/>
        <w:t xml:space="preserve">1、广东省市场分析 270</w:t>
      </w:r>
    </w:p>
    <w:p>
      <w:pPr>
        <w:spacing w:before="75" w:after="0"/>
      </w:pPr>
      <w:r>
        <w:rPr/>
        <w:t xml:space="preserve">2、广西省市场分析 271</w:t>
      </w:r>
    </w:p>
    <w:p>
      <w:pPr>
        <w:spacing w:before="75" w:after="0"/>
      </w:pPr>
      <w:r>
        <w:rPr/>
        <w:t xml:space="preserve">3、海南省市场分析 271</w:t>
      </w:r>
    </w:p>
    <w:p>
      <w:pPr>
        <w:spacing w:before="75" w:after="0"/>
      </w:pPr>
      <w:r>
        <w:rPr/>
        <w:t xml:space="preserve">三、区域龙头企业分析 271</w:t>
      </w:r>
    </w:p>
    <w:p>
      <w:pPr>
        <w:spacing w:before="75" w:after="0"/>
      </w:pPr>
      <w:r>
        <w:rPr/>
        <w:t xml:space="preserve">第五节 华中地区 273</w:t>
      </w:r>
    </w:p>
    <w:p>
      <w:pPr>
        <w:spacing w:before="75" w:after="0"/>
      </w:pPr>
      <w:r>
        <w:rPr/>
        <w:t xml:space="preserve">一、整体区域规模分析 273</w:t>
      </w:r>
    </w:p>
    <w:p>
      <w:pPr>
        <w:spacing w:before="75" w:after="0"/>
      </w:pPr>
      <w:r>
        <w:rPr/>
        <w:t xml:space="preserve">二、重点市场发展情况 273</w:t>
      </w:r>
    </w:p>
    <w:p>
      <w:pPr>
        <w:spacing w:before="75" w:after="0"/>
      </w:pPr>
      <w:r>
        <w:rPr/>
        <w:t xml:space="preserve">1、河南省市场分析 273</w:t>
      </w:r>
    </w:p>
    <w:p>
      <w:pPr>
        <w:spacing w:before="75" w:after="0"/>
      </w:pPr>
      <w:r>
        <w:rPr/>
        <w:t xml:space="preserve">2、湖北省市场分析 274</w:t>
      </w:r>
    </w:p>
    <w:p>
      <w:pPr>
        <w:spacing w:before="75" w:after="0"/>
      </w:pPr>
      <w:r>
        <w:rPr/>
        <w:t xml:space="preserve">3、湖南省市场分析 274</w:t>
      </w:r>
    </w:p>
    <w:p>
      <w:pPr>
        <w:spacing w:before="75" w:after="0"/>
      </w:pPr>
      <w:r>
        <w:rPr/>
        <w:t xml:space="preserve">三、区域龙头企业分析 274</w:t>
      </w:r>
    </w:p>
    <w:p>
      <w:pPr>
        <w:spacing w:before="75" w:after="0"/>
      </w:pPr>
      <w:r>
        <w:rPr/>
        <w:t xml:space="preserve">第六节 西南地区 276</w:t>
      </w:r>
    </w:p>
    <w:p>
      <w:pPr>
        <w:spacing w:before="75" w:after="0"/>
      </w:pPr>
      <w:r>
        <w:rPr/>
        <w:t xml:space="preserve">一、整体区域规模分析 276</w:t>
      </w:r>
    </w:p>
    <w:p>
      <w:pPr>
        <w:spacing w:before="75" w:after="0"/>
      </w:pPr>
      <w:r>
        <w:rPr/>
        <w:t xml:space="preserve">二、重点市场发展情况 277</w:t>
      </w:r>
    </w:p>
    <w:p>
      <w:pPr>
        <w:spacing w:before="75" w:after="0"/>
      </w:pPr>
      <w:r>
        <w:rPr/>
        <w:t xml:space="preserve">1、四川省省市场分析 277</w:t>
      </w:r>
    </w:p>
    <w:p>
      <w:pPr>
        <w:spacing w:before="75" w:after="0"/>
      </w:pPr>
      <w:r>
        <w:rPr/>
        <w:t xml:space="preserve">2、重庆市市场分析 277</w:t>
      </w:r>
    </w:p>
    <w:p>
      <w:pPr>
        <w:spacing w:before="75" w:after="0"/>
      </w:pPr>
      <w:r>
        <w:rPr/>
        <w:t xml:space="preserve">2、云南省市场分析 278</w:t>
      </w:r>
    </w:p>
    <w:p>
      <w:pPr>
        <w:spacing w:before="75" w:after="0"/>
      </w:pPr>
      <w:r>
        <w:rPr/>
        <w:t xml:space="preserve">第七节 西北地区 279</w:t>
      </w:r>
    </w:p>
    <w:p>
      <w:pPr>
        <w:spacing w:before="75" w:after="0"/>
      </w:pPr>
      <w:r>
        <w:rPr/>
        <w:t xml:space="preserve">一、整体区域规模分析 279</w:t>
      </w:r>
    </w:p>
    <w:p>
      <w:pPr>
        <w:spacing w:before="75" w:after="0"/>
      </w:pPr>
      <w:r>
        <w:rPr/>
        <w:t xml:space="preserve">二、重点市场发展情况 279</w:t>
      </w:r>
    </w:p>
    <w:p>
      <w:pPr>
        <w:spacing w:before="75" w:after="0"/>
      </w:pPr>
      <w:r>
        <w:rPr/>
        <w:t xml:space="preserve">1、陕西省市场分析 279</w:t>
      </w:r>
    </w:p>
    <w:p>
      <w:pPr>
        <w:spacing w:before="75" w:after="0"/>
      </w:pPr>
      <w:r>
        <w:rPr/>
        <w:t xml:space="preserve">2、甘肃省市场分析 280</w:t>
      </w:r>
    </w:p>
    <w:p>
      <w:pPr>
        <w:spacing w:before="75" w:after="0"/>
      </w:pPr>
      <w:r>
        <w:rPr/>
        <w:t xml:space="preserve">3、青海省市场分析 281</w:t>
      </w:r>
    </w:p>
    <w:p>
      <w:pPr>
        <w:spacing w:before="75" w:after="0"/>
      </w:pPr>
      <w:r>
        <w:rPr>
          <w:b w:val="1"/>
          <w:bCs w:val="1"/>
        </w:rPr>
        <w:t xml:space="preserve">第四部分 竞争格局分析</w:t>
      </w:r>
    </w:p>
    <w:p>
      <w:pPr>
        <w:spacing w:before="75" w:after="0"/>
      </w:pPr>
      <w:r>
        <w:rPr>
          <w:b w:val="1"/>
          <w:bCs w:val="1"/>
        </w:rPr>
        <w:t xml:space="preserve">第八章 新能源汽车动力电池的行业竞争格局 283</w:t>
      </w:r>
    </w:p>
    <w:p>
      <w:pPr>
        <w:spacing w:before="75" w:after="0"/>
      </w:pPr>
      <w:r>
        <w:rPr/>
        <w:t xml:space="preserve">第一节 行业竞争结构分析 283</w:t>
      </w:r>
    </w:p>
    <w:p>
      <w:pPr>
        <w:spacing w:before="75" w:after="0"/>
      </w:pPr>
      <w:r>
        <w:rPr/>
        <w:t xml:space="preserve">一、现有企业间竞争 283</w:t>
      </w:r>
    </w:p>
    <w:p>
      <w:pPr>
        <w:spacing w:before="75" w:after="0"/>
      </w:pPr>
      <w:r>
        <w:rPr/>
        <w:t xml:space="preserve">二、潜在进入者分析 284</w:t>
      </w:r>
    </w:p>
    <w:p>
      <w:pPr>
        <w:spacing w:before="75" w:after="0"/>
      </w:pPr>
      <w:r>
        <w:rPr/>
        <w:t xml:space="preserve">三、替代品威胁分析 285</w:t>
      </w:r>
    </w:p>
    <w:p>
      <w:pPr>
        <w:spacing w:before="75" w:after="0"/>
      </w:pPr>
      <w:r>
        <w:rPr/>
        <w:t xml:space="preserve">四、供应商议价能力分析 285</w:t>
      </w:r>
    </w:p>
    <w:p>
      <w:pPr>
        <w:spacing w:before="75" w:after="0"/>
      </w:pPr>
      <w:r>
        <w:rPr/>
        <w:t xml:space="preserve">五、客户议价能力分析 285</w:t>
      </w:r>
    </w:p>
    <w:p>
      <w:pPr>
        <w:spacing w:before="75" w:after="0"/>
      </w:pPr>
      <w:r>
        <w:rPr/>
        <w:t xml:space="preserve">第二节 行业集中度分析 286</w:t>
      </w:r>
    </w:p>
    <w:p>
      <w:pPr>
        <w:spacing w:before="75" w:after="0"/>
      </w:pPr>
      <w:r>
        <w:rPr/>
        <w:t xml:space="preserve">一、市场集中度分析 286</w:t>
      </w:r>
    </w:p>
    <w:p>
      <w:pPr>
        <w:spacing w:before="75" w:after="0"/>
      </w:pPr>
      <w:r>
        <w:rPr/>
        <w:t xml:space="preserve">二、企业集中度分析 286</w:t>
      </w:r>
    </w:p>
    <w:p>
      <w:pPr>
        <w:spacing w:before="75" w:after="0"/>
      </w:pPr>
      <w:r>
        <w:rPr/>
        <w:t xml:space="preserve">三、区域集中度分析 287</w:t>
      </w:r>
    </w:p>
    <w:p>
      <w:pPr>
        <w:spacing w:before="75" w:after="0"/>
      </w:pPr>
      <w:r>
        <w:rPr/>
        <w:t xml:space="preserve">第三节 行业国际竞争力比较 287</w:t>
      </w:r>
    </w:p>
    <w:p>
      <w:pPr>
        <w:spacing w:before="75" w:after="0"/>
      </w:pPr>
      <w:r>
        <w:rPr/>
        <w:t xml:space="preserve">一、生产要素 287</w:t>
      </w:r>
    </w:p>
    <w:p>
      <w:pPr>
        <w:spacing w:before="75" w:after="0"/>
      </w:pPr>
      <w:r>
        <w:rPr/>
        <w:t xml:space="preserve">二、需求条件 287</w:t>
      </w:r>
    </w:p>
    <w:p>
      <w:pPr>
        <w:spacing w:before="75" w:after="0"/>
      </w:pPr>
      <w:r>
        <w:rPr/>
        <w:t xml:space="preserve">三、支援与相关产业 288</w:t>
      </w:r>
    </w:p>
    <w:p>
      <w:pPr>
        <w:spacing w:before="75" w:after="0"/>
      </w:pPr>
      <w:r>
        <w:rPr/>
        <w:t xml:space="preserve">四、政府的作用 288</w:t>
      </w:r>
    </w:p>
    <w:p>
      <w:pPr>
        <w:spacing w:before="75" w:after="0"/>
      </w:pPr>
      <w:r>
        <w:rPr/>
        <w:t xml:space="preserve">第四节 新能源汽车动力电池行业主要企业竞争力分析 288</w:t>
      </w:r>
    </w:p>
    <w:p>
      <w:pPr>
        <w:spacing w:before="75" w:after="0"/>
      </w:pPr>
      <w:r>
        <w:rPr/>
        <w:t xml:space="preserve">一、重点企业资产总计对比分析 288</w:t>
      </w:r>
    </w:p>
    <w:p>
      <w:pPr>
        <w:spacing w:before="75" w:after="0"/>
      </w:pPr>
      <w:r>
        <w:rPr/>
        <w:t xml:space="preserve">二、重点企业从业人员对比分析 288</w:t>
      </w:r>
    </w:p>
    <w:p>
      <w:pPr>
        <w:spacing w:before="75" w:after="0"/>
      </w:pPr>
      <w:r>
        <w:rPr/>
        <w:t xml:space="preserve">三、重点企业全年营业收入对比分析 288</w:t>
      </w:r>
    </w:p>
    <w:p>
      <w:pPr>
        <w:spacing w:before="75" w:after="0"/>
      </w:pPr>
      <w:r>
        <w:rPr/>
        <w:t xml:space="preserve">四、重点企业利润总额对比分析 289</w:t>
      </w:r>
    </w:p>
    <w:p>
      <w:pPr>
        <w:spacing w:before="75" w:after="0"/>
      </w:pPr>
      <w:r>
        <w:rPr/>
        <w:t xml:space="preserve">五、重点企业综合竞争力对比分析 289</w:t>
      </w:r>
    </w:p>
    <w:p>
      <w:pPr>
        <w:spacing w:before="75" w:after="0"/>
      </w:pPr>
      <w:r>
        <w:rPr/>
        <w:t xml:space="preserve">第五节 国内于国外企业实力对比分析 289</w:t>
      </w:r>
    </w:p>
    <w:p>
      <w:pPr>
        <w:spacing w:before="75" w:after="0"/>
      </w:pPr>
      <w:r>
        <w:rPr/>
        <w:t xml:space="preserve">一、国内外企业优势分析 289</w:t>
      </w:r>
    </w:p>
    <w:p>
      <w:pPr>
        <w:spacing w:before="75" w:after="0"/>
      </w:pPr>
      <w:r>
        <w:rPr/>
        <w:t xml:space="preserve">1、国内企业优势分析 289</w:t>
      </w:r>
    </w:p>
    <w:p>
      <w:pPr>
        <w:spacing w:before="75" w:after="0"/>
      </w:pPr>
      <w:r>
        <w:rPr/>
        <w:t xml:space="preserve">2、国外企业优势分析 290</w:t>
      </w:r>
    </w:p>
    <w:p>
      <w:pPr>
        <w:spacing w:before="75" w:after="0"/>
      </w:pPr>
      <w:r>
        <w:rPr/>
        <w:t xml:space="preserve">二、国内外企业劣势分析 290</w:t>
      </w:r>
    </w:p>
    <w:p>
      <w:pPr>
        <w:spacing w:before="75" w:after="0"/>
      </w:pPr>
      <w:r>
        <w:rPr/>
        <w:t xml:space="preserve">1、国内企业劣势分析 290</w:t>
      </w:r>
    </w:p>
    <w:p>
      <w:pPr>
        <w:spacing w:before="75" w:after="0"/>
      </w:pPr>
      <w:r>
        <w:rPr/>
        <w:t xml:space="preserve">2、国外企业劣势分析 290</w:t>
      </w:r>
    </w:p>
    <w:p>
      <w:pPr>
        <w:spacing w:before="75" w:after="0"/>
      </w:pPr>
      <w:r>
        <w:rPr/>
        <w:t xml:space="preserve">第六节 国外先进实力动力电池企业分析 291</w:t>
      </w:r>
    </w:p>
    <w:p>
      <w:pPr>
        <w:spacing w:before="75" w:after="0"/>
      </w:pPr>
      <w:r>
        <w:rPr/>
        <w:t xml:space="preserve">一、松下 291</w:t>
      </w:r>
    </w:p>
    <w:p>
      <w:pPr>
        <w:spacing w:before="75" w:after="0"/>
      </w:pPr>
      <w:r>
        <w:rPr/>
        <w:t xml:space="preserve">1、企业简介 291</w:t>
      </w:r>
    </w:p>
    <w:p>
      <w:pPr>
        <w:spacing w:before="75" w:after="0"/>
      </w:pPr>
      <w:r>
        <w:rPr/>
        <w:t xml:space="preserve">2、主要客户 291</w:t>
      </w:r>
    </w:p>
    <w:p>
      <w:pPr>
        <w:spacing w:before="75" w:after="0"/>
      </w:pPr>
      <w:r>
        <w:rPr/>
        <w:t xml:space="preserve">3、行业地位 291</w:t>
      </w:r>
    </w:p>
    <w:p>
      <w:pPr>
        <w:spacing w:before="75" w:after="0"/>
      </w:pPr>
      <w:r>
        <w:rPr/>
        <w:t xml:space="preserve">4、尖端技术 292</w:t>
      </w:r>
    </w:p>
    <w:p>
      <w:pPr>
        <w:spacing w:before="75" w:after="0"/>
      </w:pPr>
      <w:r>
        <w:rPr/>
        <w:t xml:space="preserve">5、在华发展 292</w:t>
      </w:r>
    </w:p>
    <w:p>
      <w:pPr>
        <w:spacing w:before="75" w:after="0"/>
      </w:pPr>
      <w:r>
        <w:rPr/>
        <w:t xml:space="preserve">二、aesc 292</w:t>
      </w:r>
    </w:p>
    <w:p>
      <w:pPr>
        <w:spacing w:before="75" w:after="0"/>
      </w:pPr>
      <w:r>
        <w:rPr/>
        <w:t xml:space="preserve">1、企业简介 292</w:t>
      </w:r>
    </w:p>
    <w:p>
      <w:pPr>
        <w:spacing w:before="75" w:after="0"/>
      </w:pPr>
      <w:r>
        <w:rPr/>
        <w:t xml:space="preserve">2、主要客户 293</w:t>
      </w:r>
    </w:p>
    <w:p>
      <w:pPr>
        <w:spacing w:before="75" w:after="0"/>
      </w:pPr>
      <w:r>
        <w:rPr/>
        <w:t xml:space="preserve">3、行业地位 293</w:t>
      </w:r>
    </w:p>
    <w:p>
      <w:pPr>
        <w:spacing w:before="75" w:after="0"/>
      </w:pPr>
      <w:r>
        <w:rPr/>
        <w:t xml:space="preserve">4、尖端技术 293</w:t>
      </w:r>
    </w:p>
    <w:p>
      <w:pPr>
        <w:spacing w:before="75" w:after="0"/>
      </w:pPr>
      <w:r>
        <w:rPr/>
        <w:t xml:space="preserve">三、lg化学 294</w:t>
      </w:r>
    </w:p>
    <w:p>
      <w:pPr>
        <w:spacing w:before="75" w:after="0"/>
      </w:pPr>
      <w:r>
        <w:rPr/>
        <w:t xml:space="preserve">1、企业简介 294</w:t>
      </w:r>
    </w:p>
    <w:p>
      <w:pPr>
        <w:spacing w:before="75" w:after="0"/>
      </w:pPr>
      <w:r>
        <w:rPr/>
        <w:t xml:space="preserve">2、主要客户 294</w:t>
      </w:r>
    </w:p>
    <w:p>
      <w:pPr>
        <w:spacing w:before="75" w:after="0"/>
      </w:pPr>
      <w:r>
        <w:rPr/>
        <w:t xml:space="preserve">3、行业地位 295</w:t>
      </w:r>
    </w:p>
    <w:p>
      <w:pPr>
        <w:spacing w:before="75" w:after="0"/>
      </w:pPr>
      <w:r>
        <w:rPr/>
        <w:t xml:space="preserve">4、尖端技术 295</w:t>
      </w:r>
    </w:p>
    <w:p>
      <w:pPr>
        <w:spacing w:before="75" w:after="0"/>
      </w:pPr>
      <w:r>
        <w:rPr/>
        <w:t xml:space="preserve">5、在华发展 295</w:t>
      </w:r>
    </w:p>
    <w:p>
      <w:pPr>
        <w:spacing w:before="75" w:after="0"/>
      </w:pPr>
      <w:r>
        <w:rPr/>
        <w:t xml:space="preserve">四、三星sdi 296</w:t>
      </w:r>
    </w:p>
    <w:p>
      <w:pPr>
        <w:spacing w:before="75" w:after="0"/>
      </w:pPr>
      <w:r>
        <w:rPr/>
        <w:t xml:space="preserve">1、企业简介 296</w:t>
      </w:r>
    </w:p>
    <w:p>
      <w:pPr>
        <w:spacing w:before="75" w:after="0"/>
      </w:pPr>
      <w:r>
        <w:rPr/>
        <w:t xml:space="preserve">2、主要客户 297</w:t>
      </w:r>
    </w:p>
    <w:p>
      <w:pPr>
        <w:spacing w:before="75" w:after="0"/>
      </w:pPr>
      <w:r>
        <w:rPr/>
        <w:t xml:space="preserve">3、行业地位 297</w:t>
      </w:r>
    </w:p>
    <w:p>
      <w:pPr>
        <w:spacing w:before="75" w:after="0"/>
      </w:pPr>
      <w:r>
        <w:rPr/>
        <w:t xml:space="preserve">4、尖端技术 297</w:t>
      </w:r>
    </w:p>
    <w:p>
      <w:pPr>
        <w:spacing w:before="75" w:after="0"/>
      </w:pPr>
      <w:r>
        <w:rPr/>
        <w:t xml:space="preserve">5、在华发展 298</w:t>
      </w:r>
    </w:p>
    <w:p>
      <w:pPr>
        <w:spacing w:before="75" w:after="0"/>
      </w:pPr>
      <w:r>
        <w:rPr/>
        <w:t xml:space="preserve">五、a123 299</w:t>
      </w:r>
    </w:p>
    <w:p>
      <w:pPr>
        <w:spacing w:before="75" w:after="0"/>
      </w:pPr>
      <w:r>
        <w:rPr/>
        <w:t xml:space="preserve">1、企业简介 299</w:t>
      </w:r>
    </w:p>
    <w:p>
      <w:pPr>
        <w:spacing w:before="75" w:after="0"/>
      </w:pPr>
      <w:r>
        <w:rPr/>
        <w:t xml:space="preserve">2、主要客户 299</w:t>
      </w:r>
    </w:p>
    <w:p>
      <w:pPr>
        <w:spacing w:before="75" w:after="0"/>
      </w:pPr>
      <w:r>
        <w:rPr/>
        <w:t xml:space="preserve">3、行业地位 299</w:t>
      </w:r>
    </w:p>
    <w:p>
      <w:pPr>
        <w:spacing w:before="75" w:after="0"/>
      </w:pPr>
      <w:r>
        <w:rPr/>
        <w:t xml:space="preserve">4、尖端技术 300</w:t>
      </w:r>
    </w:p>
    <w:p>
      <w:pPr>
        <w:spacing w:before="75" w:after="0"/>
      </w:pPr>
      <w:r>
        <w:rPr>
          <w:b w:val="1"/>
          <w:bCs w:val="1"/>
        </w:rPr>
        <w:t xml:space="preserve">第九章 我国重点新能源汽车动力电池品牌 302</w:t>
      </w:r>
    </w:p>
    <w:p>
      <w:pPr>
        <w:spacing w:before="75" w:after="0"/>
      </w:pPr>
      <w:r>
        <w:rPr/>
        <w:t xml:space="preserve">第一节 惠州比亚迪电池有限公司 302</w:t>
      </w:r>
    </w:p>
    <w:p>
      <w:pPr>
        <w:spacing w:before="75" w:after="0"/>
      </w:pPr>
      <w:r>
        <w:rPr/>
        <w:t xml:space="preserve">一、企业发展概况分析 302</w:t>
      </w:r>
    </w:p>
    <w:p>
      <w:pPr>
        <w:spacing w:before="75" w:after="0"/>
      </w:pPr>
      <w:r>
        <w:rPr/>
        <w:t xml:space="preserve">二、企业技术路线分析 302</w:t>
      </w:r>
    </w:p>
    <w:p>
      <w:pPr>
        <w:spacing w:before="75" w:after="0"/>
      </w:pPr>
      <w:r>
        <w:rPr/>
        <w:t xml:space="preserve">三、企业产值市场份额分析 304</w:t>
      </w:r>
    </w:p>
    <w:p>
      <w:pPr>
        <w:spacing w:before="75" w:after="0"/>
      </w:pPr>
      <w:r>
        <w:rPr/>
        <w:t xml:space="preserve">四、企业主要客户分析 304</w:t>
      </w:r>
    </w:p>
    <w:p>
      <w:pPr>
        <w:spacing w:before="75" w:after="0"/>
      </w:pPr>
      <w:r>
        <w:rPr/>
        <w:t xml:space="preserve">五、企业经营现状分析 304</w:t>
      </w:r>
    </w:p>
    <w:p>
      <w:pPr>
        <w:spacing w:before="75" w:after="0"/>
      </w:pPr>
      <w:r>
        <w:rPr/>
        <w:t xml:space="preserve">六、企业竞争优劣势分析 310</w:t>
      </w:r>
    </w:p>
    <w:p>
      <w:pPr>
        <w:spacing w:before="75" w:after="0"/>
      </w:pPr>
      <w:r>
        <w:rPr/>
        <w:t xml:space="preserve">七、企业发展前景分析 311</w:t>
      </w:r>
    </w:p>
    <w:p>
      <w:pPr>
        <w:spacing w:before="75" w:after="0"/>
      </w:pPr>
      <w:r>
        <w:rPr/>
        <w:t xml:space="preserve">八、企业最新发展动向 311</w:t>
      </w:r>
    </w:p>
    <w:p>
      <w:pPr>
        <w:spacing w:before="75" w:after="0"/>
      </w:pPr>
      <w:r>
        <w:rPr/>
        <w:t xml:space="preserve">第二节 宁德时代新能源科技有限公司(catl) 312</w:t>
      </w:r>
    </w:p>
    <w:p>
      <w:pPr>
        <w:spacing w:before="75" w:after="0"/>
      </w:pPr>
      <w:r>
        <w:rPr/>
        <w:t xml:space="preserve">一、企业发展概况分析 312</w:t>
      </w:r>
    </w:p>
    <w:p>
      <w:pPr>
        <w:spacing w:before="75" w:after="0"/>
      </w:pPr>
      <w:r>
        <w:rPr/>
        <w:t xml:space="preserve">二、企业技术路线分析 312</w:t>
      </w:r>
    </w:p>
    <w:p>
      <w:pPr>
        <w:spacing w:before="75" w:after="0"/>
      </w:pPr>
      <w:r>
        <w:rPr/>
        <w:t xml:space="preserve">三、企业产值市场份额分析 312</w:t>
      </w:r>
    </w:p>
    <w:p>
      <w:pPr>
        <w:spacing w:before="75" w:after="0"/>
      </w:pPr>
      <w:r>
        <w:rPr/>
        <w:t xml:space="preserve">四、企业经营现状分析 312</w:t>
      </w:r>
    </w:p>
    <w:p>
      <w:pPr>
        <w:spacing w:before="75" w:after="0"/>
      </w:pPr>
      <w:r>
        <w:rPr/>
        <w:t xml:space="preserve">五、企业竞争优劣势分析 314</w:t>
      </w:r>
    </w:p>
    <w:p>
      <w:pPr>
        <w:spacing w:before="75" w:after="0"/>
      </w:pPr>
      <w:r>
        <w:rPr/>
        <w:t xml:space="preserve">六、企业发展前景分析 315</w:t>
      </w:r>
    </w:p>
    <w:p>
      <w:pPr>
        <w:spacing w:before="75" w:after="0"/>
      </w:pPr>
      <w:r>
        <w:rPr/>
        <w:t xml:space="preserve">七、企业最新发展动向 316</w:t>
      </w:r>
    </w:p>
    <w:p>
      <w:pPr>
        <w:spacing w:before="75" w:after="0"/>
      </w:pPr>
      <w:r>
        <w:rPr/>
        <w:t xml:space="preserve">第三节 天津力神电池股份有限公司 316</w:t>
      </w:r>
    </w:p>
    <w:p>
      <w:pPr>
        <w:spacing w:before="75" w:after="0"/>
      </w:pPr>
      <w:r>
        <w:rPr/>
        <w:t xml:space="preserve">一、企业发展概况分析 316</w:t>
      </w:r>
    </w:p>
    <w:p>
      <w:pPr>
        <w:spacing w:before="75" w:after="0"/>
      </w:pPr>
      <w:r>
        <w:rPr/>
        <w:t xml:space="preserve">二、企业技术路线分析 317</w:t>
      </w:r>
    </w:p>
    <w:p>
      <w:pPr>
        <w:spacing w:before="75" w:after="0"/>
      </w:pPr>
      <w:r>
        <w:rPr/>
        <w:t xml:space="preserve">三、企业产值市场份额分析 317</w:t>
      </w:r>
    </w:p>
    <w:p>
      <w:pPr>
        <w:spacing w:before="75" w:after="0"/>
      </w:pPr>
      <w:r>
        <w:rPr/>
        <w:t xml:space="preserve">四、企业主要客户分析 317</w:t>
      </w:r>
    </w:p>
    <w:p>
      <w:pPr>
        <w:spacing w:before="75" w:after="0"/>
      </w:pPr>
      <w:r>
        <w:rPr/>
        <w:t xml:space="preserve">五、企业经营现状分析 317</w:t>
      </w:r>
    </w:p>
    <w:p>
      <w:pPr>
        <w:spacing w:before="75" w:after="0"/>
      </w:pPr>
      <w:r>
        <w:rPr/>
        <w:t xml:space="preserve">六、企业竞争优劣势分析 318</w:t>
      </w:r>
    </w:p>
    <w:p>
      <w:pPr>
        <w:spacing w:before="75" w:after="0"/>
      </w:pPr>
      <w:r>
        <w:rPr/>
        <w:t xml:space="preserve">七、企业发展前景分析 318</w:t>
      </w:r>
    </w:p>
    <w:p>
      <w:pPr>
        <w:spacing w:before="75" w:after="0"/>
      </w:pPr>
      <w:r>
        <w:rPr/>
        <w:t xml:space="preserve">八、企业最新发展动向 319</w:t>
      </w:r>
    </w:p>
    <w:p>
      <w:pPr>
        <w:spacing w:before="75" w:after="0"/>
      </w:pPr>
      <w:r>
        <w:rPr/>
        <w:t xml:space="preserve">第四节 合肥国轩高科动力能源有限公司 319</w:t>
      </w:r>
    </w:p>
    <w:p>
      <w:pPr>
        <w:spacing w:before="75" w:after="0"/>
      </w:pPr>
      <w:r>
        <w:rPr/>
        <w:t xml:space="preserve">一、企业发展概况分析 319</w:t>
      </w:r>
    </w:p>
    <w:p>
      <w:pPr>
        <w:spacing w:before="75" w:after="0"/>
      </w:pPr>
      <w:r>
        <w:rPr/>
        <w:t xml:space="preserve">二、企业技术路线分析 319</w:t>
      </w:r>
    </w:p>
    <w:p>
      <w:pPr>
        <w:spacing w:before="75" w:after="0"/>
      </w:pPr>
      <w:r>
        <w:rPr/>
        <w:t xml:space="preserve">三、企业产值市场份额分析 320</w:t>
      </w:r>
    </w:p>
    <w:p>
      <w:pPr>
        <w:spacing w:before="75" w:after="0"/>
      </w:pPr>
      <w:r>
        <w:rPr/>
        <w:t xml:space="preserve">四、企业主要客户分析 321</w:t>
      </w:r>
    </w:p>
    <w:p>
      <w:pPr>
        <w:spacing w:before="75" w:after="0"/>
      </w:pPr>
      <w:r>
        <w:rPr/>
        <w:t xml:space="preserve">五、企业经营现状分析 321</w:t>
      </w:r>
    </w:p>
    <w:p>
      <w:pPr>
        <w:spacing w:before="75" w:after="0"/>
      </w:pPr>
      <w:r>
        <w:rPr/>
        <w:t xml:space="preserve">六、企业竞争优劣势分析 325</w:t>
      </w:r>
    </w:p>
    <w:p>
      <w:pPr>
        <w:spacing w:before="75" w:after="0"/>
      </w:pPr>
      <w:r>
        <w:rPr/>
        <w:t xml:space="preserve">七、企业发展前景分析 326</w:t>
      </w:r>
    </w:p>
    <w:p>
      <w:pPr>
        <w:spacing w:before="75" w:after="0"/>
      </w:pPr>
      <w:r>
        <w:rPr/>
        <w:t xml:space="preserve">八、企业最新发展动向 327</w:t>
      </w:r>
    </w:p>
    <w:p>
      <w:pPr>
        <w:spacing w:before="75" w:after="0"/>
      </w:pPr>
      <w:r>
        <w:rPr/>
        <w:t xml:space="preserve">第五节 深圳市沃特玛电池有限公司 327</w:t>
      </w:r>
    </w:p>
    <w:p>
      <w:pPr>
        <w:spacing w:before="75" w:after="0"/>
      </w:pPr>
      <w:r>
        <w:rPr/>
        <w:t xml:space="preserve">一、企业发展概况分析 327</w:t>
      </w:r>
    </w:p>
    <w:p>
      <w:pPr>
        <w:spacing w:before="75" w:after="0"/>
      </w:pPr>
      <w:r>
        <w:rPr/>
        <w:t xml:space="preserve">二、企业技术路线分析 327</w:t>
      </w:r>
    </w:p>
    <w:p>
      <w:pPr>
        <w:spacing w:before="75" w:after="0"/>
      </w:pPr>
      <w:r>
        <w:rPr/>
        <w:t xml:space="preserve">三、企业产值市场份额分析 328</w:t>
      </w:r>
    </w:p>
    <w:p>
      <w:pPr>
        <w:spacing w:before="75" w:after="0"/>
      </w:pPr>
      <w:r>
        <w:rPr/>
        <w:t xml:space="preserve">四、企业主要客户分析 328</w:t>
      </w:r>
    </w:p>
    <w:p>
      <w:pPr>
        <w:spacing w:before="75" w:after="0"/>
      </w:pPr>
      <w:r>
        <w:rPr/>
        <w:t xml:space="preserve">五、企业经营现状分析 328</w:t>
      </w:r>
    </w:p>
    <w:p>
      <w:pPr>
        <w:spacing w:before="75" w:after="0"/>
      </w:pPr>
      <w:r>
        <w:rPr/>
        <w:t xml:space="preserve">六、企业竞争优劣势分析 331</w:t>
      </w:r>
    </w:p>
    <w:p>
      <w:pPr>
        <w:spacing w:before="75" w:after="0"/>
      </w:pPr>
      <w:r>
        <w:rPr/>
        <w:t xml:space="preserve">七、企业发展前景分析 331</w:t>
      </w:r>
    </w:p>
    <w:p>
      <w:pPr>
        <w:spacing w:before="75" w:after="0"/>
      </w:pPr>
      <w:r>
        <w:rPr/>
        <w:t xml:space="preserve">八、企业最新发展动向 332</w:t>
      </w:r>
    </w:p>
    <w:p>
      <w:pPr>
        <w:spacing w:before="75" w:after="0"/>
      </w:pPr>
      <w:r>
        <w:rPr/>
        <w:t xml:space="preserve">第六节 浙江万向亿能动力电池有限公司 332</w:t>
      </w:r>
    </w:p>
    <w:p>
      <w:pPr>
        <w:spacing w:before="75" w:after="0"/>
      </w:pPr>
      <w:r>
        <w:rPr/>
        <w:t xml:space="preserve">一、企业发展概况分析 332</w:t>
      </w:r>
    </w:p>
    <w:p>
      <w:pPr>
        <w:spacing w:before="75" w:after="0"/>
      </w:pPr>
      <w:r>
        <w:rPr/>
        <w:t xml:space="preserve">二、企业技术路线分析 332</w:t>
      </w:r>
    </w:p>
    <w:p>
      <w:pPr>
        <w:spacing w:before="75" w:after="0"/>
      </w:pPr>
      <w:r>
        <w:rPr/>
        <w:t xml:space="preserve">三、企业产值市场份额分析 333</w:t>
      </w:r>
    </w:p>
    <w:p>
      <w:pPr>
        <w:spacing w:before="75" w:after="0"/>
      </w:pPr>
      <w:r>
        <w:rPr/>
        <w:t xml:space="preserve">四、企业主要客户分析 333</w:t>
      </w:r>
    </w:p>
    <w:p>
      <w:pPr>
        <w:spacing w:before="75" w:after="0"/>
      </w:pPr>
      <w:r>
        <w:rPr/>
        <w:t xml:space="preserve">五、企业经营现状分析 333</w:t>
      </w:r>
    </w:p>
    <w:p>
      <w:pPr>
        <w:spacing w:before="75" w:after="0"/>
      </w:pPr>
      <w:r>
        <w:rPr/>
        <w:t xml:space="preserve">六、企业竞争优劣势分析 333</w:t>
      </w:r>
    </w:p>
    <w:p>
      <w:pPr>
        <w:spacing w:before="75" w:after="0"/>
      </w:pPr>
      <w:r>
        <w:rPr/>
        <w:t xml:space="preserve">七、企业最新发展动向 333</w:t>
      </w:r>
    </w:p>
    <w:p>
      <w:pPr>
        <w:spacing w:before="75" w:after="0"/>
      </w:pPr>
      <w:r>
        <w:rPr/>
        <w:t xml:space="preserve">第七节 山东威能环保电源有限公司 334</w:t>
      </w:r>
    </w:p>
    <w:p>
      <w:pPr>
        <w:spacing w:before="75" w:after="0"/>
      </w:pPr>
      <w:r>
        <w:rPr/>
        <w:t xml:space="preserve">一、企业发展概况分析 334</w:t>
      </w:r>
    </w:p>
    <w:p>
      <w:pPr>
        <w:spacing w:before="75" w:after="0"/>
      </w:pPr>
      <w:r>
        <w:rPr/>
        <w:t xml:space="preserve">二、企业技术路线分析 334</w:t>
      </w:r>
    </w:p>
    <w:p>
      <w:pPr>
        <w:spacing w:before="75" w:after="0"/>
      </w:pPr>
      <w:r>
        <w:rPr/>
        <w:t xml:space="preserve">三、企业产值市场份额分析 335</w:t>
      </w:r>
    </w:p>
    <w:p>
      <w:pPr>
        <w:spacing w:before="75" w:after="0"/>
      </w:pPr>
      <w:r>
        <w:rPr/>
        <w:t xml:space="preserve">四、企业主要客户分析 335</w:t>
      </w:r>
    </w:p>
    <w:p>
      <w:pPr>
        <w:spacing w:before="75" w:after="0"/>
      </w:pPr>
      <w:r>
        <w:rPr/>
        <w:t xml:space="preserve">五、企业经营现状分析 335</w:t>
      </w:r>
    </w:p>
    <w:p>
      <w:pPr>
        <w:spacing w:before="75" w:after="0"/>
      </w:pPr>
      <w:r>
        <w:rPr/>
        <w:t xml:space="preserve">六、企业竞争优劣势分析 336</w:t>
      </w:r>
    </w:p>
    <w:p>
      <w:pPr>
        <w:spacing w:before="75" w:after="0"/>
      </w:pPr>
      <w:r>
        <w:rPr/>
        <w:t xml:space="preserve">七、企业发展前景分析 336</w:t>
      </w:r>
    </w:p>
    <w:p>
      <w:pPr>
        <w:spacing w:before="75" w:after="0"/>
      </w:pPr>
      <w:r>
        <w:rPr/>
        <w:t xml:space="preserve">第八节 中航锂电(洛阳)有限公司 336</w:t>
      </w:r>
    </w:p>
    <w:p>
      <w:pPr>
        <w:spacing w:before="75" w:after="0"/>
      </w:pPr>
      <w:r>
        <w:rPr/>
        <w:t xml:space="preserve">一、企业发展概况分析 336</w:t>
      </w:r>
    </w:p>
    <w:p>
      <w:pPr>
        <w:spacing w:before="75" w:after="0"/>
      </w:pPr>
      <w:r>
        <w:rPr/>
        <w:t xml:space="preserve">二、企业技术路线分析 336</w:t>
      </w:r>
    </w:p>
    <w:p>
      <w:pPr>
        <w:spacing w:before="75" w:after="0"/>
      </w:pPr>
      <w:r>
        <w:rPr/>
        <w:t xml:space="preserve">三、企业产值市场份额分析 337</w:t>
      </w:r>
    </w:p>
    <w:p>
      <w:pPr>
        <w:spacing w:before="75" w:after="0"/>
      </w:pPr>
      <w:r>
        <w:rPr/>
        <w:t xml:space="preserve">四、企业主要客户分析 337</w:t>
      </w:r>
    </w:p>
    <w:p>
      <w:pPr>
        <w:spacing w:before="75" w:after="0"/>
      </w:pPr>
      <w:r>
        <w:rPr/>
        <w:t xml:space="preserve">五、企业经营现状分析 337</w:t>
      </w:r>
    </w:p>
    <w:p>
      <w:pPr>
        <w:spacing w:before="75" w:after="0"/>
      </w:pPr>
      <w:r>
        <w:rPr/>
        <w:t xml:space="preserve">六、企业竞争优劣势分析 338</w:t>
      </w:r>
    </w:p>
    <w:p>
      <w:pPr>
        <w:spacing w:before="75" w:after="0"/>
      </w:pPr>
      <w:r>
        <w:rPr/>
        <w:t xml:space="preserve">七、企业发展前景分析 338</w:t>
      </w:r>
    </w:p>
    <w:p>
      <w:pPr>
        <w:spacing w:before="75" w:after="0"/>
      </w:pPr>
      <w:r>
        <w:rPr/>
        <w:t xml:space="preserve">八、企业最新发展动向 339</w:t>
      </w:r>
    </w:p>
    <w:p>
      <w:pPr>
        <w:spacing w:before="75" w:after="0"/>
      </w:pPr>
      <w:r>
        <w:rPr/>
        <w:t xml:space="preserve">第九节 微宏动力系统(湖州)有限公司 339</w:t>
      </w:r>
    </w:p>
    <w:p>
      <w:pPr>
        <w:spacing w:before="75" w:after="0"/>
      </w:pPr>
      <w:r>
        <w:rPr/>
        <w:t xml:space="preserve">一、企业发展概况分析 339</w:t>
      </w:r>
    </w:p>
    <w:p>
      <w:pPr>
        <w:spacing w:before="75" w:after="0"/>
      </w:pPr>
      <w:r>
        <w:rPr/>
        <w:t xml:space="preserve">二、企业技术路线分析 339</w:t>
      </w:r>
    </w:p>
    <w:p>
      <w:pPr>
        <w:spacing w:before="75" w:after="0"/>
      </w:pPr>
      <w:r>
        <w:rPr/>
        <w:t xml:space="preserve">三、企业产值市场份额分析 340</w:t>
      </w:r>
    </w:p>
    <w:p>
      <w:pPr>
        <w:spacing w:before="75" w:after="0"/>
      </w:pPr>
      <w:r>
        <w:rPr/>
        <w:t xml:space="preserve">四、企业主要客户分析 340</w:t>
      </w:r>
    </w:p>
    <w:p>
      <w:pPr>
        <w:spacing w:before="75" w:after="0"/>
      </w:pPr>
      <w:r>
        <w:rPr/>
        <w:t xml:space="preserve">五、企业经营现状分析 340</w:t>
      </w:r>
    </w:p>
    <w:p>
      <w:pPr>
        <w:spacing w:before="75" w:after="0"/>
      </w:pPr>
      <w:r>
        <w:rPr/>
        <w:t xml:space="preserve">六、企业竞争优劣势分析 340</w:t>
      </w:r>
    </w:p>
    <w:p>
      <w:pPr>
        <w:spacing w:before="75" w:after="0"/>
      </w:pPr>
      <w:r>
        <w:rPr/>
        <w:t xml:space="preserve">七、企业发展前景分析 341</w:t>
      </w:r>
    </w:p>
    <w:p>
      <w:pPr>
        <w:spacing w:before="75" w:after="0"/>
      </w:pPr>
      <w:r>
        <w:rPr/>
        <w:t xml:space="preserve">第十节 北京国能电池科技有限公司 341</w:t>
      </w:r>
    </w:p>
    <w:p>
      <w:pPr>
        <w:spacing w:before="75" w:after="0"/>
      </w:pPr>
      <w:r>
        <w:rPr/>
        <w:t xml:space="preserve">一、企业发展概况分析 341</w:t>
      </w:r>
    </w:p>
    <w:p>
      <w:pPr>
        <w:spacing w:before="75" w:after="0"/>
      </w:pPr>
      <w:r>
        <w:rPr/>
        <w:t xml:space="preserve">二、企业技术路线分析 342</w:t>
      </w:r>
    </w:p>
    <w:p>
      <w:pPr>
        <w:spacing w:before="75" w:after="0"/>
      </w:pPr>
      <w:r>
        <w:rPr/>
        <w:t xml:space="preserve">三、企业产值市场份额分析 342</w:t>
      </w:r>
    </w:p>
    <w:p>
      <w:pPr>
        <w:spacing w:before="75" w:after="0"/>
      </w:pPr>
      <w:r>
        <w:rPr/>
        <w:t xml:space="preserve">四、企业主要客户分析 342</w:t>
      </w:r>
    </w:p>
    <w:p>
      <w:pPr>
        <w:spacing w:before="75" w:after="0"/>
      </w:pPr>
      <w:r>
        <w:rPr/>
        <w:t xml:space="preserve">五、企业经营现状分析 342</w:t>
      </w:r>
    </w:p>
    <w:p>
      <w:pPr>
        <w:spacing w:before="75" w:after="0"/>
      </w:pPr>
      <w:r>
        <w:rPr/>
        <w:t xml:space="preserve">六、企业竞争优劣势分析 343</w:t>
      </w:r>
    </w:p>
    <w:p>
      <w:pPr>
        <w:spacing w:before="75" w:after="0"/>
      </w:pPr>
      <w:r>
        <w:rPr/>
        <w:t xml:space="preserve">七、企业发展前景分析 344</w:t>
      </w:r>
    </w:p>
    <w:p>
      <w:pPr>
        <w:spacing w:before="75" w:after="0"/>
      </w:pPr>
      <w:r>
        <w:rPr/>
        <w:t xml:space="preserve">八、企业最新发展动向 344</w:t>
      </w:r>
    </w:p>
    <w:p>
      <w:pPr>
        <w:spacing w:before="75" w:after="0"/>
      </w:pPr>
      <w:r>
        <w:rPr>
          <w:b w:val="1"/>
          <w:bCs w:val="1"/>
        </w:rPr>
        <w:t xml:space="preserve">第五部分 发展前景展望</w:t>
      </w:r>
    </w:p>
    <w:p>
      <w:pPr>
        <w:spacing w:before="75" w:after="0"/>
      </w:pPr>
      <w:r>
        <w:rPr>
          <w:b w:val="1"/>
          <w:bCs w:val="1"/>
        </w:rPr>
        <w:t xml:space="preserve">第十章 未来新能源汽车动力电池行业的发展前景预测 345</w:t>
      </w:r>
    </w:p>
    <w:p>
      <w:pPr>
        <w:spacing w:before="75" w:after="0"/>
      </w:pPr>
      <w:r>
        <w:rPr/>
        <w:t xml:space="preserve">第一节 2026-2031年新能源汽车动力电池市场发展前景 345</w:t>
      </w:r>
    </w:p>
    <w:p>
      <w:pPr>
        <w:spacing w:before="75" w:after="0"/>
      </w:pPr>
      <w:r>
        <w:rPr/>
        <w:t xml:space="preserve">一、2026-2031年新能源汽车动力电池市场发展潜力 345</w:t>
      </w:r>
    </w:p>
    <w:p>
      <w:pPr>
        <w:spacing w:before="75" w:after="0"/>
      </w:pPr>
      <w:r>
        <w:rPr/>
        <w:t xml:space="preserve">二、2026-2031年新能源汽车动力电池市场发展前景展望 346</w:t>
      </w:r>
    </w:p>
    <w:p>
      <w:pPr>
        <w:spacing w:before="75" w:after="0"/>
      </w:pPr>
      <w:r>
        <w:rPr/>
        <w:t xml:space="preserve">第二节 2026-2031年新能源汽车动力电池市场发展趋势预测 346</w:t>
      </w:r>
    </w:p>
    <w:p>
      <w:pPr>
        <w:spacing w:before="75" w:after="0"/>
      </w:pPr>
      <w:r>
        <w:rPr/>
        <w:t xml:space="preserve">一、2026-2031年新能源汽车动力电池行业发展趋势 346</w:t>
      </w:r>
    </w:p>
    <w:p>
      <w:pPr>
        <w:spacing w:before="75" w:after="0"/>
      </w:pPr>
      <w:r>
        <w:rPr/>
        <w:t xml:space="preserve">1、准入门槛提高，收购兼并加剧 346</w:t>
      </w:r>
    </w:p>
    <w:p>
      <w:pPr>
        <w:spacing w:before="75" w:after="0"/>
      </w:pPr>
      <w:r>
        <w:rPr/>
        <w:t xml:space="preserve">2、牵手合作伙伴，企业抱团竞争 347</w:t>
      </w:r>
    </w:p>
    <w:p>
      <w:pPr>
        <w:spacing w:before="75" w:after="0"/>
      </w:pPr>
      <w:r>
        <w:rPr/>
        <w:t xml:space="preserve">3、市场空间依然广阔，但全球化竞争加剧 347</w:t>
      </w:r>
    </w:p>
    <w:p>
      <w:pPr>
        <w:spacing w:before="75" w:after="0"/>
      </w:pPr>
      <w:r>
        <w:rPr/>
        <w:t xml:space="preserve">4、行业集中度将持续提升 348</w:t>
      </w:r>
    </w:p>
    <w:p>
      <w:pPr>
        <w:spacing w:before="75" w:after="0"/>
      </w:pPr>
      <w:r>
        <w:rPr/>
        <w:t xml:space="preserve">5、动力电池企业技术升级 349</w:t>
      </w:r>
    </w:p>
    <w:p>
      <w:pPr>
        <w:spacing w:before="75" w:after="0"/>
      </w:pPr>
      <w:r>
        <w:rPr/>
        <w:t xml:space="preserve">6、加快动力电池产品结构调整 349</w:t>
      </w:r>
    </w:p>
    <w:p>
      <w:pPr>
        <w:spacing w:before="75" w:after="0"/>
      </w:pPr>
      <w:r>
        <w:rPr/>
        <w:t xml:space="preserve">二、2026-2031年新能源汽车动力电池市场规模预测 350</w:t>
      </w:r>
    </w:p>
    <w:p>
      <w:pPr>
        <w:spacing w:before="75" w:after="0"/>
      </w:pPr>
      <w:r>
        <w:rPr/>
        <w:t xml:space="preserve">1、新能源汽车动力电池行业市场规模预测 350</w:t>
      </w:r>
    </w:p>
    <w:p>
      <w:pPr>
        <w:spacing w:before="75" w:after="0"/>
      </w:pPr>
      <w:r>
        <w:rPr/>
        <w:t xml:space="preserve">2、新能源汽车动力电池行业营业收入预测 351</w:t>
      </w:r>
    </w:p>
    <w:p>
      <w:pPr>
        <w:spacing w:before="75" w:after="0"/>
      </w:pPr>
      <w:r>
        <w:rPr/>
        <w:t xml:space="preserve">第三节 2026-2031年中国新能源汽车动力电池行业供需预测 352</w:t>
      </w:r>
    </w:p>
    <w:p>
      <w:pPr>
        <w:spacing w:before="75" w:after="0"/>
      </w:pPr>
      <w:r>
        <w:rPr/>
        <w:t xml:space="preserve">一、2026-2031年中国新能源汽车动力电池行业供给预测 352</w:t>
      </w:r>
    </w:p>
    <w:p>
      <w:pPr>
        <w:spacing w:before="75" w:after="0"/>
      </w:pPr>
      <w:r>
        <w:rPr/>
        <w:t xml:space="preserve">二、2026-2031年中国新能源汽车动力电池行业需求预测 352</w:t>
      </w:r>
    </w:p>
    <w:p>
      <w:pPr>
        <w:spacing w:before="75" w:after="0"/>
      </w:pPr>
      <w:r>
        <w:rPr/>
        <w:t xml:space="preserve">三、2026-2031年中国新能源汽车动力电池行业供需平衡预测 353</w:t>
      </w:r>
    </w:p>
    <w:p>
      <w:pPr>
        <w:spacing w:before="75" w:after="0"/>
      </w:pPr>
      <w:r>
        <w:rPr/>
        <w:t xml:space="preserve">第四节 影响企业生产与经营的关键趋势 354</w:t>
      </w:r>
    </w:p>
    <w:p>
      <w:pPr>
        <w:spacing w:before="75" w:after="0"/>
      </w:pPr>
      <w:r>
        <w:rPr/>
        <w:t xml:space="preserve">一、市场整合成长趋势 354</w:t>
      </w:r>
    </w:p>
    <w:p>
      <w:pPr>
        <w:spacing w:before="75" w:after="0"/>
      </w:pPr>
      <w:r>
        <w:rPr/>
        <w:t xml:space="preserve">二、需求变化趋势及新的商业机遇预测 354</w:t>
      </w:r>
    </w:p>
    <w:p>
      <w:pPr>
        <w:spacing w:before="75" w:after="0"/>
      </w:pPr>
      <w:r>
        <w:rPr/>
        <w:t xml:space="preserve">三、企业区域市场拓展的趋势 354</w:t>
      </w:r>
    </w:p>
    <w:p>
      <w:pPr>
        <w:spacing w:before="75" w:after="0"/>
      </w:pPr>
      <w:r>
        <w:rPr/>
        <w:t xml:space="preserve">四、科研开发趋势及替代技术进展 355</w:t>
      </w:r>
    </w:p>
    <w:p>
      <w:pPr>
        <w:spacing w:before="75" w:after="0"/>
      </w:pPr>
      <w:r>
        <w:rPr/>
        <w:t xml:space="preserve">五、影响企业销售与服务方式的关键趋势 355</w:t>
      </w:r>
    </w:p>
    <w:p>
      <w:pPr>
        <w:spacing w:before="75" w:after="0"/>
      </w:pPr>
      <w:r>
        <w:rPr/>
        <w:t xml:space="preserve">六、国内新能源汽车配套基础设施建设情况 356</w:t>
      </w:r>
    </w:p>
    <w:p>
      <w:pPr>
        <w:spacing w:before="75" w:after="0"/>
      </w:pPr>
      <w:r>
        <w:rPr/>
        <w:t xml:space="preserve">第五节 2021-2026年我国新能源汽车动力电池行业面临的问题及主要对策分析 356</w:t>
      </w:r>
    </w:p>
    <w:p>
      <w:pPr>
        <w:spacing w:before="75" w:after="0"/>
      </w:pPr>
      <w:r>
        <w:rPr/>
        <w:t xml:space="preserve">一、我国新能源汽车动力电池目前所面临的的问题 356</w:t>
      </w:r>
    </w:p>
    <w:p>
      <w:pPr>
        <w:spacing w:before="75" w:after="0"/>
      </w:pPr>
      <w:r>
        <w:rPr/>
        <w:t xml:space="preserve">二、解决困局的主要对策分析 359</w:t>
      </w:r>
    </w:p>
    <w:p>
      <w:pPr>
        <w:spacing w:before="75" w:after="0"/>
      </w:pPr>
      <w:r>
        <w:rPr>
          <w:b w:val="1"/>
          <w:bCs w:val="1"/>
        </w:rPr>
        <w:t xml:space="preserve">第六部分 行业投资分析</w:t>
      </w:r>
    </w:p>
    <w:p>
      <w:pPr>
        <w:spacing w:before="75" w:after="0"/>
      </w:pPr>
      <w:r>
        <w:rPr>
          <w:b w:val="1"/>
          <w:bCs w:val="1"/>
        </w:rPr>
        <w:t xml:space="preserve">第十一章 2026-2031年新能源汽车动力电池行业投资机会与风险防范 363</w:t>
      </w:r>
    </w:p>
    <w:p>
      <w:pPr>
        <w:spacing w:before="75" w:after="0"/>
      </w:pPr>
      <w:r>
        <w:rPr/>
        <w:t xml:space="preserve">第一节 “十四五”行业投资机会 363</w:t>
      </w:r>
    </w:p>
    <w:p>
      <w:pPr>
        <w:spacing w:before="75" w:after="0"/>
      </w:pPr>
      <w:r>
        <w:rPr/>
        <w:t xml:space="preserve">一、产业链投资机会 363</w:t>
      </w:r>
    </w:p>
    <w:p>
      <w:pPr>
        <w:spacing w:before="75" w:after="0"/>
      </w:pPr>
      <w:r>
        <w:rPr/>
        <w:t xml:space="preserve">二、细分市场投资机会 363</w:t>
      </w:r>
    </w:p>
    <w:p>
      <w:pPr>
        <w:spacing w:before="75" w:after="0"/>
      </w:pPr>
      <w:r>
        <w:rPr/>
        <w:t xml:space="preserve">三、重点区域投资机会 364</w:t>
      </w:r>
    </w:p>
    <w:p>
      <w:pPr>
        <w:spacing w:before="75" w:after="0"/>
      </w:pPr>
      <w:r>
        <w:rPr/>
        <w:t xml:space="preserve">第二节 “十四五”行业投资风险 364</w:t>
      </w:r>
    </w:p>
    <w:p>
      <w:pPr>
        <w:spacing w:before="75" w:after="0"/>
      </w:pPr>
      <w:r>
        <w:rPr/>
        <w:t xml:space="preserve">一、上游行业风险 364</w:t>
      </w:r>
    </w:p>
    <w:p>
      <w:pPr>
        <w:spacing w:before="75" w:after="0"/>
      </w:pPr>
      <w:r>
        <w:rPr/>
        <w:t xml:space="preserve">二、下游行业风险 365</w:t>
      </w:r>
    </w:p>
    <w:p>
      <w:pPr>
        <w:spacing w:before="75" w:after="0"/>
      </w:pPr>
      <w:r>
        <w:rPr/>
        <w:t xml:space="preserve">三、锂电池行业政策风险 366</w:t>
      </w:r>
    </w:p>
    <w:p>
      <w:pPr>
        <w:spacing w:before="75" w:after="0"/>
      </w:pPr>
      <w:r>
        <w:rPr/>
        <w:t xml:space="preserve">1、产业政策风险 366</w:t>
      </w:r>
    </w:p>
    <w:p>
      <w:pPr>
        <w:spacing w:before="75" w:after="0"/>
      </w:pPr>
      <w:r>
        <w:rPr/>
        <w:t xml:space="preserve">2、贸易政策风险 367</w:t>
      </w:r>
    </w:p>
    <w:p>
      <w:pPr>
        <w:spacing w:before="75" w:after="0"/>
      </w:pPr>
      <w:r>
        <w:rPr/>
        <w:t xml:space="preserve">3、环保政策风险 368</w:t>
      </w:r>
    </w:p>
    <w:p>
      <w:pPr>
        <w:spacing w:before="75" w:after="0"/>
      </w:pPr>
      <w:r>
        <w:rPr/>
        <w:t xml:space="preserve">四、动力电池行业市场风险 369</w:t>
      </w:r>
    </w:p>
    <w:p>
      <w:pPr>
        <w:spacing w:before="75" w:after="0"/>
      </w:pPr>
      <w:r>
        <w:rPr/>
        <w:t xml:space="preserve">1、市场供需风险 369</w:t>
      </w:r>
    </w:p>
    <w:p>
      <w:pPr>
        <w:spacing w:before="75" w:after="0"/>
      </w:pPr>
      <w:r>
        <w:rPr/>
        <w:t xml:space="preserve">2、价格风险 371</w:t>
      </w:r>
    </w:p>
    <w:p>
      <w:pPr>
        <w:spacing w:before="75" w:after="0"/>
      </w:pPr>
      <w:r>
        <w:rPr/>
        <w:t xml:space="preserve">3、竞争风险 371</w:t>
      </w:r>
    </w:p>
    <w:p>
      <w:pPr>
        <w:spacing w:before="75" w:after="0"/>
      </w:pPr>
      <w:r>
        <w:rPr/>
        <w:t xml:space="preserve">第三节 “十四五”中国新能源动力电池行业投资建议 373</w:t>
      </w:r>
    </w:p>
    <w:p>
      <w:pPr>
        <w:spacing w:before="75" w:after="0"/>
      </w:pPr>
      <w:r>
        <w:rPr/>
        <w:t xml:space="preserve">一、新能源动力电池行业未来发展方向 373</w:t>
      </w:r>
    </w:p>
    <w:p>
      <w:pPr>
        <w:spacing w:before="75" w:after="0"/>
      </w:pPr>
      <w:r>
        <w:rPr/>
        <w:t xml:space="preserve">二、新能源动力电池行业主要投资建议 374</w:t>
      </w:r>
    </w:p>
    <w:p>
      <w:pPr>
        <w:spacing w:before="75" w:after="0"/>
      </w:pPr>
      <w:r>
        <w:rPr/>
        <w:t xml:space="preserve">三、中国新能源动力电池企业融资分析 377</w:t>
      </w:r>
    </w:p>
    <w:p>
      <w:pPr>
        <w:spacing w:before="75" w:after="0"/>
      </w:pPr>
      <w:r>
        <w:rPr/>
        <w:t xml:space="preserve">第四节 “十四五”投资规划建议 381</w:t>
      </w:r>
    </w:p>
    <w:p>
      <w:pPr>
        <w:spacing w:before="75" w:after="0"/>
      </w:pPr>
      <w:r>
        <w:rPr>
          <w:b w:val="1"/>
          <w:bCs w:val="1"/>
        </w:rPr>
        <w:t xml:space="preserve">第十二章 2026-2031年新能源汽车动力电池行业面临的困境及对策 384</w:t>
      </w:r>
    </w:p>
    <w:p>
      <w:pPr>
        <w:spacing w:before="75" w:after="0"/>
      </w:pPr>
      <w:r>
        <w:rPr/>
        <w:t xml:space="preserve">第一节 2021-2026年新能源汽车动力电池行业面临的困境 384</w:t>
      </w:r>
    </w:p>
    <w:p>
      <w:pPr>
        <w:spacing w:before="75" w:after="0"/>
      </w:pPr>
      <w:r>
        <w:rPr/>
        <w:t xml:space="preserve">第二节 新能源汽车动力电池企业面临的困境及对策 385</w:t>
      </w:r>
    </w:p>
    <w:p>
      <w:pPr>
        <w:spacing w:before="75" w:after="0"/>
      </w:pPr>
      <w:r>
        <w:rPr/>
        <w:t xml:space="preserve">一、国内新能源汽车动力电池企业面临的困境及对策 385</w:t>
      </w:r>
    </w:p>
    <w:p>
      <w:pPr>
        <w:spacing w:before="75" w:after="0"/>
      </w:pPr>
      <w:r>
        <w:rPr/>
        <w:t xml:space="preserve">二、中小新能源汽车动力电池企业发展困境及策略分析 386</w:t>
      </w:r>
    </w:p>
    <w:p>
      <w:pPr>
        <w:spacing w:before="75" w:after="0"/>
      </w:pPr>
      <w:r>
        <w:rPr/>
        <w:t xml:space="preserve">三、国内新能源汽车动力电池企业的出路分析 388</w:t>
      </w:r>
    </w:p>
    <w:p>
      <w:pPr>
        <w:spacing w:before="75" w:after="0"/>
      </w:pPr>
      <w:r>
        <w:rPr/>
        <w:t xml:space="preserve">第三节 2026-2031年中国新能源汽车动力电池行业存在的问题及对策 389</w:t>
      </w:r>
    </w:p>
    <w:p>
      <w:pPr>
        <w:spacing w:before="75" w:after="0"/>
      </w:pPr>
      <w:r>
        <w:rPr/>
        <w:t xml:space="preserve">一、2026-2031年中国新能源汽车动力电池行业存在的问题 389</w:t>
      </w:r>
    </w:p>
    <w:p>
      <w:pPr>
        <w:spacing w:before="75" w:after="0"/>
      </w:pPr>
      <w:r>
        <w:rPr/>
        <w:t xml:space="preserve">二、新能源汽车动力电池行业发展的建议对策 392</w:t>
      </w:r>
    </w:p>
    <w:p>
      <w:pPr>
        <w:spacing w:before="75" w:after="0"/>
      </w:pPr>
      <w:r>
        <w:rPr/>
        <w:t xml:space="preserve">三、市场的重点客户战略实施 395</w:t>
      </w:r>
    </w:p>
    <w:p>
      <w:pPr>
        <w:spacing w:before="75" w:after="0"/>
      </w:pPr>
      <w:r>
        <w:rPr/>
        <w:t xml:space="preserve">1、实施重点客户战略的必要性 395</w:t>
      </w:r>
    </w:p>
    <w:p>
      <w:pPr>
        <w:spacing w:before="75" w:after="0"/>
      </w:pPr>
      <w:r>
        <w:rPr/>
        <w:t xml:space="preserve">2、合理确立重点客户 396</w:t>
      </w:r>
    </w:p>
    <w:p>
      <w:pPr>
        <w:spacing w:before="75" w:after="0"/>
      </w:pPr>
      <w:r>
        <w:rPr/>
        <w:t xml:space="preserve">3、重点客户战略管理 397</w:t>
      </w:r>
    </w:p>
    <w:p>
      <w:pPr>
        <w:spacing w:before="75" w:after="0"/>
      </w:pPr>
      <w:r>
        <w:rPr/>
        <w:t xml:space="preserve">4、重点客户管理功能 397</w:t>
      </w:r>
    </w:p>
    <w:p>
      <w:pPr>
        <w:spacing w:before="75" w:after="0"/>
      </w:pPr>
      <w:r>
        <w:rPr/>
        <w:t xml:space="preserve">第四节 中国新能源汽车动力电池市场发展面临的挑战与对策 399</w:t>
      </w:r>
    </w:p>
    <w:p>
      <w:pPr>
        <w:spacing w:before="75" w:after="0"/>
      </w:pPr>
      <w:r>
        <w:rPr/>
        <w:t xml:space="preserve">一、中国新能源汽车动力电池市场发展面临的挑战 399</w:t>
      </w:r>
    </w:p>
    <w:p>
      <w:pPr>
        <w:spacing w:before="75" w:after="0"/>
      </w:pPr>
      <w:r>
        <w:rPr/>
        <w:t xml:space="preserve">二、中国新能源汽车动力电池市场发展面临的机遇 401</w:t>
      </w:r>
    </w:p>
    <w:p>
      <w:pPr>
        <w:spacing w:before="75" w:after="0"/>
      </w:pPr>
      <w:r>
        <w:rPr>
          <w:b w:val="1"/>
          <w:bCs w:val="1"/>
        </w:rPr>
        <w:t xml:space="preserve">第十三章 中道泰和专家研究结论及建议 403</w:t>
      </w:r>
    </w:p>
    <w:p>
      <w:pPr>
        <w:spacing w:before="75" w:after="0"/>
      </w:pPr>
      <w:r>
        <w:rPr/>
        <w:t xml:space="preserve">第一节 新能源汽车动力电池行业研究结论及建议 403</w:t>
      </w:r>
    </w:p>
    <w:p>
      <w:pPr>
        <w:spacing w:before="75" w:after="0"/>
      </w:pPr>
      <w:r>
        <w:rPr/>
        <w:t xml:space="preserve">第二节 中道泰和新能源汽车动力电池行业发展建议 404</w:t>
      </w:r>
    </w:p>
    <w:p>
      <w:pPr>
        <w:spacing w:before="75" w:after="0"/>
      </w:pPr>
      <w:r>
        <w:rPr/>
        <w:t xml:space="preserve">一、行业发展策略建议 404</w:t>
      </w:r>
    </w:p>
    <w:p>
      <w:pPr>
        <w:spacing w:before="75" w:after="0"/>
      </w:pPr>
      <w:r>
        <w:rPr/>
        <w:t xml:space="preserve">二、行业投资方向建议 406</w:t>
      </w:r>
    </w:p>
    <w:p>
      <w:pPr>
        <w:spacing w:before="75" w:after="0"/>
      </w:pPr>
      <w:r>
        <w:rPr/>
        <w:t xml:space="preserve">三、行业投资方式建议 407</w:t>
      </w:r>
    </w:p>
    <w:p>
      <w:pPr>
        <w:spacing w:before="75" w:after="0"/>
      </w:pPr>
      <w:r>
        <w:rPr>
          <w:b w:val="1"/>
          <w:bCs w:val="1"/>
        </w:rPr>
        <w:t xml:space="preserve">图表目录</w:t>
      </w:r>
    </w:p>
    <w:p>
      <w:pPr>
        <w:spacing w:before="75" w:after="0"/>
      </w:pPr>
      <w:r>
        <w:rPr/>
        <w:t xml:space="preserve">图表：2021-2026年底动力电池在中国的销量排名 12</w:t>
      </w:r>
    </w:p>
    <w:p>
      <w:pPr>
        <w:spacing w:before="75" w:after="0"/>
      </w:pPr>
      <w:r>
        <w:rPr/>
        <w:t xml:space="preserve">图表：我国新能源汽车动力电池企业的技术研究路线 14</w:t>
      </w:r>
    </w:p>
    <w:p>
      <w:pPr>
        <w:spacing w:before="75" w:after="0"/>
      </w:pPr>
      <w:r>
        <w:rPr/>
        <w:t xml:space="preserve">图表：主要物料的物质火灾特征表 29</w:t>
      </w:r>
    </w:p>
    <w:p>
      <w:pPr>
        <w:spacing w:before="75" w:after="0"/>
      </w:pPr>
      <w:r>
        <w:rPr/>
        <w:t xml:space="preserve">图表：主要工艺的物质火灾特征表一 30</w:t>
      </w:r>
    </w:p>
    <w:p>
      <w:pPr>
        <w:spacing w:before="75" w:after="0"/>
      </w:pPr>
      <w:r>
        <w:rPr/>
        <w:t xml:space="preserve">图表：主要工艺的物质火灾特征表二 31</w:t>
      </w:r>
    </w:p>
    <w:p>
      <w:pPr>
        <w:spacing w:before="75" w:after="0"/>
      </w:pPr>
      <w:r>
        <w:rPr/>
        <w:t xml:space="preserve">图表：主要工艺的物质火灾特征表三 32</w:t>
      </w:r>
    </w:p>
    <w:p>
      <w:pPr>
        <w:spacing w:before="75" w:after="0"/>
      </w:pPr>
      <w:r>
        <w:rPr/>
        <w:t xml:space="preserve">图表：主要工艺的物质火灾特征表四 33</w:t>
      </w:r>
    </w:p>
    <w:p>
      <w:pPr>
        <w:spacing w:before="75" w:after="0"/>
      </w:pPr>
      <w:r>
        <w:rPr/>
        <w:t xml:space="preserve">图表：防爆控制示意图(源于国家防爆设备质量监督检验中心(广东)) 35</w:t>
      </w:r>
    </w:p>
    <w:p>
      <w:pPr>
        <w:spacing w:before="75" w:after="0"/>
      </w:pPr>
      <w:r>
        <w:rPr/>
        <w:t xml:space="preserve">图表：2021-2026年全球动力企业销量排行榜 67</w:t>
      </w:r>
    </w:p>
    <w:p>
      <w:pPr>
        <w:spacing w:before="75" w:after="0"/>
      </w:pPr>
      <w:r>
        <w:rPr/>
        <w:t xml:space="preserve">图表：2021-2026年我国动力电池出货量 70</w:t>
      </w:r>
    </w:p>
    <w:p>
      <w:pPr>
        <w:spacing w:before="75" w:after="0"/>
      </w:pPr>
      <w:r>
        <w:rPr/>
        <w:t xml:space="preserve">图表：2021-2026年我国动力电池装机量分析 71</w:t>
      </w:r>
    </w:p>
    <w:p>
      <w:pPr>
        <w:spacing w:before="75" w:after="0"/>
      </w:pPr>
      <w:r>
        <w:rPr/>
        <w:t xml:space="preserve">图表：2021-2026年中国动力电池pack市场规模预测 72</w:t>
      </w:r>
    </w:p>
    <w:p>
      <w:pPr>
        <w:spacing w:before="75" w:after="0"/>
      </w:pPr>
      <w:r>
        <w:rPr/>
        <w:t xml:space="preserve">图表：2021-2026年新能源乘用车动力电池pack产量对比 73</w:t>
      </w:r>
    </w:p>
    <w:p>
      <w:pPr>
        <w:spacing w:before="75" w:after="0"/>
      </w:pPr>
      <w:r>
        <w:rPr/>
        <w:t xml:space="preserve">图表：2021-2026年动力电池产量比例 74</w:t>
      </w:r>
    </w:p>
    <w:p>
      <w:pPr>
        <w:spacing w:before="75" w:after="0"/>
      </w:pPr>
      <w:r>
        <w:rPr/>
        <w:t xml:space="preserve">图表：2021-2026年动力电池销量比例 75</w:t>
      </w:r>
    </w:p>
    <w:p>
      <w:pPr>
        <w:spacing w:before="75" w:after="0"/>
      </w:pPr>
      <w:r>
        <w:rPr/>
        <w:t xml:space="preserve">图表：2021-2026年我国动力电池行业盈利能力分析 76</w:t>
      </w:r>
    </w:p>
    <w:p>
      <w:pPr>
        <w:spacing w:before="75" w:after="0"/>
      </w:pPr>
      <w:r>
        <w:rPr/>
        <w:t xml:space="preserve">图表：2021-2026年我国动力电池行业偿债能力分析 77</w:t>
      </w:r>
    </w:p>
    <w:p>
      <w:pPr>
        <w:spacing w:before="75" w:after="0"/>
      </w:pPr>
      <w:r>
        <w:rPr/>
        <w:t xml:space="preserve">图表：2021-2026年我国动力电池行业营运能力分析 77</w:t>
      </w:r>
    </w:p>
    <w:p>
      <w:pPr>
        <w:spacing w:before="75" w:after="0"/>
      </w:pPr>
      <w:r>
        <w:rPr/>
        <w:t xml:space="preserve">图表：2021-2026年我国动力电池行业成长能力分析 78</w:t>
      </w:r>
    </w:p>
    <w:p>
      <w:pPr>
        <w:spacing w:before="75" w:after="0"/>
      </w:pPr>
      <w:r>
        <w:rPr/>
        <w:t xml:space="preserve">图表：2021-2026年美国实际gdp环比折年率(经季节性调整，单位：%) 81</w:t>
      </w:r>
    </w:p>
    <w:p>
      <w:pPr>
        <w:spacing w:before="75" w:after="0"/>
      </w:pPr>
      <w:r>
        <w:rPr/>
        <w:t xml:space="preserve">图表：2021-2026年美国个人消费、私人投资、政府消费与投资、进出口环比折年率(经季节性调整，单位：%) 82</w:t>
      </w:r>
    </w:p>
    <w:p>
      <w:pPr>
        <w:spacing w:before="75" w:after="0"/>
      </w:pPr>
      <w:r>
        <w:rPr/>
        <w:t xml:space="preserve">图表：欧元区19国gdp季调折年率(单位：%) 84</w:t>
      </w:r>
    </w:p>
    <w:p>
      <w:pPr>
        <w:spacing w:before="75" w:after="0"/>
      </w:pPr>
      <w:r>
        <w:rPr/>
        <w:t xml:space="preserve">图表：2021-2026年国内生产总值 88</w:t>
      </w:r>
    </w:p>
    <w:p>
      <w:pPr>
        <w:spacing w:before="75" w:after="0"/>
      </w:pPr>
      <w:r>
        <w:rPr/>
        <w:t xml:space="preserve">图表：2021-2026年社会消费品零售总额增速(月度同比) 91</w:t>
      </w:r>
    </w:p>
    <w:p>
      <w:pPr>
        <w:spacing w:before="75" w:after="0"/>
      </w:pPr>
      <w:r>
        <w:rPr/>
        <w:t xml:space="preserve">图表：2021-2026年居民消费价格上涨情况 91</w:t>
      </w:r>
    </w:p>
    <w:p>
      <w:pPr>
        <w:spacing w:before="75" w:after="0"/>
      </w:pPr>
      <w:r>
        <w:rPr/>
        <w:t xml:space="preserve">图表：2021-2026年固定资产投资(不含农户) 92</w:t>
      </w:r>
    </w:p>
    <w:p>
      <w:pPr>
        <w:spacing w:before="75" w:after="0"/>
      </w:pPr>
      <w:r>
        <w:rPr/>
        <w:t xml:space="preserve">图表：2021-2026年工业生产者出厂价格上涨情况 93</w:t>
      </w:r>
    </w:p>
    <w:p>
      <w:pPr>
        <w:spacing w:before="75" w:after="0"/>
      </w:pPr>
      <w:r>
        <w:rPr/>
        <w:t xml:space="preserve">图表：2021-2026年中国省市文化产业发展综合指数排名 100</w:t>
      </w:r>
    </w:p>
    <w:p>
      <w:pPr>
        <w:spacing w:before="75" w:after="0"/>
      </w:pPr>
      <w:r>
        <w:rPr/>
        <w:t xml:space="preserve">图表：丰田燃料电池汽车mirai参数 129</w:t>
      </w:r>
    </w:p>
    <w:p>
      <w:pPr>
        <w:spacing w:before="75" w:after="0"/>
      </w:pPr>
      <w:r>
        <w:rPr/>
        <w:t xml:space="preserve">图表：燃料电池堆参数 130</w:t>
      </w:r>
    </w:p>
    <w:p>
      <w:pPr>
        <w:spacing w:before="75" w:after="0"/>
      </w:pPr>
      <w:r>
        <w:rPr/>
        <w:t xml:space="preserve">图表：高压储氢罐参数 131</w:t>
      </w:r>
    </w:p>
    <w:p>
      <w:pPr>
        <w:spacing w:before="75" w:after="0"/>
      </w:pPr>
      <w:r>
        <w:rPr/>
        <w:t xml:space="preserve">图表：动力电池产业链结构图 142</w:t>
      </w:r>
    </w:p>
    <w:p>
      <w:pPr>
        <w:spacing w:before="75" w:after="0"/>
      </w:pPr>
      <w:r>
        <w:rPr/>
        <w:t xml:space="preserve">图表：新能源动力电池产业链 143</w:t>
      </w:r>
    </w:p>
    <w:p>
      <w:pPr>
        <w:spacing w:before="75" w:after="0"/>
      </w:pPr>
      <w:r>
        <w:rPr/>
        <w:t xml:space="preserve">图表：动力电池产业价值链条重组结构 145</w:t>
      </w:r>
    </w:p>
    <w:p>
      <w:pPr>
        <w:spacing w:before="75" w:after="0"/>
      </w:pPr>
      <w:r>
        <w:rPr/>
        <w:t xml:space="preserve">图表：混合动力汽车产销量 198</w:t>
      </w:r>
    </w:p>
    <w:p>
      <w:pPr>
        <w:spacing w:before="75" w:after="0"/>
      </w:pPr>
      <w:r>
        <w:rPr/>
        <w:t xml:space="preserve">图表：混合动力汽车占比 199</w:t>
      </w:r>
    </w:p>
    <w:p>
      <w:pPr>
        <w:spacing w:before="75" w:after="0"/>
      </w:pPr>
      <w:r>
        <w:rPr/>
        <w:t xml:space="preserve">图表：纯电动汽车产量 201</w:t>
      </w:r>
    </w:p>
    <w:p>
      <w:pPr>
        <w:spacing w:before="75" w:after="0"/>
      </w:pPr>
      <w:r>
        <w:rPr/>
        <w:t xml:space="preserve">图表：纯电动汽车占比 202</w:t>
      </w:r>
    </w:p>
    <w:p>
      <w:pPr>
        <w:spacing w:before="75" w:after="0"/>
      </w:pPr>
      <w:r>
        <w:rPr/>
        <w:t xml:space="preserve">图表：动力电池以及电动车成本构成 224</w:t>
      </w:r>
    </w:p>
    <w:p>
      <w:pPr>
        <w:spacing w:before="75" w:after="0"/>
      </w:pPr>
      <w:r>
        <w:rPr/>
        <w:t xml:space="preserve">图表：电池能量密度和电耗 224</w:t>
      </w:r>
    </w:p>
    <w:p>
      <w:pPr>
        <w:spacing w:before="75" w:after="0"/>
      </w:pPr>
      <w:r>
        <w:rPr/>
        <w:t xml:space="preserve">图表：两种动力电池成本预估对比 225</w:t>
      </w:r>
    </w:p>
    <w:p>
      <w:pPr>
        <w:spacing w:before="75" w:after="0"/>
      </w:pPr>
      <w:r>
        <w:rPr/>
        <w:t xml:space="preserve">图表：2021-2026年华南地区动力电池市场规模 270</w:t>
      </w:r>
    </w:p>
    <w:p>
      <w:pPr>
        <w:spacing w:before="75" w:after="0"/>
      </w:pPr>
      <w:r>
        <w:rPr/>
        <w:t xml:space="preserve">图表：2021-2026年新能源汽车动力电池行业华中地区龙头企业分析 276</w:t>
      </w:r>
    </w:p>
    <w:p>
      <w:pPr>
        <w:spacing w:before="75" w:after="0"/>
      </w:pPr>
      <w:r>
        <w:rPr/>
        <w:t xml:space="preserve">图表：全球动力电池企业销量排行 283</w:t>
      </w:r>
    </w:p>
    <w:p>
      <w:pPr>
        <w:spacing w:before="75" w:after="0"/>
      </w:pPr>
      <w:r>
        <w:rPr/>
        <w:t xml:space="preserve">图表：2021-2026年动力电池市场份额 284</w:t>
      </w:r>
    </w:p>
    <w:p>
      <w:pPr>
        <w:spacing w:before="75" w:after="0"/>
      </w:pPr>
      <w:r>
        <w:rPr/>
        <w:t xml:space="preserve">图表：动力电池企业集中度 286</w:t>
      </w:r>
    </w:p>
    <w:p>
      <w:pPr>
        <w:spacing w:before="75" w:after="0"/>
      </w:pPr>
      <w:r>
        <w:rPr/>
        <w:t xml:space="preserve">图表：重点企业资产总计 288</w:t>
      </w:r>
    </w:p>
    <w:p>
      <w:pPr>
        <w:spacing w:before="75" w:after="0"/>
      </w:pPr>
      <w:r>
        <w:rPr/>
        <w:t xml:space="preserve">图表：重点企业从业人员数 288</w:t>
      </w:r>
    </w:p>
    <w:p>
      <w:pPr>
        <w:spacing w:before="75" w:after="0"/>
      </w:pPr>
      <w:r>
        <w:rPr/>
        <w:t xml:space="preserve">图表：重点企业营业收入 289</w:t>
      </w:r>
    </w:p>
    <w:p>
      <w:pPr>
        <w:spacing w:before="75" w:after="0"/>
      </w:pPr>
      <w:r>
        <w:rPr/>
        <w:t xml:space="preserve">图表：重点企业净利润 289</w:t>
      </w:r>
    </w:p>
    <w:p>
      <w:pPr>
        <w:spacing w:before="75" w:after="0"/>
      </w:pPr>
      <w:r>
        <w:rPr/>
        <w:t xml:space="preserve">图表：重点企业竞争力数据 289</w:t>
      </w:r>
    </w:p>
    <w:p>
      <w:pPr>
        <w:spacing w:before="75" w:after="0"/>
      </w:pPr>
      <w:r>
        <w:rPr/>
        <w:t xml:space="preserve">图表：比亚迪主要经营指标 305</w:t>
      </w:r>
    </w:p>
    <w:p>
      <w:pPr>
        <w:spacing w:before="75" w:after="0"/>
      </w:pPr>
      <w:r>
        <w:rPr/>
        <w:t xml:space="preserve">图表：2021-2026年比亚迪杜邦分析 310</w:t>
      </w:r>
    </w:p>
    <w:p>
      <w:pPr>
        <w:spacing w:before="75" w:after="0"/>
      </w:pPr>
      <w:r>
        <w:rPr/>
        <w:t xml:space="preserve">图表：宁德资产负债表 313</w:t>
      </w:r>
    </w:p>
    <w:p>
      <w:pPr>
        <w:spacing w:before="75" w:after="0"/>
      </w:pPr>
      <w:r>
        <w:rPr/>
        <w:t xml:space="preserve">图表：宁德时代利润表 313</w:t>
      </w:r>
    </w:p>
    <w:p>
      <w:pPr>
        <w:spacing w:before="75" w:after="0"/>
      </w:pPr>
      <w:r>
        <w:rPr/>
        <w:t xml:space="preserve">图表：宁德时代现金流量表 313</w:t>
      </w:r>
    </w:p>
    <w:p>
      <w:pPr>
        <w:spacing w:before="75" w:after="0"/>
      </w:pPr>
      <w:r>
        <w:rPr/>
        <w:t xml:space="preserve">图表：国轩高科主要经营指标 321</w:t>
      </w:r>
    </w:p>
    <w:p>
      <w:pPr>
        <w:spacing w:before="75" w:after="0"/>
      </w:pPr>
      <w:r>
        <w:rPr/>
        <w:t xml:space="preserve">图表：深圳市沃特玛电池有限公司主要财务指标 329</w:t>
      </w:r>
    </w:p>
    <w:p>
      <w:pPr>
        <w:spacing w:before="75" w:after="0"/>
      </w:pPr>
      <w:r>
        <w:rPr/>
        <w:t xml:space="preserve">图表：2026-2031年我国动力电池市场规模预测 351</w:t>
      </w:r>
    </w:p>
    <w:p>
      <w:pPr>
        <w:spacing w:before="75" w:after="0"/>
      </w:pPr>
      <w:r>
        <w:rPr/>
        <w:t xml:space="preserve">图表：2026-2031年我国动力电池出货量预测 352</w:t>
      </w:r>
    </w:p>
    <w:p>
      <w:pPr>
        <w:spacing w:before="75" w:after="0"/>
      </w:pPr>
      <w:r>
        <w:rPr/>
        <w:t xml:space="preserve">图表：2026-2031年我国动力电池装机量预测 353</w:t>
      </w:r>
    </w:p>
    <w:p>
      <w:pPr>
        <w:spacing w:before="75" w:after="0"/>
      </w:pPr>
      <w:r>
        <w:rPr/>
        <w:t xml:space="preserve">图表：2026-2031年我国动力电池行业供需平衡预测 353</w:t>
      </w:r>
    </w:p>
    <w:p>
      <w:pPr>
        <w:spacing w:before="75" w:after="0"/>
      </w:pPr>
      <w:r>
        <w:rPr/>
        <w:t xml:space="preserve">图表：我国充电桩建设数量单位(万个) 356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2026-2031年中国动力电池行业全景调研与投资战略研究咨询报告</dc:title>
  <dc:description>2026-2031年中国动力电池行业全景调研与投资战略研究咨询报告</dc:description>
  <dc:subject>2026-2031年中国动力电池行业全景调研与投资战略研究咨询报告</dc:subject>
  <cp:keywords>研究报告</cp:keywords>
  <cp:category>研究报告</cp:category>
  <cp:lastModifiedBy>北京中道泰和信息咨询有限公司</cp:lastModifiedBy>
  <dcterms:created xsi:type="dcterms:W3CDTF">2026-03-29T09:26:24+08:00</dcterms:created>
  <dcterms:modified xsi:type="dcterms:W3CDTF">2026-03-29T09:26:24+08:00</dcterms:modified>
</cp:coreProperties>
</file>

<file path=docProps/custom.xml><?xml version="1.0" encoding="utf-8"?>
<Properties xmlns="http://schemas.openxmlformats.org/officeDocument/2006/custom-properties" xmlns:vt="http://schemas.openxmlformats.org/officeDocument/2006/docPropsVTypes"/>
</file>