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2024-2029年防火门行业市场调研和发展趋势预测咨询报告</w:t>
      </w:r>
    </w:p>
    <w:p>
      <w:pPr>
        <w:spacing w:after="150"/>
      </w:pPr>
      <w:r>
        <w:rPr>
          <w:b w:val="1"/>
          <w:bCs w:val="1"/>
        </w:rPr>
        <w:t xml:space="preserve">报告简介</w:t>
      </w:r>
    </w:p>
    <w:p>
      <w:pPr>
        <w:spacing w:after="150"/>
      </w:pPr>
      <w:r>
        <w:rPr/>
        <w:t xml:space="preserve">防火门是指在一定时间内能满足耐火稳定性、完整性和隔热性要求的门。它是设在防火分区间、疏散楼梯间、垂直竖井等具有一定耐火性的防火分隔物。防火门除具有普通门的作用外，更具有阻止火势蔓延和烟气扩散的作用，可在一定时间内阻止火势的蔓延，确保人员疏散。</w:t>
      </w:r>
    </w:p>
    <w:p>
      <w:pPr>
        <w:spacing w:after="150"/>
      </w:pPr>
      <w:r>
        <w:rPr/>
        <w:t xml:space="preserve">在消防技术日益成熟的今天，基本上有防火要求的建筑都有防火门的身影，目前国内的绝大多数防火设计规范均对建筑采用防火门有明确要求。防火门在阻止火灾蔓延中起到了极其重要的作用。防火门是用防火阻燃材料制成的具有耐火稳定性、完整性和隔热性的门，它除具有普通门的作用。在一定时间内连同框架能满足耐火稳定性、完整性，具有防火、隔烟、阻挡高温的特殊功能主要用于建筑防火分区的防火墙开口、楼梯间出入口、疏散走道、管道井口等处，平常用于人员通行;在发生火灾时应具有自行关闭和信号反馈功能可起到阻止火焰蔓延和防止燃烧烟气流动，并在送风系统工作时起密封的作用。</w:t>
      </w:r>
    </w:p>
    <w:p>
      <w:pPr>
        <w:spacing w:after="150"/>
      </w:pPr>
      <w:r>
        <w:rPr/>
        <w:t xml:space="preserve">随着国内防火门生产厂家的日益增多，生产技术水平的不断提高，国内各种防火门的生产能力越来越大，大都出现了产大于销、供大于需的现象。市场供应关系发生了根本的变化买方市场已经形成。随着消费需求不断升级，低端防火门产品竞争程度将进一步加剧，同时拥有自主核心技术，能够开发出高端耐用的防火门产品，且能为客户提供定制化消防安全解决方案的企业或将进一步占据市场份额。</w:t>
      </w:r>
    </w:p>
    <w:p>
      <w:pPr>
        <w:spacing w:after="150"/>
      </w:pPr>
      <w:r>
        <w:rPr/>
        <w:t xml:space="preserve">总的来看，过去一定时期内防火门行业延续了稳中有进、稳中向好的发展态势，行业发展的质量和效益稳步提升。同时，得益于国家经济发展、消费需求升级以及政策大力支持，为未来防火门行业继续保持稳中向好奠定较好基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防火门市场进行了分析研究。报告在总结中国防火门行业发展历程的基础上，结合新时期的各方面因素，对中国防火门行业的发展趋势给予了细致和审慎的预测论证。报告资料详实，图表丰富，既有深入的分析，又有直观的比较，为防火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2019-2023年中国防火门行业发展概述 1</w:t>
      </w:r>
    </w:p>
    <w:p>
      <w:pPr>
        <w:spacing w:after="150"/>
      </w:pPr>
      <w:r>
        <w:rPr/>
        <w:t xml:space="preserve">第一节 防火门行业及属性分析 1</w:t>
      </w:r>
    </w:p>
    <w:p>
      <w:pPr>
        <w:spacing w:after="150"/>
      </w:pPr>
      <w:r>
        <w:rPr/>
        <w:t xml:space="preserve">一、防火门行业概念 1</w:t>
      </w:r>
    </w:p>
    <w:p>
      <w:pPr>
        <w:spacing w:after="150"/>
      </w:pPr>
      <w:r>
        <w:rPr/>
        <w:t xml:space="preserve">二、防火门行业特性及在国民经济中的地位 1</w:t>
      </w:r>
    </w:p>
    <w:p>
      <w:pPr>
        <w:spacing w:after="150"/>
      </w:pPr>
      <w:r>
        <w:rPr/>
        <w:t xml:space="preserve">第二节 经济发展环境分析 1</w:t>
      </w:r>
    </w:p>
    <w:p>
      <w:pPr>
        <w:spacing w:after="150"/>
      </w:pPr>
      <w:r>
        <w:rPr/>
        <w:t xml:space="preserve">一、中国gdp增长情况分析 1</w:t>
      </w:r>
    </w:p>
    <w:p>
      <w:pPr>
        <w:spacing w:after="150"/>
      </w:pPr>
      <w:r>
        <w:rPr/>
        <w:t xml:space="preserve">二、工业经济发展形势分析 5</w:t>
      </w:r>
    </w:p>
    <w:p>
      <w:pPr>
        <w:spacing w:after="150"/>
      </w:pPr>
      <w:r>
        <w:rPr/>
        <w:t xml:space="preserve">三、社会固定资产投资分析 6</w:t>
      </w:r>
    </w:p>
    <w:p>
      <w:pPr>
        <w:spacing w:after="150"/>
      </w:pPr>
      <w:r>
        <w:rPr/>
        <w:t xml:space="preserve">四、城乡居民收入增长分析 7</w:t>
      </w:r>
    </w:p>
    <w:p>
      <w:pPr>
        <w:spacing w:after="150"/>
      </w:pPr>
      <w:r>
        <w:rPr/>
        <w:t xml:space="preserve">五、居民消费价格变化分析 8</w:t>
      </w:r>
    </w:p>
    <w:p>
      <w:pPr>
        <w:spacing w:after="150"/>
      </w:pPr>
      <w:r>
        <w:rPr/>
        <w:t xml:space="preserve">第三节 防火门行业政策环境分析 9</w:t>
      </w:r>
    </w:p>
    <w:p>
      <w:pPr>
        <w:spacing w:after="150"/>
      </w:pPr>
      <w:r>
        <w:rPr/>
        <w:t xml:space="preserve">一、行业监管管理体制 9</w:t>
      </w:r>
    </w:p>
    <w:p>
      <w:pPr>
        <w:spacing w:after="150"/>
      </w:pPr>
      <w:r>
        <w:rPr/>
        <w:t xml:space="preserve">二、行业相关政策分析 9</w:t>
      </w:r>
    </w:p>
    <w:p>
      <w:pPr>
        <w:spacing w:after="150"/>
      </w:pPr>
      <w:r>
        <w:rPr/>
        <w:t xml:space="preserve">三、上下游产业政策影响 11</w:t>
      </w:r>
    </w:p>
    <w:p>
      <w:pPr>
        <w:spacing w:after="150"/>
      </w:pPr>
      <w:r>
        <w:rPr/>
        <w:t xml:space="preserve">第四节 防火门行业环境分析 17</w:t>
      </w:r>
    </w:p>
    <w:p>
      <w:pPr>
        <w:spacing w:after="150"/>
      </w:pPr>
      <w:r>
        <w:rPr/>
        <w:t xml:space="preserve">一、行业发展概况 17</w:t>
      </w:r>
    </w:p>
    <w:p>
      <w:pPr>
        <w:spacing w:after="150"/>
      </w:pPr>
      <w:r>
        <w:rPr/>
        <w:t xml:space="preserve">二、行业发展现状 18</w:t>
      </w:r>
    </w:p>
    <w:p>
      <w:pPr>
        <w:spacing w:after="150"/>
      </w:pPr>
      <w:r>
        <w:rPr/>
        <w:t xml:space="preserve">第五节 防火门行业社会环境发展分析 18</w:t>
      </w:r>
    </w:p>
    <w:p>
      <w:pPr>
        <w:spacing w:after="150"/>
      </w:pPr>
      <w:r>
        <w:rPr>
          <w:b w:val="1"/>
          <w:bCs w:val="1"/>
        </w:rPr>
        <w:t xml:space="preserve">第二章 国际防火门行业发展分析与经验借鉴 20</w:t>
      </w:r>
    </w:p>
    <w:p>
      <w:pPr>
        <w:spacing w:after="150"/>
      </w:pPr>
      <w:r>
        <w:rPr/>
        <w:t xml:space="preserve">第一节 2019-2023年全球主要地区防火门产量、产值及市场份额 20</w:t>
      </w:r>
    </w:p>
    <w:p>
      <w:pPr>
        <w:spacing w:after="150"/>
      </w:pPr>
      <w:r>
        <w:rPr/>
        <w:t xml:space="preserve">第二节 2019-2023年全球防火门行业集中度分析 22</w:t>
      </w:r>
    </w:p>
    <w:p>
      <w:pPr>
        <w:spacing w:after="150"/>
      </w:pPr>
      <w:r>
        <w:rPr/>
        <w:t xml:space="preserve">第三节 2024-2029年全球防火门行业发展趋势 22</w:t>
      </w:r>
    </w:p>
    <w:p>
      <w:pPr>
        <w:spacing w:after="150"/>
      </w:pPr>
      <w:r>
        <w:rPr/>
        <w:t xml:space="preserve">第四节 主要国家防火门行业发展分析与经验借鉴 23</w:t>
      </w:r>
    </w:p>
    <w:p>
      <w:pPr>
        <w:spacing w:after="150"/>
      </w:pPr>
      <w:r>
        <w:rPr/>
        <w:t xml:space="preserve">一、美国防火门行业发展经验借鉴 23</w:t>
      </w:r>
    </w:p>
    <w:p>
      <w:pPr>
        <w:spacing w:after="150"/>
      </w:pPr>
      <w:r>
        <w:rPr/>
        <w:t xml:space="preserve">1、美国防火门行业行业发展现状分析 23</w:t>
      </w:r>
    </w:p>
    <w:p>
      <w:pPr>
        <w:spacing w:after="150"/>
      </w:pPr>
      <w:r>
        <w:rPr/>
        <w:t xml:space="preserve">2、美国防火门行业运营模式分析 23</w:t>
      </w:r>
    </w:p>
    <w:p>
      <w:pPr>
        <w:spacing w:after="150"/>
      </w:pPr>
      <w:r>
        <w:rPr/>
        <w:t xml:space="preserve">3、美国防火门行业对我国的启示 23</w:t>
      </w:r>
    </w:p>
    <w:p>
      <w:pPr>
        <w:spacing w:after="150"/>
      </w:pPr>
      <w:r>
        <w:rPr/>
        <w:t xml:space="preserve">二、英国防火门行业发展经验借鉴 24</w:t>
      </w:r>
    </w:p>
    <w:p>
      <w:pPr>
        <w:spacing w:after="150"/>
      </w:pPr>
      <w:r>
        <w:rPr/>
        <w:t xml:space="preserve">1、英国防火门行业市场发展现状分析 24</w:t>
      </w:r>
    </w:p>
    <w:p>
      <w:pPr>
        <w:spacing w:after="150"/>
      </w:pPr>
      <w:r>
        <w:rPr/>
        <w:t xml:space="preserve">2、英国防火门行业运营模式分析 24</w:t>
      </w:r>
    </w:p>
    <w:p>
      <w:pPr>
        <w:spacing w:after="150"/>
      </w:pPr>
      <w:r>
        <w:rPr/>
        <w:t xml:space="preserve">3、英国防火门行业对我国的启示 24</w:t>
      </w:r>
    </w:p>
    <w:p>
      <w:pPr>
        <w:spacing w:after="150"/>
      </w:pPr>
      <w:r>
        <w:rPr/>
        <w:t xml:space="preserve">三、日本防火门行业发展经验借鉴 24</w:t>
      </w:r>
    </w:p>
    <w:p>
      <w:pPr>
        <w:spacing w:after="150"/>
      </w:pPr>
      <w:r>
        <w:rPr/>
        <w:t xml:space="preserve">1、日本防火门行业市场发展现状分析 24</w:t>
      </w:r>
    </w:p>
    <w:p>
      <w:pPr>
        <w:spacing w:after="150"/>
      </w:pPr>
      <w:r>
        <w:rPr/>
        <w:t xml:space="preserve">2、日本防火门行业运营模式分析 25</w:t>
      </w:r>
    </w:p>
    <w:p>
      <w:pPr>
        <w:spacing w:after="150"/>
      </w:pPr>
      <w:r>
        <w:rPr/>
        <w:t xml:space="preserve">3、日本防火门行业对我国的启示 25</w:t>
      </w:r>
    </w:p>
    <w:p>
      <w:pPr>
        <w:spacing w:after="150"/>
      </w:pPr>
      <w:r>
        <w:rPr/>
        <w:t xml:space="preserve">四、韩国防火门行业发展经验借鉴 25</w:t>
      </w:r>
    </w:p>
    <w:p>
      <w:pPr>
        <w:spacing w:after="150"/>
      </w:pPr>
      <w:r>
        <w:rPr/>
        <w:t xml:space="preserve">1、韩国防火门行业市场发展现状分析 25</w:t>
      </w:r>
    </w:p>
    <w:p>
      <w:pPr>
        <w:spacing w:after="150"/>
      </w:pPr>
      <w:r>
        <w:rPr/>
        <w:t xml:space="preserve">2、韩国防火门行业运营模式分析 25</w:t>
      </w:r>
    </w:p>
    <w:p>
      <w:pPr>
        <w:spacing w:after="150"/>
      </w:pPr>
      <w:r>
        <w:rPr/>
        <w:t xml:space="preserve">3、韩国防火门行业对我国的启示 26</w:t>
      </w:r>
    </w:p>
    <w:p>
      <w:pPr>
        <w:spacing w:after="150"/>
      </w:pPr>
      <w:r>
        <w:rPr>
          <w:b w:val="1"/>
          <w:bCs w:val="1"/>
        </w:rPr>
        <w:t xml:space="preserve">第二部分 行业深度分析</w:t>
      </w:r>
    </w:p>
    <w:p>
      <w:pPr>
        <w:spacing w:after="150"/>
      </w:pPr>
      <w:r>
        <w:rPr>
          <w:b w:val="1"/>
          <w:bCs w:val="1"/>
        </w:rPr>
        <w:t xml:space="preserve">第三章 中国防火门行业供给与需求情况分析 27</w:t>
      </w:r>
    </w:p>
    <w:p>
      <w:pPr>
        <w:spacing w:after="150"/>
      </w:pPr>
      <w:r>
        <w:rPr/>
        <w:t xml:space="preserve">第一节 2019-2023年中国防火门行业总体规模 27</w:t>
      </w:r>
    </w:p>
    <w:p>
      <w:pPr>
        <w:spacing w:after="150"/>
      </w:pPr>
      <w:r>
        <w:rPr/>
        <w:t xml:space="preserve">第二节 中国防火门行业盈利情况分析 28</w:t>
      </w:r>
    </w:p>
    <w:p>
      <w:pPr>
        <w:spacing w:after="150"/>
      </w:pPr>
      <w:r>
        <w:rPr/>
        <w:t xml:space="preserve">第三节 中国防火门行业供给概况 28</w:t>
      </w:r>
    </w:p>
    <w:p>
      <w:pPr>
        <w:spacing w:after="150"/>
      </w:pPr>
      <w:r>
        <w:rPr/>
        <w:t xml:space="preserve">一、2019-2023年中国防火门供给情况分析 28</w:t>
      </w:r>
    </w:p>
    <w:p>
      <w:pPr>
        <w:spacing w:after="150"/>
      </w:pPr>
      <w:r>
        <w:rPr/>
        <w:t xml:space="preserve">二、2024-2029年中国防火门行业供给特点分析 28</w:t>
      </w:r>
    </w:p>
    <w:p>
      <w:pPr>
        <w:spacing w:after="150"/>
      </w:pPr>
      <w:r>
        <w:rPr/>
        <w:t xml:space="preserve">三、2024-2029年中国防火门行业供给预测 29</w:t>
      </w:r>
    </w:p>
    <w:p>
      <w:pPr>
        <w:spacing w:after="150"/>
      </w:pPr>
      <w:r>
        <w:rPr/>
        <w:t xml:space="preserve">第四节 中国防火门行业需求概况 29</w:t>
      </w:r>
    </w:p>
    <w:p>
      <w:pPr>
        <w:spacing w:after="150"/>
      </w:pPr>
      <w:r>
        <w:rPr/>
        <w:t xml:space="preserve">一、2019-2023年中国防火门行业需求情况分析 29</w:t>
      </w:r>
    </w:p>
    <w:p>
      <w:pPr>
        <w:spacing w:after="150"/>
      </w:pPr>
      <w:r>
        <w:rPr/>
        <w:t xml:space="preserve">二、2024-2029年中国防火门行业市场需求特点分析 29</w:t>
      </w:r>
    </w:p>
    <w:p>
      <w:pPr>
        <w:spacing w:after="150"/>
      </w:pPr>
      <w:r>
        <w:rPr/>
        <w:t xml:space="preserve">三、2024-2029年中国防火门市场需求预测 30</w:t>
      </w:r>
    </w:p>
    <w:p>
      <w:pPr>
        <w:spacing w:after="150"/>
      </w:pPr>
      <w:r>
        <w:rPr/>
        <w:t xml:space="preserve">第五节 防火门产业供需平衡状况分析 30</w:t>
      </w:r>
    </w:p>
    <w:p>
      <w:pPr>
        <w:spacing w:after="150"/>
      </w:pPr>
      <w:r>
        <w:rPr>
          <w:b w:val="1"/>
          <w:bCs w:val="1"/>
        </w:rPr>
        <w:t xml:space="preserve">第三部分 细分市场调研</w:t>
      </w:r>
    </w:p>
    <w:p>
      <w:pPr>
        <w:spacing w:after="150"/>
      </w:pPr>
      <w:r>
        <w:rPr>
          <w:b w:val="1"/>
          <w:bCs w:val="1"/>
        </w:rPr>
        <w:t xml:space="preserve">第四章 中国防火门行业发展现状分析及市场规模分析 31</w:t>
      </w:r>
    </w:p>
    <w:p>
      <w:pPr>
        <w:spacing w:after="150"/>
      </w:pPr>
      <w:r>
        <w:rPr/>
        <w:t xml:space="preserve">第一节 2019-2023年中国防火门市场规模分析 31</w:t>
      </w:r>
    </w:p>
    <w:p>
      <w:pPr>
        <w:spacing w:after="150"/>
      </w:pPr>
      <w:r>
        <w:rPr/>
        <w:t xml:space="preserve">第二节 2019-2023年中国防火门重点区域市场规模分析 31</w:t>
      </w:r>
    </w:p>
    <w:p>
      <w:pPr>
        <w:spacing w:after="150"/>
      </w:pPr>
      <w:r>
        <w:rPr/>
        <w:t xml:space="preserve">一、2019-2023年北京市市场规模分析 31</w:t>
      </w:r>
    </w:p>
    <w:p>
      <w:pPr>
        <w:spacing w:after="150"/>
      </w:pPr>
      <w:r>
        <w:rPr/>
        <w:t xml:space="preserve">二、2019-2023年天津市市场规模分析 33</w:t>
      </w:r>
    </w:p>
    <w:p>
      <w:pPr>
        <w:spacing w:after="150"/>
      </w:pPr>
      <w:r>
        <w:rPr/>
        <w:t xml:space="preserve">三、2019-2023年河北省市场规模分析 33</w:t>
      </w:r>
    </w:p>
    <w:p>
      <w:pPr>
        <w:spacing w:after="150"/>
      </w:pPr>
      <w:r>
        <w:rPr/>
        <w:t xml:space="preserve">四、2019-2023年安徽省市场规模分析 33</w:t>
      </w:r>
    </w:p>
    <w:p>
      <w:pPr>
        <w:spacing w:after="150"/>
      </w:pPr>
      <w:r>
        <w:rPr/>
        <w:t xml:space="preserve">五、2019-2023年雄安新区市场规模分析 34</w:t>
      </w:r>
    </w:p>
    <w:p>
      <w:pPr>
        <w:spacing w:after="150"/>
      </w:pPr>
      <w:r>
        <w:rPr/>
        <w:t xml:space="preserve">第三节 2024-2029年中国防火门市场规模预测 34</w:t>
      </w:r>
    </w:p>
    <w:p>
      <w:pPr>
        <w:spacing w:after="150"/>
      </w:pPr>
      <w:r>
        <w:rPr>
          <w:b w:val="1"/>
          <w:bCs w:val="1"/>
        </w:rPr>
        <w:t xml:space="preserve">第五章 中国防火门行业进出口情况分析预测 36</w:t>
      </w:r>
    </w:p>
    <w:p>
      <w:pPr>
        <w:spacing w:after="150"/>
      </w:pPr>
      <w:r>
        <w:rPr/>
        <w:t xml:space="preserve">第一节 2019-2023年中国防火门行业进出口情况分析 36</w:t>
      </w:r>
    </w:p>
    <w:p>
      <w:pPr>
        <w:spacing w:after="150"/>
      </w:pPr>
      <w:r>
        <w:rPr/>
        <w:t xml:space="preserve">一、2019-2023年中国防火门行业进口分析 36</w:t>
      </w:r>
    </w:p>
    <w:p>
      <w:pPr>
        <w:spacing w:after="150"/>
      </w:pPr>
      <w:r>
        <w:rPr/>
        <w:t xml:space="preserve">二、2019-2023年中国防火门行业出口分析 37</w:t>
      </w:r>
    </w:p>
    <w:p>
      <w:pPr>
        <w:spacing w:after="150"/>
      </w:pPr>
      <w:r>
        <w:rPr/>
        <w:t xml:space="preserve">第二节 2024-2029年中国防火门行业进出口情况预测 38</w:t>
      </w:r>
    </w:p>
    <w:p>
      <w:pPr>
        <w:spacing w:after="150"/>
      </w:pPr>
      <w:r>
        <w:rPr/>
        <w:t xml:space="preserve">一、2024-2029年中国防火门行业进口预测分析 38</w:t>
      </w:r>
    </w:p>
    <w:p>
      <w:pPr>
        <w:spacing w:after="150"/>
      </w:pPr>
      <w:r>
        <w:rPr/>
        <w:t xml:space="preserve">二、2024-2029年中国防火门行业出口预测分析 39</w:t>
      </w:r>
    </w:p>
    <w:p>
      <w:pPr>
        <w:spacing w:after="150"/>
      </w:pPr>
      <w:r>
        <w:rPr/>
        <w:t xml:space="preserve">第三节 影响防火门行业进出口变化的主要原因分析 39</w:t>
      </w:r>
    </w:p>
    <w:p>
      <w:pPr>
        <w:spacing w:after="150"/>
      </w:pPr>
      <w:r>
        <w:rPr>
          <w:b w:val="1"/>
          <w:bCs w:val="1"/>
        </w:rPr>
        <w:t xml:space="preserve">第六章 防火门行业上、下游市场分析 41</w:t>
      </w:r>
    </w:p>
    <w:p>
      <w:pPr>
        <w:spacing w:after="150"/>
      </w:pPr>
      <w:r>
        <w:rPr/>
        <w:t xml:space="preserve">第一节 防火门行业上游 41</w:t>
      </w:r>
    </w:p>
    <w:p>
      <w:pPr>
        <w:spacing w:after="150"/>
      </w:pPr>
      <w:r>
        <w:rPr/>
        <w:t xml:space="preserve">一、行业发展现状 41</w:t>
      </w:r>
    </w:p>
    <w:p>
      <w:pPr>
        <w:spacing w:after="150"/>
      </w:pPr>
      <w:r>
        <w:rPr/>
        <w:t xml:space="preserve">二、行业集中度分析 43</w:t>
      </w:r>
    </w:p>
    <w:p>
      <w:pPr>
        <w:spacing w:after="150"/>
      </w:pPr>
      <w:r>
        <w:rPr/>
        <w:t xml:space="preserve">三、行业发展趋势预测 45</w:t>
      </w:r>
    </w:p>
    <w:p>
      <w:pPr>
        <w:spacing w:after="150"/>
      </w:pPr>
      <w:r>
        <w:rPr/>
        <w:t xml:space="preserve">第二节 防火门行业下游 49</w:t>
      </w:r>
    </w:p>
    <w:p>
      <w:pPr>
        <w:spacing w:after="150"/>
      </w:pPr>
      <w:r>
        <w:rPr/>
        <w:t xml:space="preserve">一、关注因素分析 49</w:t>
      </w:r>
    </w:p>
    <w:p>
      <w:pPr>
        <w:spacing w:after="150"/>
      </w:pPr>
      <w:r>
        <w:rPr/>
        <w:t xml:space="preserve">二、需求特点分析 53</w:t>
      </w:r>
    </w:p>
    <w:p>
      <w:pPr>
        <w:spacing w:after="150"/>
      </w:pPr>
      <w:r>
        <w:rPr>
          <w:b w:val="1"/>
          <w:bCs w:val="1"/>
        </w:rPr>
        <w:t xml:space="preserve">第四部分 市场竞争格局</w:t>
      </w:r>
    </w:p>
    <w:p>
      <w:pPr>
        <w:spacing w:after="150"/>
      </w:pPr>
      <w:r>
        <w:rPr>
          <w:b w:val="1"/>
          <w:bCs w:val="1"/>
        </w:rPr>
        <w:t xml:space="preserve">第七章 防火门行业重点企业发展调研 54</w:t>
      </w:r>
    </w:p>
    <w:p>
      <w:pPr>
        <w:spacing w:after="150"/>
      </w:pPr>
      <w:r>
        <w:rPr/>
        <w:t xml:space="preserve">第一节 亚萨合莱天明(北京)门业有限公司 54</w:t>
      </w:r>
    </w:p>
    <w:p>
      <w:pPr>
        <w:spacing w:after="150"/>
      </w:pPr>
      <w:r>
        <w:rPr/>
        <w:t xml:space="preserve">一、企业基本概况 54</w:t>
      </w:r>
    </w:p>
    <w:p>
      <w:pPr>
        <w:spacing w:after="150"/>
      </w:pPr>
      <w:r>
        <w:rPr/>
        <w:t xml:space="preserve">二、企业经营与财务状况分析 54</w:t>
      </w:r>
    </w:p>
    <w:p>
      <w:pPr>
        <w:spacing w:after="150"/>
      </w:pPr>
      <w:r>
        <w:rPr/>
        <w:t xml:space="preserve">三、企业竞争优势分析 54</w:t>
      </w:r>
    </w:p>
    <w:p>
      <w:pPr>
        <w:spacing w:after="150"/>
      </w:pPr>
      <w:r>
        <w:rPr/>
        <w:t xml:space="preserve">四、企业未来发展战略与规划 54</w:t>
      </w:r>
    </w:p>
    <w:p>
      <w:pPr>
        <w:spacing w:after="150"/>
      </w:pPr>
      <w:r>
        <w:rPr/>
        <w:t xml:space="preserve">第二节 上海森林特种钢门有限公司 55</w:t>
      </w:r>
    </w:p>
    <w:p>
      <w:pPr>
        <w:spacing w:after="150"/>
      </w:pPr>
      <w:r>
        <w:rPr/>
        <w:t xml:space="preserve">一、企业基本概况 55</w:t>
      </w:r>
    </w:p>
    <w:p>
      <w:pPr>
        <w:spacing w:after="150"/>
      </w:pPr>
      <w:r>
        <w:rPr/>
        <w:t xml:space="preserve">二、企业经营与财务状况分析 55</w:t>
      </w:r>
    </w:p>
    <w:p>
      <w:pPr>
        <w:spacing w:after="150"/>
      </w:pPr>
      <w:r>
        <w:rPr/>
        <w:t xml:space="preserve">三、企业竞争优势分析 56</w:t>
      </w:r>
    </w:p>
    <w:p>
      <w:pPr>
        <w:spacing w:after="150"/>
      </w:pPr>
      <w:r>
        <w:rPr/>
        <w:t xml:space="preserve">四、企业未来发展战略与规划 56</w:t>
      </w:r>
    </w:p>
    <w:p>
      <w:pPr>
        <w:spacing w:after="150"/>
      </w:pPr>
      <w:r>
        <w:rPr/>
        <w:t xml:space="preserve">第三节 北京曼特门业有限公司 57</w:t>
      </w:r>
    </w:p>
    <w:p>
      <w:pPr>
        <w:spacing w:after="150"/>
      </w:pPr>
      <w:r>
        <w:rPr/>
        <w:t xml:space="preserve">一、企业基本概况 57</w:t>
      </w:r>
    </w:p>
    <w:p>
      <w:pPr>
        <w:spacing w:after="150"/>
      </w:pPr>
      <w:r>
        <w:rPr/>
        <w:t xml:space="preserve">二、企业经营与财务状况分析 57</w:t>
      </w:r>
    </w:p>
    <w:p>
      <w:pPr>
        <w:spacing w:after="150"/>
      </w:pPr>
      <w:r>
        <w:rPr/>
        <w:t xml:space="preserve">三、企业竞争优势分析 57</w:t>
      </w:r>
    </w:p>
    <w:p>
      <w:pPr>
        <w:spacing w:after="150"/>
      </w:pPr>
      <w:r>
        <w:rPr/>
        <w:t xml:space="preserve">四、企业未来发展战略与规划 58</w:t>
      </w:r>
    </w:p>
    <w:p>
      <w:pPr>
        <w:spacing w:after="150"/>
      </w:pPr>
      <w:r>
        <w:rPr/>
        <w:t xml:space="preserve">第四节 霍曼集团 58</w:t>
      </w:r>
    </w:p>
    <w:p>
      <w:pPr>
        <w:spacing w:after="150"/>
      </w:pPr>
      <w:r>
        <w:rPr/>
        <w:t xml:space="preserve">一、企业基本概况 58</w:t>
      </w:r>
    </w:p>
    <w:p>
      <w:pPr>
        <w:spacing w:after="150"/>
      </w:pPr>
      <w:r>
        <w:rPr/>
        <w:t xml:space="preserve">二、企业经营与财务状况分析 58</w:t>
      </w:r>
    </w:p>
    <w:p>
      <w:pPr>
        <w:spacing w:after="150"/>
      </w:pPr>
      <w:r>
        <w:rPr/>
        <w:t xml:space="preserve">三、企业竞争优势分析 58</w:t>
      </w:r>
    </w:p>
    <w:p>
      <w:pPr>
        <w:spacing w:after="150"/>
      </w:pPr>
      <w:r>
        <w:rPr/>
        <w:t xml:space="preserve">四、企业未来发展战略与规划 59</w:t>
      </w:r>
    </w:p>
    <w:p>
      <w:pPr>
        <w:spacing w:after="150"/>
      </w:pPr>
      <w:r>
        <w:rPr/>
        <w:t xml:space="preserve">第五节 广东蓝盾门业有限公司 59</w:t>
      </w:r>
    </w:p>
    <w:p>
      <w:pPr>
        <w:spacing w:after="150"/>
      </w:pPr>
      <w:r>
        <w:rPr/>
        <w:t xml:space="preserve">一、企业基本概况 59</w:t>
      </w:r>
    </w:p>
    <w:p>
      <w:pPr>
        <w:spacing w:after="150"/>
      </w:pPr>
      <w:r>
        <w:rPr/>
        <w:t xml:space="preserve">二、企业经营与财务状况分析 59</w:t>
      </w:r>
    </w:p>
    <w:p>
      <w:pPr>
        <w:spacing w:after="150"/>
      </w:pPr>
      <w:r>
        <w:rPr/>
        <w:t xml:space="preserve">三、企业竞争优势分析 61</w:t>
      </w:r>
    </w:p>
    <w:p>
      <w:pPr>
        <w:spacing w:after="150"/>
      </w:pPr>
      <w:r>
        <w:rPr/>
        <w:t xml:space="preserve">四、企业未来发展战略与规划 61</w:t>
      </w:r>
    </w:p>
    <w:p>
      <w:pPr>
        <w:spacing w:after="150"/>
      </w:pPr>
      <w:r>
        <w:rPr/>
        <w:t xml:space="preserve">第六节 浙江三荣门业有限公司 61</w:t>
      </w:r>
    </w:p>
    <w:p>
      <w:pPr>
        <w:spacing w:after="150"/>
      </w:pPr>
      <w:r>
        <w:rPr/>
        <w:t xml:space="preserve">一、企业基本概况 61</w:t>
      </w:r>
    </w:p>
    <w:p>
      <w:pPr>
        <w:spacing w:after="150"/>
      </w:pPr>
      <w:r>
        <w:rPr/>
        <w:t xml:space="preserve">二、企业经营与财务状况分析 62</w:t>
      </w:r>
    </w:p>
    <w:p>
      <w:pPr>
        <w:spacing w:after="150"/>
      </w:pPr>
      <w:r>
        <w:rPr/>
        <w:t xml:space="preserve">三、企业竞争优势分析 62</w:t>
      </w:r>
    </w:p>
    <w:p>
      <w:pPr>
        <w:spacing w:after="150"/>
      </w:pPr>
      <w:r>
        <w:rPr/>
        <w:t xml:space="preserve">四、企业未来发展战略与规划 62</w:t>
      </w:r>
    </w:p>
    <w:p>
      <w:pPr>
        <w:spacing w:after="150"/>
      </w:pPr>
      <w:r>
        <w:rPr/>
        <w:t xml:space="preserve">第七节 上海汤臣金属有限公司 63</w:t>
      </w:r>
    </w:p>
    <w:p>
      <w:pPr>
        <w:spacing w:after="150"/>
      </w:pPr>
      <w:r>
        <w:rPr/>
        <w:t xml:space="preserve">一、企业基本概况 63</w:t>
      </w:r>
    </w:p>
    <w:p>
      <w:pPr>
        <w:spacing w:after="150"/>
      </w:pPr>
      <w:r>
        <w:rPr/>
        <w:t xml:space="preserve">二、企业经营与财务状况分析 63</w:t>
      </w:r>
    </w:p>
    <w:p>
      <w:pPr>
        <w:spacing w:after="150"/>
      </w:pPr>
      <w:r>
        <w:rPr/>
        <w:t xml:space="preserve">三、企业竞争优势分析 63</w:t>
      </w:r>
    </w:p>
    <w:p>
      <w:pPr>
        <w:spacing w:after="150"/>
      </w:pPr>
      <w:r>
        <w:rPr/>
        <w:t xml:space="preserve">四、企业未来发展战略与规划 64</w:t>
      </w:r>
    </w:p>
    <w:p>
      <w:pPr>
        <w:spacing w:after="150"/>
      </w:pPr>
      <w:r>
        <w:rPr/>
        <w:t xml:space="preserve">第八节 盼盼安居门业有限责任公司 64</w:t>
      </w:r>
    </w:p>
    <w:p>
      <w:pPr>
        <w:spacing w:after="150"/>
      </w:pPr>
      <w:r>
        <w:rPr/>
        <w:t xml:space="preserve">一、企业基本概况 64</w:t>
      </w:r>
    </w:p>
    <w:p>
      <w:pPr>
        <w:spacing w:after="150"/>
      </w:pPr>
      <w:r>
        <w:rPr/>
        <w:t xml:space="preserve">二、企业经营与财务状况分析 64</w:t>
      </w:r>
    </w:p>
    <w:p>
      <w:pPr>
        <w:spacing w:after="150"/>
      </w:pPr>
      <w:r>
        <w:rPr/>
        <w:t xml:space="preserve">三、企业竞争优势分析 65</w:t>
      </w:r>
    </w:p>
    <w:p>
      <w:pPr>
        <w:spacing w:after="150"/>
      </w:pPr>
      <w:r>
        <w:rPr/>
        <w:t xml:space="preserve">四、企业未来发展战略与规划 65</w:t>
      </w:r>
    </w:p>
    <w:p>
      <w:pPr>
        <w:spacing w:after="150"/>
      </w:pPr>
      <w:r>
        <w:rPr/>
        <w:t xml:space="preserve">第九节 步阳集团有限公司 66</w:t>
      </w:r>
    </w:p>
    <w:p>
      <w:pPr>
        <w:spacing w:after="150"/>
      </w:pPr>
      <w:r>
        <w:rPr/>
        <w:t xml:space="preserve">一、企业基本概况 66</w:t>
      </w:r>
    </w:p>
    <w:p>
      <w:pPr>
        <w:spacing w:after="150"/>
      </w:pPr>
      <w:r>
        <w:rPr/>
        <w:t xml:space="preserve">二、企业经营与财务状况分析 66</w:t>
      </w:r>
    </w:p>
    <w:p>
      <w:pPr>
        <w:spacing w:after="150"/>
      </w:pPr>
      <w:r>
        <w:rPr/>
        <w:t xml:space="preserve">三、企业竞争优势分析 66</w:t>
      </w:r>
    </w:p>
    <w:p>
      <w:pPr>
        <w:spacing w:after="150"/>
      </w:pPr>
      <w:r>
        <w:rPr/>
        <w:t xml:space="preserve">四、企业未来发展战略与规划 66</w:t>
      </w:r>
    </w:p>
    <w:p>
      <w:pPr>
        <w:spacing w:after="150"/>
      </w:pPr>
      <w:r>
        <w:rPr/>
        <w:t xml:space="preserve">第十节 王力集团有限公司 67</w:t>
      </w:r>
    </w:p>
    <w:p>
      <w:pPr>
        <w:spacing w:after="150"/>
      </w:pPr>
      <w:r>
        <w:rPr/>
        <w:t xml:space="preserve">一、企业基本概况 67</w:t>
      </w:r>
    </w:p>
    <w:p>
      <w:pPr>
        <w:spacing w:after="150"/>
      </w:pPr>
      <w:r>
        <w:rPr/>
        <w:t xml:space="preserve">二、企业经营与财务状况分析 67</w:t>
      </w:r>
    </w:p>
    <w:p>
      <w:pPr>
        <w:spacing w:after="150"/>
      </w:pPr>
      <w:r>
        <w:rPr/>
        <w:t xml:space="preserve">三、企业竞争优势分析 67</w:t>
      </w:r>
    </w:p>
    <w:p>
      <w:pPr>
        <w:spacing w:after="150"/>
      </w:pPr>
      <w:r>
        <w:rPr/>
        <w:t xml:space="preserve">四、企业未来发展战略与规划 68</w:t>
      </w:r>
    </w:p>
    <w:p>
      <w:pPr>
        <w:spacing w:after="150"/>
      </w:pPr>
      <w:r>
        <w:rPr>
          <w:b w:val="1"/>
          <w:bCs w:val="1"/>
        </w:rPr>
        <w:t xml:space="preserve">第八章 防火门行业企业经营策略研究分析 69</w:t>
      </w:r>
    </w:p>
    <w:p>
      <w:pPr>
        <w:spacing w:after="150"/>
      </w:pPr>
      <w:r>
        <w:rPr/>
        <w:t xml:space="preserve">第一节 防火门企业多样化经营策略分析 69</w:t>
      </w:r>
    </w:p>
    <w:p>
      <w:pPr>
        <w:spacing w:after="150"/>
      </w:pPr>
      <w:r>
        <w:rPr/>
        <w:t xml:space="preserve">一、防火门企业多样化经营情况 69</w:t>
      </w:r>
    </w:p>
    <w:p>
      <w:pPr>
        <w:spacing w:after="150"/>
      </w:pPr>
      <w:r>
        <w:rPr/>
        <w:t xml:space="preserve">二、现行防火门行业发展存在的问题 69</w:t>
      </w:r>
    </w:p>
    <w:p>
      <w:pPr>
        <w:spacing w:after="150"/>
      </w:pPr>
      <w:r>
        <w:rPr/>
        <w:t xml:space="preserve">三、防火门行业发展建议 70</w:t>
      </w:r>
    </w:p>
    <w:p>
      <w:pPr>
        <w:spacing w:after="150"/>
      </w:pPr>
      <w:r>
        <w:rPr/>
        <w:t xml:space="preserve">第二节 大型防火门企业集团未来发展策略分析 71</w:t>
      </w:r>
    </w:p>
    <w:p>
      <w:pPr>
        <w:spacing w:after="150"/>
      </w:pPr>
      <w:r>
        <w:rPr/>
        <w:t xml:space="preserve">一、防火门行业发展结论 71</w:t>
      </w:r>
    </w:p>
    <w:p>
      <w:pPr>
        <w:spacing w:after="150"/>
      </w:pPr>
      <w:r>
        <w:rPr/>
        <w:t xml:space="preserve">二、大型防火门企业发展建议 71</w:t>
      </w:r>
    </w:p>
    <w:p>
      <w:pPr>
        <w:spacing w:after="150"/>
      </w:pPr>
      <w:r>
        <w:rPr/>
        <w:t xml:space="preserve">第三节 对中小防火门企业生产经营的建议 72</w:t>
      </w:r>
    </w:p>
    <w:p>
      <w:pPr>
        <w:spacing w:after="150"/>
      </w:pPr>
      <w:r>
        <w:rPr/>
        <w:t xml:space="preserve">一、细分化生存方式 72</w:t>
      </w:r>
    </w:p>
    <w:p>
      <w:pPr>
        <w:spacing w:after="150"/>
      </w:pPr>
      <w:r>
        <w:rPr/>
        <w:t xml:space="preserve">二、产品化生存方式 74</w:t>
      </w:r>
    </w:p>
    <w:p>
      <w:pPr>
        <w:spacing w:after="150"/>
      </w:pPr>
      <w:r>
        <w:rPr/>
        <w:t xml:space="preserve">三、区域化生存方式 75</w:t>
      </w:r>
    </w:p>
    <w:p>
      <w:pPr>
        <w:spacing w:after="150"/>
      </w:pPr>
      <w:r>
        <w:rPr/>
        <w:t xml:space="preserve">四、定价策略 75</w:t>
      </w:r>
    </w:p>
    <w:p>
      <w:pPr>
        <w:spacing w:after="150"/>
      </w:pPr>
      <w:r>
        <w:rPr/>
        <w:t xml:space="preserve">五、渠道策略 76</w:t>
      </w:r>
    </w:p>
    <w:p>
      <w:pPr>
        <w:spacing w:after="150"/>
      </w:pPr>
      <w:r>
        <w:rPr>
          <w:b w:val="1"/>
          <w:bCs w:val="1"/>
        </w:rPr>
        <w:t xml:space="preserve">第五部分 发展前景展望</w:t>
      </w:r>
    </w:p>
    <w:p>
      <w:pPr>
        <w:spacing w:after="150"/>
      </w:pPr>
      <w:r>
        <w:rPr>
          <w:b w:val="1"/>
          <w:bCs w:val="1"/>
        </w:rPr>
        <w:t xml:space="preserve">第九章 防火门行业发展前景与市场趋势分析 78</w:t>
      </w:r>
    </w:p>
    <w:p>
      <w:pPr>
        <w:spacing w:after="150"/>
      </w:pPr>
      <w:r>
        <w:rPr/>
        <w:t xml:space="preserve">第一节 中国防火门行业前景与机遇分析 78</w:t>
      </w:r>
    </w:p>
    <w:p>
      <w:pPr>
        <w:spacing w:after="150"/>
      </w:pPr>
      <w:r>
        <w:rPr/>
        <w:t xml:space="preserve">一、中国防火门行业发展前景 78</w:t>
      </w:r>
    </w:p>
    <w:p>
      <w:pPr>
        <w:spacing w:after="150"/>
      </w:pPr>
      <w:r>
        <w:rPr/>
        <w:t xml:space="preserve">二、中国防火门发展机遇分析 79</w:t>
      </w:r>
    </w:p>
    <w:p>
      <w:pPr>
        <w:spacing w:after="150"/>
      </w:pPr>
      <w:r>
        <w:rPr/>
        <w:t xml:space="preserve">三、2019-2023年防火门的发展机遇分析 79</w:t>
      </w:r>
    </w:p>
    <w:p>
      <w:pPr>
        <w:spacing w:after="150"/>
      </w:pPr>
      <w:r>
        <w:rPr/>
        <w:t xml:space="preserve">四、中美贸易摩擦对防火门行业进出口的影响分析 80</w:t>
      </w:r>
    </w:p>
    <w:p>
      <w:pPr>
        <w:spacing w:after="150"/>
      </w:pPr>
      <w:r>
        <w:rPr/>
        <w:t xml:space="preserve">第二节 2024-2029年中国防火门市场趋势分析 80</w:t>
      </w:r>
    </w:p>
    <w:p>
      <w:pPr>
        <w:spacing w:after="150"/>
      </w:pPr>
      <w:r>
        <w:rPr/>
        <w:t xml:space="preserve">一、防火门市场趋势总结 80</w:t>
      </w:r>
    </w:p>
    <w:p>
      <w:pPr>
        <w:spacing w:after="150"/>
      </w:pPr>
      <w:r>
        <w:rPr/>
        <w:t xml:space="preserve">二、防火门发展趋势分析 81</w:t>
      </w:r>
    </w:p>
    <w:p>
      <w:pPr>
        <w:spacing w:after="150"/>
      </w:pPr>
      <w:r>
        <w:rPr/>
        <w:t xml:space="preserve">三、防火门市场发展空间 82</w:t>
      </w:r>
    </w:p>
    <w:p>
      <w:pPr>
        <w:spacing w:after="150"/>
      </w:pPr>
      <w:r>
        <w:rPr/>
        <w:t xml:space="preserve">四、防火门产业政策趋向 83</w:t>
      </w:r>
    </w:p>
    <w:p>
      <w:pPr>
        <w:spacing w:after="150"/>
      </w:pPr>
      <w:r>
        <w:rPr/>
        <w:t xml:space="preserve">五、防火门技术革新趋势 84</w:t>
      </w:r>
    </w:p>
    <w:p>
      <w:pPr>
        <w:spacing w:after="150"/>
      </w:pPr>
      <w:r>
        <w:rPr/>
        <w:t xml:space="preserve">六、防火门价格走势分析 84</w:t>
      </w:r>
    </w:p>
    <w:p>
      <w:pPr>
        <w:spacing w:after="150"/>
      </w:pPr>
      <w:r>
        <w:rPr/>
        <w:t xml:space="preserve">七、国际环境对防火门行业的影响 84</w:t>
      </w:r>
    </w:p>
    <w:p>
      <w:pPr>
        <w:spacing w:after="150"/>
      </w:pPr>
      <w:r>
        <w:rPr>
          <w:b w:val="1"/>
          <w:bCs w:val="1"/>
        </w:rPr>
        <w:t xml:space="preserve">第十章 防火门行业投资效益及风险分析 86</w:t>
      </w:r>
    </w:p>
    <w:p>
      <w:pPr>
        <w:spacing w:after="150"/>
      </w:pPr>
      <w:r>
        <w:rPr/>
        <w:t xml:space="preserve">第一节 防火门行业投资效益分析 86</w:t>
      </w:r>
    </w:p>
    <w:p>
      <w:pPr>
        <w:spacing w:after="150"/>
      </w:pPr>
      <w:r>
        <w:rPr/>
        <w:t xml:space="preserve">一、2019-2023年防火门行业投资状况分析 86</w:t>
      </w:r>
    </w:p>
    <w:p>
      <w:pPr>
        <w:spacing w:after="150"/>
      </w:pPr>
      <w:r>
        <w:rPr/>
        <w:t xml:space="preserve">二、2019-2023年防火门行业投资效益分析 86</w:t>
      </w:r>
    </w:p>
    <w:p>
      <w:pPr>
        <w:spacing w:after="150"/>
      </w:pPr>
      <w:r>
        <w:rPr/>
        <w:t xml:space="preserve">三、2019-2023年防火门行业投资趋势预测 87</w:t>
      </w:r>
    </w:p>
    <w:p>
      <w:pPr>
        <w:spacing w:after="150"/>
      </w:pPr>
      <w:r>
        <w:rPr/>
        <w:t xml:space="preserve">四、2019-2023年防火门行业投资的建议 89</w:t>
      </w:r>
    </w:p>
    <w:p>
      <w:pPr>
        <w:spacing w:after="150"/>
      </w:pPr>
      <w:r>
        <w:rPr/>
        <w:t xml:space="preserve">第二节 2024-2029年防火门行业投资风险及控制策略分析 90</w:t>
      </w:r>
    </w:p>
    <w:p>
      <w:pPr>
        <w:spacing w:after="150"/>
      </w:pPr>
      <w:r>
        <w:rPr/>
        <w:t xml:space="preserve">一、防火门市场上游风险及控制策略 90</w:t>
      </w:r>
    </w:p>
    <w:p>
      <w:pPr>
        <w:spacing w:after="150"/>
      </w:pPr>
      <w:r>
        <w:rPr/>
        <w:t xml:space="preserve">二、防火门行业政策风险及控制策略 90</w:t>
      </w:r>
    </w:p>
    <w:p>
      <w:pPr>
        <w:spacing w:after="150"/>
      </w:pPr>
      <w:r>
        <w:rPr/>
        <w:t xml:space="preserve">三、防火门经营风险及控制策略 90</w:t>
      </w:r>
    </w:p>
    <w:p>
      <w:pPr>
        <w:spacing w:after="150"/>
      </w:pPr>
      <w:r>
        <w:rPr/>
        <w:t xml:space="preserve">四、防火门同业竞争风险及控制策略 91</w:t>
      </w:r>
    </w:p>
    <w:p>
      <w:pPr>
        <w:spacing w:after="150"/>
      </w:pPr>
      <w:r>
        <w:rPr/>
        <w:t xml:space="preserve">五、防火门行业其他风险及控制策略 91</w:t>
      </w:r>
    </w:p>
    <w:p>
      <w:pPr>
        <w:spacing w:after="150"/>
      </w:pPr>
      <w:r>
        <w:rPr>
          <w:b w:val="1"/>
          <w:bCs w:val="1"/>
        </w:rPr>
        <w:t xml:space="preserve">第六部分 发展战略研究</w:t>
      </w:r>
    </w:p>
    <w:p>
      <w:pPr>
        <w:spacing w:after="150"/>
      </w:pPr>
      <w:r>
        <w:rPr>
          <w:b w:val="1"/>
          <w:bCs w:val="1"/>
        </w:rPr>
        <w:t xml:space="preserve">第十一章 防火门市场预测及项目投资建议 92</w:t>
      </w:r>
    </w:p>
    <w:p>
      <w:pPr>
        <w:spacing w:after="150"/>
      </w:pPr>
      <w:r>
        <w:rPr/>
        <w:t xml:space="preserve">第一节 防火门行业生产、营销企业投资运作模式分析 92</w:t>
      </w:r>
    </w:p>
    <w:p>
      <w:pPr>
        <w:spacing w:after="150"/>
      </w:pPr>
      <w:r>
        <w:rPr/>
        <w:t xml:space="preserve">第二节 防火门行业外销与内销优势分析 93</w:t>
      </w:r>
    </w:p>
    <w:p>
      <w:pPr>
        <w:spacing w:after="150"/>
      </w:pPr>
      <w:r>
        <w:rPr/>
        <w:t xml:space="preserve">第三节 2024-2029年防火门行业市场规模及增长趋势 93</w:t>
      </w:r>
    </w:p>
    <w:p>
      <w:pPr>
        <w:spacing w:after="150"/>
      </w:pPr>
      <w:r>
        <w:rPr/>
        <w:t xml:space="preserve">第四节 2024-2029年防火门行业投资规模预测 94</w:t>
      </w:r>
    </w:p>
    <w:p>
      <w:pPr>
        <w:spacing w:after="150"/>
      </w:pPr>
      <w:r>
        <w:rPr/>
        <w:t xml:space="preserve">第五节 2024-2029年防火门行业市场盈利预测 95</w:t>
      </w:r>
    </w:p>
    <w:p>
      <w:pPr>
        <w:spacing w:after="150"/>
      </w:pPr>
      <w:r>
        <w:rPr/>
        <w:t xml:space="preserve">第六节 防火门行业项目投资建议 95</w:t>
      </w:r>
    </w:p>
    <w:p>
      <w:pPr>
        <w:spacing w:after="150"/>
      </w:pPr>
      <w:r>
        <w:rPr/>
        <w:t xml:space="preserve">一、防火门技术应用注意事项 95</w:t>
      </w:r>
    </w:p>
    <w:p>
      <w:pPr>
        <w:spacing w:after="150"/>
      </w:pPr>
      <w:r>
        <w:rPr/>
        <w:t xml:space="preserve">二、防火门项目投资注意事项 96</w:t>
      </w:r>
    </w:p>
    <w:p>
      <w:pPr>
        <w:spacing w:after="150"/>
      </w:pPr>
      <w:r>
        <w:rPr/>
        <w:t xml:space="preserve">三、防火门生产开发注意事项 97</w:t>
      </w:r>
    </w:p>
    <w:p>
      <w:pPr>
        <w:spacing w:after="150"/>
      </w:pPr>
      <w:r>
        <w:rPr/>
        <w:t xml:space="preserve">四、防火门销售注意事项 98</w:t>
      </w:r>
    </w:p>
    <w:p>
      <w:pPr>
        <w:spacing w:after="150"/>
      </w:pPr>
      <w:r>
        <w:rPr>
          <w:b w:val="1"/>
          <w:bCs w:val="1"/>
        </w:rPr>
        <w:t xml:space="preserve">图表目录</w:t>
      </w:r>
    </w:p>
    <w:p>
      <w:pPr>
        <w:spacing w:after="150"/>
      </w:pPr>
      <w:r>
        <w:rPr/>
        <w:t xml:space="preserve">图表：2019-2023年一季度至2019-2023年三季度国内生产总值增长速度(季度同比) 2</w:t>
      </w:r>
    </w:p>
    <w:p>
      <w:pPr>
        <w:spacing w:after="150"/>
      </w:pPr>
      <w:r>
        <w:rPr/>
        <w:t xml:space="preserve">图表：2019-2023年1月至2019-2023年三季度工业生产者出厂价格上涨情况(月度同比) 4</w:t>
      </w:r>
    </w:p>
    <w:p>
      <w:pPr>
        <w:spacing w:after="150"/>
      </w:pPr>
      <w:r>
        <w:rPr/>
        <w:t xml:space="preserve">图表：2019-2023年1月至2019-2023年9月国内规模以上工业增加值增速(月度同比) 6</w:t>
      </w:r>
    </w:p>
    <w:p>
      <w:pPr>
        <w:spacing w:after="150"/>
      </w:pPr>
      <w:r>
        <w:rPr/>
        <w:t xml:space="preserve">图表：2019-2023年1月至2019-2023年9月固定资产投资(不含农户)增速(累计同比) 7</w:t>
      </w:r>
    </w:p>
    <w:p>
      <w:pPr>
        <w:spacing w:after="150"/>
      </w:pPr>
      <w:r>
        <w:rPr/>
        <w:t xml:space="preserve">图表：2019-2023年1月至2019-2023年9月房地产开发投资增速(累计同比) 7</w:t>
      </w:r>
    </w:p>
    <w:p>
      <w:pPr>
        <w:spacing w:after="150"/>
      </w:pPr>
      <w:r>
        <w:rPr/>
        <w:t xml:space="preserve">图表：2019-2023年1月至2019-2023年9月居民消费价格上涨情况(月度同比) 8</w:t>
      </w:r>
    </w:p>
    <w:p>
      <w:pPr>
        <w:spacing w:after="150"/>
      </w:pPr>
      <w:r>
        <w:rPr/>
        <w:t xml:space="preserve">图表：2019-2023年1月至2019-2023年9月社会消费品零售总额(月度同比) 9</w:t>
      </w:r>
    </w:p>
    <w:p>
      <w:pPr>
        <w:spacing w:after="150"/>
      </w:pPr>
      <w:r>
        <w:rPr/>
        <w:t xml:space="preserve">图表：2019-2023年全球主要地区防火门产量 20</w:t>
      </w:r>
    </w:p>
    <w:p>
      <w:pPr>
        <w:spacing w:after="150"/>
      </w:pPr>
      <w:r>
        <w:rPr/>
        <w:t xml:space="preserve">图表：2019-2023年全球主要地区防火门产值 21</w:t>
      </w:r>
    </w:p>
    <w:p>
      <w:pPr>
        <w:spacing w:after="150"/>
      </w:pPr>
      <w:r>
        <w:rPr/>
        <w:t xml:space="preserve">图表：2019-2023年全球主要地区防火门市场份额 21</w:t>
      </w:r>
    </w:p>
    <w:p>
      <w:pPr>
        <w:spacing w:after="150"/>
      </w:pPr>
      <w:r>
        <w:rPr/>
        <w:t xml:space="preserve">图表：2024-2029年全球防火门行业产值预测 22</w:t>
      </w:r>
    </w:p>
    <w:p>
      <w:pPr>
        <w:spacing w:after="150"/>
      </w:pPr>
      <w:r>
        <w:rPr/>
        <w:t xml:space="preserve">图表：2019-2023年中国防火门行业总体规模 27</w:t>
      </w:r>
    </w:p>
    <w:p>
      <w:pPr>
        <w:spacing w:after="150"/>
      </w:pPr>
      <w:r>
        <w:rPr/>
        <w:t xml:space="preserve">图表：2019-2023年中国防火门产业盈利能力分析 28</w:t>
      </w:r>
    </w:p>
    <w:p>
      <w:pPr>
        <w:spacing w:after="150"/>
      </w:pPr>
      <w:r>
        <w:rPr/>
        <w:t xml:space="preserve">图表：2019-2023年北京市商品房销售面积同比增速(单位：%) 32</w:t>
      </w:r>
    </w:p>
    <w:p>
      <w:pPr>
        <w:spacing w:after="150"/>
      </w:pPr>
      <w:r>
        <w:rPr/>
        <w:t xml:space="preserve">图表：2019-2023年中国防火门进口总值 36</w:t>
      </w:r>
    </w:p>
    <w:p>
      <w:pPr>
        <w:spacing w:after="150"/>
      </w:pPr>
      <w:r>
        <w:rPr/>
        <w:t xml:space="preserve">图表：2019-2023年中国防火门出口总值 37</w:t>
      </w:r>
    </w:p>
    <w:p>
      <w:pPr>
        <w:spacing w:after="150"/>
      </w:pPr>
      <w:r>
        <w:rPr/>
        <w:t xml:space="preserve">图表：2024-2029年中国防火门行业进口预测 38</w:t>
      </w:r>
    </w:p>
    <w:p>
      <w:pPr>
        <w:spacing w:after="150"/>
      </w:pPr>
      <w:r>
        <w:rPr/>
        <w:t xml:space="preserve">图表：2024-2029年中国防火门行业出口预测 39</w:t>
      </w:r>
    </w:p>
    <w:p>
      <w:pPr>
        <w:spacing w:after="150"/>
      </w:pPr>
      <w:r>
        <w:rPr/>
        <w:t xml:space="preserve">图表：2019-2023年主要钢铁大省产量 44</w:t>
      </w:r>
    </w:p>
    <w:p>
      <w:pPr>
        <w:spacing w:after="150"/>
      </w:pPr>
      <w:r>
        <w:rPr/>
        <w:t xml:space="preserve">图表：钢铁行业集中度 44</w:t>
      </w:r>
    </w:p>
    <w:p>
      <w:pPr>
        <w:spacing w:after="150"/>
      </w:pPr>
      <w:r>
        <w:rPr/>
        <w:t xml:space="preserve">图表：上海森林前十大股东及出资信息 55</w:t>
      </w:r>
    </w:p>
    <w:p>
      <w:pPr>
        <w:spacing w:after="150"/>
      </w:pPr>
      <w:r>
        <w:rPr/>
        <w:t xml:space="preserve">图表：上海森林技术架构 56</w:t>
      </w:r>
    </w:p>
    <w:p>
      <w:pPr>
        <w:spacing w:after="150"/>
      </w:pPr>
      <w:r>
        <w:rPr/>
        <w:t xml:space="preserve">图表：霍曼(北京)门业有限公司股东及出资信息 58</w:t>
      </w:r>
    </w:p>
    <w:p>
      <w:pPr>
        <w:spacing w:after="150"/>
      </w:pPr>
      <w:r>
        <w:rPr/>
        <w:t xml:space="preserve">图表：浙江三荣门业有限公司股东及出资信息 62</w:t>
      </w:r>
    </w:p>
    <w:p>
      <w:pPr>
        <w:spacing w:after="150"/>
      </w:pPr>
      <w:r>
        <w:rPr/>
        <w:t xml:space="preserve">图表：上海汤臣金属有限公司股东及出资信息 63</w:t>
      </w:r>
    </w:p>
    <w:p>
      <w:pPr>
        <w:spacing w:after="150"/>
      </w:pPr>
      <w:r>
        <w:rPr/>
        <w:t xml:space="preserve">图表：2019-2023年我国防火门行业投资结构 86</w:t>
      </w:r>
    </w:p>
    <w:p>
      <w:pPr>
        <w:spacing w:after="150"/>
      </w:pPr>
      <w:r>
        <w:rPr/>
        <w:t xml:space="preserve">图表：防火门行业外销内销优势比较分析 93</w:t>
      </w:r>
    </w:p>
    <w:p>
      <w:pPr>
        <w:spacing w:after="150"/>
      </w:pPr>
      <w:r>
        <w:rPr/>
        <w:t xml:space="preserve">图表：2024-2029年我国防火门市场规模预测 94</w:t>
      </w:r>
    </w:p>
    <w:p>
      <w:pPr>
        <w:spacing w:after="150"/>
      </w:pPr>
      <w:r>
        <w:rPr/>
        <w:t xml:space="preserve">图表：2024-2029年我国防火门行业投资规模预测 94</w:t>
      </w:r>
    </w:p>
    <w:p>
      <w:pPr>
        <w:spacing w:after="150"/>
      </w:pPr>
      <w:r>
        <w:rPr/>
        <w:t xml:space="preserve">图表：2024-2029年我国防火门行业利润总额预测 95</w:t>
      </w:r>
    </w:p>
    <w:p>
      <w:pPr>
        <w:spacing w:after="150"/>
      </w:pPr>
      <w:r>
        <w:rPr/>
        <w:t xml:space="preserve">图表：防火门产品技术应用主要事项 95</w:t>
      </w:r>
    </w:p>
    <w:p>
      <w:pPr>
        <w:spacing w:after="150"/>
      </w:pPr>
      <w:r>
        <w:rPr/>
        <w:t xml:space="preserve">图表：我国防火门生产工业流程图 98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2024-2029年防火门行业市场调研和发展趋势预测咨询报告</dc:title>
  <dc:description>2024-2029年防火门行业市场调研和发展趋势预测咨询报告</dc:description>
  <dc:subject>2024-2029年防火门行业市场调研和发展趋势预测咨询报告</dc:subject>
  <cp:keywords>研究报告</cp:keywords>
  <cp:category>研究报告</cp:category>
  <cp:lastModifiedBy>北京中道泰和信息咨询有限公司</cp:lastModifiedBy>
  <dcterms:created xsi:type="dcterms:W3CDTF">2024-01-22T20:09:35+08:00</dcterms:created>
  <dcterms:modified xsi:type="dcterms:W3CDTF">2024-01-22T20:09:35+08:00</dcterms:modified>
</cp:coreProperties>
</file>

<file path=docProps/custom.xml><?xml version="1.0" encoding="utf-8"?>
<Properties xmlns="http://schemas.openxmlformats.org/officeDocument/2006/custom-properties" xmlns:vt="http://schemas.openxmlformats.org/officeDocument/2006/docPropsVTypes"/>
</file>