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2024-2029年中国不锈钢焊管行业市场研究与投资战略报告</w:t>
      </w:r>
    </w:p>
    <w:p>
      <w:pPr>
        <w:spacing w:after="150"/>
      </w:pPr>
      <w:r>
        <w:rPr>
          <w:b w:val="1"/>
          <w:bCs w:val="1"/>
        </w:rPr>
        <w:t xml:space="preserve">报告简介</w:t>
      </w:r>
    </w:p>
    <w:p>
      <w:pPr>
        <w:spacing w:after="150"/>
      </w:pPr>
      <w:r>
        <w:rPr/>
        <w:t xml:space="preserve">不锈钢焊管作为运输材料，更多的是被用来作为流体运输的材料，和普通的运输方式比较而言，其实利用管道来完成运输的方式，优势是很明显的，一方面是因为管道运输非常的便宜，另一方面是因为管道运输的安全性也得到了提升，在运输的过程中，不容易发生泄漏的情况，这些都是不锈钢管作为管道运输材料的优势，也是这种类型管道材料在市场中广泛推行的原因之一。</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不锈钢焊管行业及各相关行业的发展状况、市场供需形势、发展趋势等进行了分析，并重点分析了我国不锈钢焊管行业发展状况和特点，以及中国不锈钢焊管行业将面临的挑战、企业的发展策略等。报告还对不锈钢焊管行业进行了趋向研判，是不锈钢焊管行业等单位准确了解目前不锈钢焊管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中国不锈钢焊管市场发展综述</w:t>
      </w:r>
    </w:p>
    <w:p>
      <w:pPr>
        <w:spacing w:after="150"/>
      </w:pPr>
      <w:r>
        <w:rPr/>
        <w:t xml:space="preserve">第一节 中国不锈钢焊管市场发展现状</w:t>
      </w:r>
    </w:p>
    <w:p>
      <w:pPr>
        <w:spacing w:after="150"/>
      </w:pPr>
      <w:r>
        <w:rPr/>
        <w:t xml:space="preserve">第二节 中国不锈钢焊管市场供需分析</w:t>
      </w:r>
    </w:p>
    <w:p>
      <w:pPr>
        <w:spacing w:after="150"/>
      </w:pPr>
      <w:r>
        <w:rPr/>
        <w:t xml:space="preserve">一、中国不锈钢焊管市场产量分析</w:t>
      </w:r>
    </w:p>
    <w:p>
      <w:pPr>
        <w:spacing w:after="150"/>
      </w:pPr>
      <w:r>
        <w:rPr/>
        <w:t xml:space="preserve">二、中国不锈钢焊管市场需求总量分析</w:t>
      </w:r>
    </w:p>
    <w:p>
      <w:pPr>
        <w:spacing w:after="150"/>
      </w:pPr>
      <w:r>
        <w:rPr/>
        <w:t xml:space="preserve">三、重点区域市场发展状况</w:t>
      </w:r>
    </w:p>
    <w:p>
      <w:pPr>
        <w:spacing w:after="150"/>
      </w:pPr>
      <w:r>
        <w:rPr>
          <w:b w:val="1"/>
          <w:bCs w:val="1"/>
        </w:rPr>
        <w:t xml:space="preserve">第二章 2019-2023年不锈钢焊管行业发展环境分析</w:t>
      </w:r>
    </w:p>
    <w:p>
      <w:pPr>
        <w:spacing w:after="150"/>
      </w:pPr>
      <w:r>
        <w:rPr/>
        <w:t xml:space="preserve">第一节 我国宏观经济环境分析</w:t>
      </w:r>
    </w:p>
    <w:p>
      <w:pPr>
        <w:spacing w:after="150"/>
      </w:pPr>
      <w:r>
        <w:rPr/>
        <w:t xml:space="preserve">一、2019-2023年我国宏观经济形势总结</w:t>
      </w:r>
    </w:p>
    <w:p>
      <w:pPr>
        <w:spacing w:after="150"/>
      </w:pPr>
      <w:r>
        <w:rPr/>
        <w:t xml:space="preserve">二、2019-2023年我国宏观经济形势分析</w:t>
      </w:r>
    </w:p>
    <w:p>
      <w:pPr>
        <w:spacing w:after="150"/>
      </w:pPr>
      <w:r>
        <w:rPr/>
        <w:t xml:space="preserve">三、2019-2023年经济发展思考</w:t>
      </w:r>
    </w:p>
    <w:p>
      <w:pPr>
        <w:spacing w:after="150"/>
      </w:pPr>
      <w:r>
        <w:rPr/>
        <w:t xml:space="preserve">第二节 不锈钢焊管行业政策环境分析</w:t>
      </w:r>
    </w:p>
    <w:p>
      <w:pPr>
        <w:spacing w:after="150"/>
      </w:pPr>
      <w:r>
        <w:rPr/>
        <w:t xml:space="preserve">一、2019-2023年我国宏观经济政策总结</w:t>
      </w:r>
    </w:p>
    <w:p>
      <w:pPr>
        <w:spacing w:after="150"/>
      </w:pPr>
      <w:r>
        <w:rPr/>
        <w:t xml:space="preserve">二、2019-2023年我国宏观经济政策分析</w:t>
      </w:r>
    </w:p>
    <w:p>
      <w:pPr>
        <w:spacing w:after="150"/>
      </w:pPr>
      <w:r>
        <w:rPr/>
        <w:t xml:space="preserve">三、不锈钢焊管行业政策及相关政策解读</w:t>
      </w:r>
    </w:p>
    <w:p>
      <w:pPr>
        <w:spacing w:after="150"/>
      </w:pPr>
      <w:r>
        <w:rPr/>
        <w:t xml:space="preserve">第三节 不锈钢焊管行业技术环境分析</w:t>
      </w:r>
    </w:p>
    <w:p>
      <w:pPr>
        <w:spacing w:after="150"/>
      </w:pPr>
      <w:r>
        <w:rPr/>
        <w:t xml:space="preserve">一、生产工艺与技术</w:t>
      </w:r>
    </w:p>
    <w:p>
      <w:pPr>
        <w:spacing w:after="150"/>
      </w:pPr>
      <w:r>
        <w:rPr/>
        <w:t xml:space="preserve">二、技术发展趋势与方向</w:t>
      </w:r>
    </w:p>
    <w:p>
      <w:pPr>
        <w:spacing w:after="150"/>
      </w:pPr>
      <w:r>
        <w:rPr>
          <w:b w:val="1"/>
          <w:bCs w:val="1"/>
        </w:rPr>
        <w:t xml:space="preserve">第三章 不锈钢焊管行业发展情况分析</w:t>
      </w:r>
    </w:p>
    <w:p>
      <w:pPr>
        <w:spacing w:after="150"/>
      </w:pPr>
      <w:r>
        <w:rPr/>
        <w:t xml:space="preserve">第一节 不锈钢焊管行业发展分析</w:t>
      </w:r>
    </w:p>
    <w:p>
      <w:pPr>
        <w:spacing w:after="150"/>
      </w:pPr>
      <w:r>
        <w:rPr/>
        <w:t xml:space="preserve">一、不锈钢焊管行业发展历程及现状</w:t>
      </w:r>
    </w:p>
    <w:p>
      <w:pPr>
        <w:spacing w:after="150"/>
      </w:pPr>
      <w:r>
        <w:rPr/>
        <w:t xml:space="preserve">二、不锈钢焊管行业发展特点分析</w:t>
      </w:r>
    </w:p>
    <w:p>
      <w:pPr>
        <w:spacing w:after="150"/>
      </w:pPr>
      <w:r>
        <w:rPr/>
        <w:t xml:space="preserve">三、不锈钢焊管行业与宏观经济相关性分析</w:t>
      </w:r>
    </w:p>
    <w:p>
      <w:pPr>
        <w:spacing w:after="150"/>
      </w:pPr>
      <w:r>
        <w:rPr/>
        <w:t xml:space="preserve">四、不锈钢焊管行业生命周期分析</w:t>
      </w:r>
    </w:p>
    <w:p>
      <w:pPr>
        <w:spacing w:after="150"/>
      </w:pPr>
      <w:r>
        <w:rPr/>
        <w:t xml:space="preserve">第二节 不锈钢焊管行业生产情况分析</w:t>
      </w:r>
    </w:p>
    <w:p>
      <w:pPr>
        <w:spacing w:after="150"/>
      </w:pPr>
      <w:r>
        <w:rPr/>
        <w:t xml:space="preserve">一、不锈钢焊管行业生产总量及增速分析</w:t>
      </w:r>
    </w:p>
    <w:p>
      <w:pPr>
        <w:spacing w:after="150"/>
      </w:pPr>
      <w:r>
        <w:rPr/>
        <w:t xml:space="preserve">二、不锈钢焊管行业厂家开工情况分析</w:t>
      </w:r>
    </w:p>
    <w:p>
      <w:pPr>
        <w:spacing w:after="150"/>
      </w:pPr>
      <w:r>
        <w:rPr/>
        <w:t xml:space="preserve">第三节 不锈钢焊管产品价格走势分析</w:t>
      </w:r>
    </w:p>
    <w:p>
      <w:pPr>
        <w:spacing w:after="150"/>
      </w:pPr>
      <w:r>
        <w:rPr>
          <w:b w:val="1"/>
          <w:bCs w:val="1"/>
        </w:rPr>
        <w:t xml:space="preserve">第四章 不锈钢焊管行业产业链分析</w:t>
      </w:r>
    </w:p>
    <w:p>
      <w:pPr>
        <w:spacing w:after="150"/>
      </w:pPr>
      <w:r>
        <w:rPr/>
        <w:t xml:space="preserve">第一节 不锈钢焊管行业产业链分析</w:t>
      </w:r>
    </w:p>
    <w:p>
      <w:pPr>
        <w:spacing w:after="150"/>
      </w:pPr>
      <w:r>
        <w:rPr/>
        <w:t xml:space="preserve">一、产业链模型介绍</w:t>
      </w:r>
    </w:p>
    <w:p>
      <w:pPr>
        <w:spacing w:after="150"/>
      </w:pPr>
      <w:r>
        <w:rPr/>
        <w:t xml:space="preserve">二、不锈钢焊管产业链模型分析</w:t>
      </w:r>
    </w:p>
    <w:p>
      <w:pPr>
        <w:spacing w:after="150"/>
      </w:pPr>
      <w:r>
        <w:rPr/>
        <w:t xml:space="preserve">第二节 上游产业发展及其影响分析</w:t>
      </w:r>
    </w:p>
    <w:p>
      <w:pPr>
        <w:spacing w:after="150"/>
      </w:pPr>
      <w:r>
        <w:rPr/>
        <w:t xml:space="preserve">一、上游产业发展现状</w:t>
      </w:r>
    </w:p>
    <w:p>
      <w:pPr>
        <w:spacing w:after="150"/>
      </w:pPr>
      <w:r>
        <w:rPr/>
        <w:t xml:space="preserve">二、上游产业发展趋势预测</w:t>
      </w:r>
    </w:p>
    <w:p>
      <w:pPr>
        <w:spacing w:after="150"/>
      </w:pPr>
      <w:r>
        <w:rPr/>
        <w:t xml:space="preserve">三、上游产业对不锈钢焊管行业的影响</w:t>
      </w:r>
    </w:p>
    <w:p>
      <w:pPr>
        <w:spacing w:after="150"/>
      </w:pPr>
      <w:r>
        <w:rPr/>
        <w:t xml:space="preserve">第三节 下游产业发展及其影响分析</w:t>
      </w:r>
    </w:p>
    <w:p>
      <w:pPr>
        <w:spacing w:after="150"/>
      </w:pPr>
      <w:r>
        <w:rPr/>
        <w:t xml:space="preserve">一、下游产业发展现状</w:t>
      </w:r>
    </w:p>
    <w:p>
      <w:pPr>
        <w:spacing w:after="150"/>
      </w:pPr>
      <w:r>
        <w:rPr/>
        <w:t xml:space="preserve">二、下游产业发展趋势预测</w:t>
      </w:r>
    </w:p>
    <w:p>
      <w:pPr>
        <w:spacing w:after="150"/>
      </w:pPr>
      <w:r>
        <w:rPr/>
        <w:t xml:space="preserve">三、下游产业对不锈钢焊管行业的影响</w:t>
      </w:r>
    </w:p>
    <w:p>
      <w:pPr>
        <w:spacing w:after="150"/>
      </w:pPr>
      <w:r>
        <w:rPr>
          <w:b w:val="1"/>
          <w:bCs w:val="1"/>
        </w:rPr>
        <w:t xml:space="preserve">第五章 不锈钢焊管市场供需调查分析</w:t>
      </w:r>
    </w:p>
    <w:p>
      <w:pPr>
        <w:spacing w:after="150"/>
      </w:pPr>
      <w:r>
        <w:rPr/>
        <w:t xml:space="preserve">第一节 2019-2023年不锈钢焊管市场供给分析</w:t>
      </w:r>
    </w:p>
    <w:p>
      <w:pPr>
        <w:spacing w:after="150"/>
      </w:pPr>
      <w:r>
        <w:rPr/>
        <w:t xml:space="preserve">一、市场供给分析</w:t>
      </w:r>
    </w:p>
    <w:p>
      <w:pPr>
        <w:spacing w:after="150"/>
      </w:pPr>
      <w:r>
        <w:rPr/>
        <w:t xml:space="preserve">二、价格供给分析</w:t>
      </w:r>
    </w:p>
    <w:p>
      <w:pPr>
        <w:spacing w:after="150"/>
      </w:pPr>
      <w:r>
        <w:rPr/>
        <w:t xml:space="preserve">三、渠道供给调研</w:t>
      </w:r>
    </w:p>
    <w:p>
      <w:pPr>
        <w:spacing w:after="150"/>
      </w:pPr>
      <w:r>
        <w:rPr/>
        <w:t xml:space="preserve">第二节 2019-2023年不锈钢焊管市场需求分析</w:t>
      </w:r>
    </w:p>
    <w:p>
      <w:pPr>
        <w:spacing w:after="150"/>
      </w:pPr>
      <w:r>
        <w:rPr/>
        <w:t xml:space="preserve">一、市场需求分析</w:t>
      </w:r>
    </w:p>
    <w:p>
      <w:pPr>
        <w:spacing w:after="150"/>
      </w:pPr>
      <w:r>
        <w:rPr/>
        <w:t xml:space="preserve">二、价格需求分析</w:t>
      </w:r>
    </w:p>
    <w:p>
      <w:pPr>
        <w:spacing w:after="150"/>
      </w:pPr>
      <w:r>
        <w:rPr/>
        <w:t xml:space="preserve">三、渠道需求分析</w:t>
      </w:r>
    </w:p>
    <w:p>
      <w:pPr>
        <w:spacing w:after="150"/>
      </w:pPr>
      <w:r>
        <w:rPr/>
        <w:t xml:space="preserve">四、购买需求分析</w:t>
      </w:r>
    </w:p>
    <w:p>
      <w:pPr>
        <w:spacing w:after="150"/>
      </w:pPr>
      <w:r>
        <w:rPr/>
        <w:t xml:space="preserve">第三节 2019-2023年不锈钢焊管市场特征分析</w:t>
      </w:r>
    </w:p>
    <w:p>
      <w:pPr>
        <w:spacing w:after="150"/>
      </w:pPr>
      <w:r>
        <w:rPr/>
        <w:t xml:space="preserve">一、2019-2023年不锈钢焊管产品特征分析</w:t>
      </w:r>
    </w:p>
    <w:p>
      <w:pPr>
        <w:spacing w:after="150"/>
      </w:pPr>
      <w:r>
        <w:rPr/>
        <w:t xml:space="preserve">二、2019-2023年不锈钢焊管价格特征分析</w:t>
      </w:r>
    </w:p>
    <w:p>
      <w:pPr>
        <w:spacing w:after="150"/>
      </w:pPr>
      <w:r>
        <w:rPr/>
        <w:t xml:space="preserve">第四节 2024-2029年不锈钢焊管市场特征预测分析</w:t>
      </w:r>
    </w:p>
    <w:p>
      <w:pPr>
        <w:spacing w:after="150"/>
      </w:pPr>
      <w:r>
        <w:rPr/>
        <w:t xml:space="preserve">一、2024-2029年不锈钢焊管种类特征预测分析</w:t>
      </w:r>
    </w:p>
    <w:p>
      <w:pPr>
        <w:spacing w:after="150"/>
      </w:pPr>
      <w:r>
        <w:rPr/>
        <w:t xml:space="preserve">二、2024-2029年不锈钢焊管价格特征预测分析</w:t>
      </w:r>
    </w:p>
    <w:p>
      <w:pPr>
        <w:spacing w:after="150"/>
      </w:pPr>
      <w:r>
        <w:rPr>
          <w:b w:val="1"/>
          <w:bCs w:val="1"/>
        </w:rPr>
        <w:t xml:space="preserve">第六章 不锈钢焊管营销策略调研</w:t>
      </w:r>
    </w:p>
    <w:p>
      <w:pPr>
        <w:spacing w:after="150"/>
      </w:pPr>
      <w:r>
        <w:rPr/>
        <w:t xml:space="preserve">第一节 销售组织及结构调查分析</w:t>
      </w:r>
    </w:p>
    <w:p>
      <w:pPr>
        <w:spacing w:after="150"/>
      </w:pPr>
      <w:r>
        <w:rPr/>
        <w:t xml:space="preserve">一、主要销售模式分析</w:t>
      </w:r>
    </w:p>
    <w:p>
      <w:pPr>
        <w:spacing w:after="150"/>
      </w:pPr>
      <w:r>
        <w:rPr/>
        <w:t xml:space="preserve">二、主要销售组织架构分析</w:t>
      </w:r>
    </w:p>
    <w:p>
      <w:pPr>
        <w:spacing w:after="150"/>
      </w:pPr>
      <w:r>
        <w:rPr/>
        <w:t xml:space="preserve">三、主要销售战略规划分析</w:t>
      </w:r>
    </w:p>
    <w:p>
      <w:pPr>
        <w:spacing w:after="150"/>
      </w:pPr>
      <w:r>
        <w:rPr/>
        <w:t xml:space="preserve">第二节 销售区域调查分析</w:t>
      </w:r>
    </w:p>
    <w:p>
      <w:pPr>
        <w:spacing w:after="150"/>
      </w:pPr>
      <w:r>
        <w:rPr/>
        <w:t xml:space="preserve">一、主要产品品种销售区域分布</w:t>
      </w:r>
    </w:p>
    <w:p>
      <w:pPr>
        <w:spacing w:after="150"/>
      </w:pPr>
      <w:r>
        <w:rPr/>
        <w:t xml:space="preserve">二、新产品销售区域分布预测</w:t>
      </w:r>
    </w:p>
    <w:p>
      <w:pPr>
        <w:spacing w:after="150"/>
      </w:pPr>
      <w:r>
        <w:rPr/>
        <w:t xml:space="preserve">第三节 品牌策略分析</w:t>
      </w:r>
    </w:p>
    <w:p>
      <w:pPr>
        <w:spacing w:after="150"/>
      </w:pPr>
      <w:r>
        <w:rPr>
          <w:b w:val="1"/>
          <w:bCs w:val="1"/>
        </w:rPr>
        <w:t xml:space="preserve">第七章 不锈钢焊管市场消费状况分析</w:t>
      </w:r>
    </w:p>
    <w:p>
      <w:pPr>
        <w:spacing w:after="150"/>
      </w:pPr>
      <w:r>
        <w:rPr/>
        <w:t xml:space="preserve">第一节 产品价格分析</w:t>
      </w:r>
    </w:p>
    <w:p>
      <w:pPr>
        <w:spacing w:after="150"/>
      </w:pPr>
      <w:r>
        <w:rPr/>
        <w:t xml:space="preserve">一、价格走势变化</w:t>
      </w:r>
    </w:p>
    <w:p>
      <w:pPr>
        <w:spacing w:after="150"/>
      </w:pPr>
      <w:r>
        <w:rPr/>
        <w:t xml:space="preserve">二、影响因素分析</w:t>
      </w:r>
    </w:p>
    <w:p>
      <w:pPr>
        <w:spacing w:after="150"/>
      </w:pPr>
      <w:r>
        <w:rPr/>
        <w:t xml:space="preserve">第二节 销售渠道分析</w:t>
      </w:r>
    </w:p>
    <w:p>
      <w:pPr>
        <w:spacing w:after="150"/>
      </w:pPr>
      <w:r>
        <w:rPr/>
        <w:t xml:space="preserve">一、经销商及代理商简述</w:t>
      </w:r>
    </w:p>
    <w:p>
      <w:pPr>
        <w:spacing w:after="150"/>
      </w:pPr>
      <w:r>
        <w:rPr/>
        <w:t xml:space="preserve">二、产品主要销售模式</w:t>
      </w:r>
    </w:p>
    <w:p>
      <w:pPr>
        <w:spacing w:after="150"/>
      </w:pPr>
      <w:r>
        <w:rPr/>
        <w:t xml:space="preserve">第三节 消费结构分析</w:t>
      </w:r>
    </w:p>
    <w:p>
      <w:pPr>
        <w:spacing w:after="150"/>
      </w:pPr>
      <w:r>
        <w:rPr/>
        <w:t xml:space="preserve">第四节 用户分析</w:t>
      </w:r>
    </w:p>
    <w:p>
      <w:pPr>
        <w:spacing w:after="150"/>
      </w:pPr>
      <w:r>
        <w:rPr/>
        <w:t xml:space="preserve">一、用户关注的因素</w:t>
      </w:r>
    </w:p>
    <w:p>
      <w:pPr>
        <w:spacing w:after="150"/>
      </w:pPr>
      <w:r>
        <w:rPr/>
        <w:t xml:space="preserve">二、用户购买渠道分析</w:t>
      </w:r>
    </w:p>
    <w:p>
      <w:pPr>
        <w:spacing w:after="150"/>
      </w:pPr>
      <w:r>
        <w:rPr>
          <w:b w:val="1"/>
          <w:bCs w:val="1"/>
        </w:rPr>
        <w:t xml:space="preserve">第八章 国内重点企业监测</w:t>
      </w:r>
    </w:p>
    <w:p>
      <w:pPr>
        <w:spacing w:after="150"/>
      </w:pPr>
      <w:r>
        <w:rPr/>
        <w:t xml:space="preserve">第一节 久立集团</w:t>
      </w:r>
    </w:p>
    <w:p>
      <w:pPr>
        <w:spacing w:after="150"/>
      </w:pPr>
      <w:r>
        <w:rPr/>
        <w:t xml:space="preserve">一、企业基本概况</w:t>
      </w:r>
    </w:p>
    <w:p>
      <w:pPr>
        <w:spacing w:after="150"/>
      </w:pPr>
      <w:r>
        <w:rPr/>
        <w:t xml:space="preserve">二、企业主营产品分析</w:t>
      </w:r>
    </w:p>
    <w:p>
      <w:pPr>
        <w:spacing w:after="150"/>
      </w:pPr>
      <w:r>
        <w:rPr/>
        <w:t xml:space="preserve">三、企业经营状况分析</w:t>
      </w:r>
    </w:p>
    <w:p>
      <w:pPr>
        <w:spacing w:after="150"/>
      </w:pPr>
      <w:r>
        <w:rPr/>
        <w:t xml:space="preserve">四、企业发展策略</w:t>
      </w:r>
    </w:p>
    <w:p>
      <w:pPr>
        <w:spacing w:after="150"/>
      </w:pPr>
      <w:r>
        <w:rPr/>
        <w:t xml:space="preserve">五、2024-2029年企业发展前景</w:t>
      </w:r>
    </w:p>
    <w:p>
      <w:pPr>
        <w:spacing w:after="150"/>
      </w:pPr>
      <w:r>
        <w:rPr/>
        <w:t xml:space="preserve">第二节 江苏武进不锈股份有限公司</w:t>
      </w:r>
    </w:p>
    <w:p>
      <w:pPr>
        <w:spacing w:after="150"/>
      </w:pPr>
      <w:r>
        <w:rPr/>
        <w:t xml:space="preserve">一、企业基本概况</w:t>
      </w:r>
    </w:p>
    <w:p>
      <w:pPr>
        <w:spacing w:after="150"/>
      </w:pPr>
      <w:r>
        <w:rPr/>
        <w:t xml:space="preserve">二、企业主营产品分析</w:t>
      </w:r>
    </w:p>
    <w:p>
      <w:pPr>
        <w:spacing w:after="150"/>
      </w:pPr>
      <w:r>
        <w:rPr/>
        <w:t xml:space="preserve">三、企业经营状况分析</w:t>
      </w:r>
    </w:p>
    <w:p>
      <w:pPr>
        <w:spacing w:after="150"/>
      </w:pPr>
      <w:r>
        <w:rPr/>
        <w:t xml:space="preserve">四、企业发展策略</w:t>
      </w:r>
    </w:p>
    <w:p>
      <w:pPr>
        <w:spacing w:after="150"/>
      </w:pPr>
      <w:r>
        <w:rPr/>
        <w:t xml:space="preserve">五、2024-2029年企业发展前景</w:t>
      </w:r>
    </w:p>
    <w:p>
      <w:pPr>
        <w:spacing w:after="150"/>
      </w:pPr>
      <w:r>
        <w:rPr/>
        <w:t xml:space="preserve">第三节 佛山宇航星不锈钢有限公司</w:t>
      </w:r>
    </w:p>
    <w:p>
      <w:pPr>
        <w:spacing w:after="150"/>
      </w:pPr>
      <w:r>
        <w:rPr/>
        <w:t xml:space="preserve">一、企业基本概况</w:t>
      </w:r>
    </w:p>
    <w:p>
      <w:pPr>
        <w:spacing w:after="150"/>
      </w:pPr>
      <w:r>
        <w:rPr/>
        <w:t xml:space="preserve">二、企业主营产品分析</w:t>
      </w:r>
    </w:p>
    <w:p>
      <w:pPr>
        <w:spacing w:after="150"/>
      </w:pPr>
      <w:r>
        <w:rPr/>
        <w:t xml:space="preserve">三、企业经营状况分析</w:t>
      </w:r>
    </w:p>
    <w:p>
      <w:pPr>
        <w:spacing w:after="150"/>
      </w:pPr>
      <w:r>
        <w:rPr/>
        <w:t xml:space="preserve">四、企业发展策略</w:t>
      </w:r>
    </w:p>
    <w:p>
      <w:pPr>
        <w:spacing w:after="150"/>
      </w:pPr>
      <w:r>
        <w:rPr/>
        <w:t xml:space="preserve">五、2024-2029年企业发展前景</w:t>
      </w:r>
    </w:p>
    <w:p>
      <w:pPr>
        <w:spacing w:after="150"/>
      </w:pPr>
      <w:r>
        <w:rPr/>
        <w:t xml:space="preserve">第四节 中钢集团深圳公司</w:t>
      </w:r>
    </w:p>
    <w:p>
      <w:pPr>
        <w:spacing w:after="150"/>
      </w:pPr>
      <w:r>
        <w:rPr/>
        <w:t xml:space="preserve">一、企业基本概况</w:t>
      </w:r>
    </w:p>
    <w:p>
      <w:pPr>
        <w:spacing w:after="150"/>
      </w:pPr>
      <w:r>
        <w:rPr/>
        <w:t xml:space="preserve">二、企业主营产品分析</w:t>
      </w:r>
    </w:p>
    <w:p>
      <w:pPr>
        <w:spacing w:after="150"/>
      </w:pPr>
      <w:r>
        <w:rPr/>
        <w:t xml:space="preserve">三、企业经营状况分析</w:t>
      </w:r>
    </w:p>
    <w:p>
      <w:pPr>
        <w:spacing w:after="150"/>
      </w:pPr>
      <w:r>
        <w:rPr/>
        <w:t xml:space="preserve">四、企业发展策略</w:t>
      </w:r>
    </w:p>
    <w:p>
      <w:pPr>
        <w:spacing w:after="150"/>
      </w:pPr>
      <w:r>
        <w:rPr/>
        <w:t xml:space="preserve">五、2024-2029年企业发展前景</w:t>
      </w:r>
    </w:p>
    <w:p>
      <w:pPr>
        <w:spacing w:after="150"/>
      </w:pPr>
      <w:r>
        <w:rPr/>
        <w:t xml:space="preserve">第五节 浙江德威不锈钢管业制造有限公司</w:t>
      </w:r>
    </w:p>
    <w:p>
      <w:pPr>
        <w:spacing w:after="150"/>
      </w:pPr>
      <w:r>
        <w:rPr/>
        <w:t xml:space="preserve">一、企业基本概况</w:t>
      </w:r>
    </w:p>
    <w:p>
      <w:pPr>
        <w:spacing w:after="150"/>
      </w:pPr>
      <w:r>
        <w:rPr/>
        <w:t xml:space="preserve">二、企业主营产品分析</w:t>
      </w:r>
    </w:p>
    <w:p>
      <w:pPr>
        <w:spacing w:after="150"/>
      </w:pPr>
      <w:r>
        <w:rPr/>
        <w:t xml:space="preserve">三、企业经营状况分析</w:t>
      </w:r>
    </w:p>
    <w:p>
      <w:pPr>
        <w:spacing w:after="150"/>
      </w:pPr>
      <w:r>
        <w:rPr/>
        <w:t xml:space="preserve">四、企业发展策略</w:t>
      </w:r>
    </w:p>
    <w:p>
      <w:pPr>
        <w:spacing w:after="150"/>
      </w:pPr>
      <w:r>
        <w:rPr/>
        <w:t xml:space="preserve">五、2024-2029年企业发展前景</w:t>
      </w:r>
    </w:p>
    <w:p>
      <w:pPr>
        <w:spacing w:after="150"/>
      </w:pPr>
      <w:r>
        <w:rPr>
          <w:b w:val="1"/>
          <w:bCs w:val="1"/>
        </w:rPr>
        <w:t xml:space="preserve">第九章 2024-2029年中国不锈钢焊管行业发展趋势分析</w:t>
      </w:r>
    </w:p>
    <w:p>
      <w:pPr>
        <w:spacing w:after="150"/>
      </w:pPr>
      <w:r>
        <w:rPr/>
        <w:t xml:space="preserve">第一节 未来不锈钢焊管行业发展趋势分析</w:t>
      </w:r>
    </w:p>
    <w:p>
      <w:pPr>
        <w:spacing w:after="150"/>
      </w:pPr>
      <w:r>
        <w:rPr/>
        <w:t xml:space="preserve">一、2024-2029年行业发展分析</w:t>
      </w:r>
    </w:p>
    <w:p>
      <w:pPr>
        <w:spacing w:after="150"/>
      </w:pPr>
      <w:r>
        <w:rPr/>
        <w:t xml:space="preserve">二、2024-2029年行业技术开发方向</w:t>
      </w:r>
    </w:p>
    <w:p>
      <w:pPr>
        <w:spacing w:after="150"/>
      </w:pPr>
      <w:r>
        <w:rPr/>
        <w:t xml:space="preserve">三、总体行业“十四五”整体规划及预测</w:t>
      </w:r>
    </w:p>
    <w:p>
      <w:pPr>
        <w:spacing w:after="150"/>
      </w:pPr>
      <w:r>
        <w:rPr/>
        <w:t xml:space="preserve">第二节 2024-2029年不锈钢焊管行业运行状况预测</w:t>
      </w:r>
    </w:p>
    <w:p>
      <w:pPr>
        <w:spacing w:after="150"/>
      </w:pPr>
      <w:r>
        <w:rPr/>
        <w:t xml:space="preserve">一、2024-2029年行业总产值预测</w:t>
      </w:r>
    </w:p>
    <w:p>
      <w:pPr>
        <w:spacing w:after="150"/>
      </w:pPr>
      <w:r>
        <w:rPr/>
        <w:t xml:space="preserve">二、2024-2029年行业销售收入预测</w:t>
      </w:r>
    </w:p>
    <w:p>
      <w:pPr>
        <w:spacing w:after="150"/>
      </w:pPr>
      <w:r>
        <w:rPr/>
        <w:t xml:space="preserve">三、2024-2029年行业利润总额预测</w:t>
      </w:r>
    </w:p>
    <w:p>
      <w:pPr>
        <w:spacing w:after="150"/>
      </w:pPr>
      <w:r>
        <w:rPr/>
        <w:t xml:space="preserve">四、2024-2029年行业总资产预测</w:t>
      </w:r>
    </w:p>
    <w:p>
      <w:pPr>
        <w:spacing w:after="150"/>
      </w:pPr>
      <w:r>
        <w:rPr>
          <w:b w:val="1"/>
          <w:bCs w:val="1"/>
        </w:rPr>
        <w:t xml:space="preserve">第十章 2024-2029年不锈钢焊管行业发展投资策略及建议</w:t>
      </w:r>
    </w:p>
    <w:p>
      <w:pPr>
        <w:spacing w:after="150"/>
      </w:pPr>
      <w:r>
        <w:rPr/>
        <w:t xml:space="preserve">第一节 2024-2029年中国不锈钢焊管企业投资策略分析</w:t>
      </w:r>
    </w:p>
    <w:p>
      <w:pPr>
        <w:spacing w:after="150"/>
      </w:pPr>
      <w:r>
        <w:rPr/>
        <w:t xml:space="preserve">一、产品定位策略</w:t>
      </w:r>
    </w:p>
    <w:p>
      <w:pPr>
        <w:spacing w:after="150"/>
      </w:pPr>
      <w:r>
        <w:rPr/>
        <w:t xml:space="preserve">二、产品开发策略</w:t>
      </w:r>
    </w:p>
    <w:p>
      <w:pPr>
        <w:spacing w:after="150"/>
      </w:pPr>
      <w:r>
        <w:rPr/>
        <w:t xml:space="preserve">三、渠道销售策略</w:t>
      </w:r>
    </w:p>
    <w:p>
      <w:pPr>
        <w:spacing w:after="150"/>
      </w:pPr>
      <w:r>
        <w:rPr/>
        <w:t xml:space="preserve">四、品牌经营策略</w:t>
      </w:r>
    </w:p>
    <w:p>
      <w:pPr>
        <w:spacing w:after="150"/>
      </w:pPr>
      <w:r>
        <w:rPr/>
        <w:t xml:space="preserve">五、服务策略</w:t>
      </w:r>
    </w:p>
    <w:p>
      <w:pPr>
        <w:spacing w:after="150"/>
      </w:pPr>
      <w:r>
        <w:rPr/>
        <w:t xml:space="preserve">第二节 企业观点综述及专家建议</w:t>
      </w:r>
    </w:p>
    <w:p>
      <w:pPr>
        <w:spacing w:after="150"/>
      </w:pPr>
      <w:r>
        <w:rPr/>
        <w:t xml:space="preserve">一、企业观点综述</w:t>
      </w:r>
    </w:p>
    <w:p>
      <w:pPr>
        <w:spacing w:after="150"/>
      </w:pPr>
      <w:r>
        <w:rPr/>
        <w:t xml:space="preserve">二、应对金融危机策略建议</w:t>
      </w:r>
    </w:p>
    <w:p>
      <w:pPr>
        <w:spacing w:after="150"/>
      </w:pPr>
      <w:r>
        <w:rPr/>
        <w:t xml:space="preserve">三、专家投资建议</w:t>
      </w:r>
    </w:p>
    <w:p>
      <w:pPr>
        <w:spacing w:after="150"/>
      </w:pPr>
      <w:r>
        <w:rPr>
          <w:b w:val="1"/>
          <w:bCs w:val="1"/>
        </w:rPr>
        <w:t xml:space="preserve">第十一章 2024-2029年不锈钢焊管企业投资潜力与价值分析</w:t>
      </w:r>
    </w:p>
    <w:p>
      <w:pPr>
        <w:spacing w:after="150"/>
      </w:pPr>
      <w:r>
        <w:rPr/>
        <w:t xml:space="preserve">第一节 2024-2029年不锈钢焊管企业投资环境分析</w:t>
      </w:r>
    </w:p>
    <w:p>
      <w:pPr>
        <w:spacing w:after="150"/>
      </w:pPr>
      <w:r>
        <w:rPr/>
        <w:t xml:space="preserve">第二节 2024-2029年不锈钢焊管企业swot模型分析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t xml:space="preserve">第三节 2024-2029年我国不锈钢焊管企业投资潜力分析</w:t>
      </w:r>
    </w:p>
    <w:p>
      <w:pPr>
        <w:spacing w:after="150"/>
      </w:pPr>
      <w:r>
        <w:rPr/>
        <w:t xml:space="preserve">第四节 2024-2029年我国不锈钢焊管企业前景展望分析</w:t>
      </w:r>
    </w:p>
    <w:p>
      <w:pPr>
        <w:spacing w:after="150"/>
      </w:pPr>
      <w:r>
        <w:rPr/>
        <w:t xml:space="preserve">第五节 2024-2029年我国不锈钢焊管企业盈利能力预测</w:t>
      </w:r>
    </w:p>
    <w:p>
      <w:pPr>
        <w:spacing w:after="150"/>
      </w:pPr>
      <w:r>
        <w:rPr/>
        <w:t xml:space="preserve">第六节 2024-2029年行业生产总量及增速预测</w:t>
      </w:r>
    </w:p>
    <w:p>
      <w:pPr>
        <w:spacing w:after="150"/>
      </w:pPr>
      <w:r>
        <w:rPr>
          <w:b w:val="1"/>
          <w:bCs w:val="1"/>
        </w:rPr>
        <w:t xml:space="preserve">第十二章 2024-2029年不锈钢焊管企业投资潜力与价值分析</w:t>
      </w:r>
    </w:p>
    <w:p>
      <w:pPr>
        <w:spacing w:after="150"/>
      </w:pPr>
      <w:r>
        <w:rPr/>
        <w:t xml:space="preserve">第一节 2024-2029年不锈钢焊管企业投资环境分析</w:t>
      </w:r>
    </w:p>
    <w:p>
      <w:pPr>
        <w:spacing w:after="150"/>
      </w:pPr>
      <w:r>
        <w:rPr/>
        <w:t xml:space="preserve">第二节 2024-2029年我国不锈钢焊管企业投资潜力分析</w:t>
      </w:r>
    </w:p>
    <w:p>
      <w:pPr>
        <w:spacing w:after="150"/>
      </w:pPr>
      <w:r>
        <w:rPr/>
        <w:t xml:space="preserve">第三节 2024-2029年我国不锈钢焊管企业前景展望分析</w:t>
      </w:r>
    </w:p>
    <w:p>
      <w:pPr>
        <w:spacing w:after="150"/>
      </w:pPr>
      <w:r>
        <w:rPr/>
        <w:t xml:space="preserve">第四节 2024-2029年我国不锈钢焊管企业盈利能力预测</w:t>
      </w:r>
    </w:p>
    <w:p>
      <w:pPr>
        <w:spacing w:after="150"/>
      </w:pPr>
      <w:r>
        <w:rPr/>
        <w:t xml:space="preserve">第五节 2024-2029年行业生产总量及增速预测</w:t>
      </w:r>
    </w:p>
    <w:p>
      <w:pPr>
        <w:spacing w:after="150"/>
      </w:pPr>
      <w:r>
        <w:rPr>
          <w:b w:val="1"/>
          <w:bCs w:val="1"/>
        </w:rPr>
        <w:t xml:space="preserve">第十三章 不锈钢焊管产业投资机会与风险总结</w:t>
      </w:r>
    </w:p>
    <w:p>
      <w:pPr>
        <w:spacing w:after="150"/>
      </w:pPr>
      <w:r>
        <w:rPr/>
        <w:t xml:space="preserve">第一节 产业风险总结</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四、经营管理风险</w:t>
      </w:r>
    </w:p>
    <w:p>
      <w:pPr>
        <w:spacing w:after="150"/>
      </w:pPr>
      <w:r>
        <w:rPr/>
        <w:t xml:space="preserve">五、技术风险</w:t>
      </w:r>
    </w:p>
    <w:p>
      <w:pPr>
        <w:spacing w:after="150"/>
      </w:pPr>
      <w:r>
        <w:rPr/>
        <w:t xml:space="preserve">六、其他风险</w:t>
      </w:r>
    </w:p>
    <w:p>
      <w:pPr>
        <w:spacing w:after="150"/>
      </w:pPr>
      <w:r>
        <w:rPr/>
        <w:t xml:space="preserve">第二节 投资机会及建议</w:t>
      </w:r>
    </w:p>
    <w:p>
      <w:pPr>
        <w:spacing w:after="150"/>
      </w:pPr>
      <w:r>
        <w:rPr/>
        <w:t xml:space="preserve">一、投资效益</w:t>
      </w:r>
    </w:p>
    <w:p>
      <w:pPr>
        <w:spacing w:after="150"/>
      </w:pPr>
      <w:r>
        <w:rPr/>
        <w:t xml:space="preserve">二、投资方向</w:t>
      </w:r>
    </w:p>
    <w:p>
      <w:pPr>
        <w:spacing w:after="150"/>
      </w:pPr>
      <w:r>
        <w:rPr/>
        <w:t xml:space="preserve">三、投资需注意的问题分析</w:t>
      </w:r>
    </w:p>
    <w:p>
      <w:pPr>
        <w:spacing w:after="150"/>
      </w:pPr>
      <w:r>
        <w:rPr/>
        <w:t xml:space="preserve">第三节 经营风险建议</w:t>
      </w:r>
    </w:p>
    <w:p>
      <w:pPr>
        <w:spacing w:after="150"/>
      </w:pPr>
      <w:r>
        <w:rPr/>
        <w:t xml:space="preserve">一、影响不锈钢焊管企业经营的内外部因素</w:t>
      </w:r>
    </w:p>
    <w:p>
      <w:pPr>
        <w:spacing w:after="150"/>
      </w:pPr>
      <w:r>
        <w:rPr/>
        <w:t xml:space="preserve">二、企业业务方向分析</w:t>
      </w:r>
    </w:p>
    <w:p>
      <w:pPr>
        <w:spacing w:after="150"/>
      </w:pPr>
      <w:r>
        <w:rPr/>
        <w:t xml:space="preserve">三、企业营销分析</w:t>
      </w:r>
    </w:p>
    <w:p>
      <w:pPr>
        <w:spacing w:after="150"/>
      </w:pPr>
      <w:r>
        <w:rPr>
          <w:b w:val="1"/>
          <w:bCs w:val="1"/>
        </w:rPr>
        <w:t xml:space="preserve">图表目录：</w:t>
      </w:r>
    </w:p>
    <w:p>
      <w:pPr>
        <w:spacing w:after="150"/>
      </w:pPr>
      <w:r>
        <w:rPr/>
        <w:t xml:space="preserve">图表：2019-2023年我国不锈钢焊管行业产量分析</w:t>
      </w:r>
    </w:p>
    <w:p>
      <w:pPr>
        <w:spacing w:after="150"/>
      </w:pPr>
      <w:r>
        <w:rPr/>
        <w:t xml:space="preserve">图表：2019-2023年不锈钢焊管进口总量企业排名</w:t>
      </w:r>
    </w:p>
    <w:p>
      <w:pPr>
        <w:spacing w:after="150"/>
      </w:pPr>
      <w:r>
        <w:rPr/>
        <w:t xml:space="preserve">图表：2019-2023年我国不锈钢管焊管国内外产品供给结构分析</w:t>
      </w:r>
    </w:p>
    <w:p>
      <w:pPr>
        <w:spacing w:after="150"/>
      </w:pPr>
      <w:r>
        <w:rPr/>
        <w:t xml:space="preserve">图表：2019-2023年我国不锈钢焊管国内产出区域结构分析</w:t>
      </w:r>
    </w:p>
    <w:p>
      <w:pPr>
        <w:spacing w:after="150"/>
      </w:pPr>
      <w:r>
        <w:rPr/>
        <w:t xml:space="preserve">图表：2019-2023年我国不锈钢焊管行业需求量分析</w:t>
      </w:r>
    </w:p>
    <w:p>
      <w:pPr>
        <w:spacing w:after="150"/>
      </w:pPr>
      <w:r>
        <w:rPr/>
        <w:t xml:space="preserve">图表：我国不锈钢焊管行业需求区域分析</w:t>
      </w:r>
    </w:p>
    <w:p>
      <w:pPr>
        <w:spacing w:after="150"/>
      </w:pPr>
      <w:r>
        <w:rPr/>
        <w:t xml:space="preserve">图表：2019-2023年不锈钢焊管出口总量企业排名</w:t>
      </w:r>
    </w:p>
    <w:p>
      <w:pPr>
        <w:spacing w:after="150"/>
      </w:pPr>
      <w:r>
        <w:rPr/>
        <w:t xml:space="preserve">图表：2019-2023年我国不锈钢焊管行业供需平衡分析</w:t>
      </w:r>
    </w:p>
    <w:p>
      <w:pPr>
        <w:spacing w:after="150"/>
      </w:pPr>
      <w:r>
        <w:rPr/>
        <w:t xml:space="preserve">图表：2019-2023年不锈钢焊管进口总量各省市排名</w:t>
      </w:r>
    </w:p>
    <w:p>
      <w:pPr>
        <w:spacing w:after="150"/>
      </w:pPr>
      <w:r>
        <w:rPr/>
        <w:t xml:space="preserve">图表：2019-2023年不锈钢焊管出口总量各省市排名</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图表：2019-2023年国家外汇储备及其增长速度</w:t>
      </w:r>
    </w:p>
    <w:p>
      <w:pPr>
        <w:spacing w:after="150"/>
      </w:pPr>
      <w:r>
        <w:rPr/>
        <w:t xml:space="preserve">图表：2019-2023年公共财政收入及其增长速度</w:t>
      </w:r>
    </w:p>
    <w:p>
      <w:pPr>
        <w:spacing w:after="150"/>
      </w:pPr>
      <w:r>
        <w:rPr/>
        <w:t xml:space="preserve">图表：2019-2023年粮食产量及其增长速度</w:t>
      </w:r>
    </w:p>
    <w:p>
      <w:pPr>
        <w:spacing w:after="150"/>
      </w:pPr>
      <w:r>
        <w:rPr/>
        <w:t xml:space="preserve">图表：2019-2023年社会消费品零售总额及其增长速度</w:t>
      </w:r>
    </w:p>
    <w:p>
      <w:pPr>
        <w:spacing w:after="150"/>
      </w:pPr>
      <w:r>
        <w:rPr/>
        <w:t xml:space="preserve">图表：2019-2023年非金融领域外商直接投资及其增长速度</w:t>
      </w:r>
    </w:p>
    <w:p>
      <w:pPr>
        <w:spacing w:after="150"/>
      </w:pPr>
      <w:r>
        <w:rPr/>
        <w:t xml:space="preserve">图表：2019-2023年各种运输方式完成货物运输量及其增长速度</w:t>
      </w:r>
    </w:p>
    <w:p>
      <w:pPr>
        <w:spacing w:after="150"/>
      </w:pPr>
      <w:r>
        <w:rPr/>
        <w:t xml:space="preserve">图表：2019-2023年各种运输方式完成旅客运输量及其增长速度</w:t>
      </w:r>
    </w:p>
    <w:p>
      <w:pPr>
        <w:spacing w:after="150"/>
      </w:pPr>
      <w:r>
        <w:rPr/>
        <w:t xml:space="preserve">图表：2019-2023年电话用户数</w:t>
      </w:r>
    </w:p>
    <w:p>
      <w:pPr>
        <w:spacing w:after="150"/>
      </w:pPr>
      <w:r>
        <w:rPr/>
        <w:t xml:space="preserve">图表：2019-2023年全部金融机构本外币存贷款余额及其增长速度</w:t>
      </w:r>
    </w:p>
    <w:p>
      <w:pPr>
        <w:spacing w:after="150"/>
      </w:pPr>
      <w:r>
        <w:rPr/>
        <w:t xml:space="preserve">图表：2019-2023年不锈钢焊管行业与宏观经济相关性分析</w:t>
      </w:r>
    </w:p>
    <w:p>
      <w:pPr>
        <w:spacing w:after="150"/>
      </w:pPr>
      <w:r>
        <w:rPr/>
        <w:t xml:space="preserve">图表：行业生命周期、战略及其特征</w:t>
      </w:r>
    </w:p>
    <w:p>
      <w:pPr>
        <w:spacing w:after="150"/>
      </w:pPr>
      <w:r>
        <w:rPr/>
        <w:t xml:space="preserve">图表：2019-2023年我国不锈钢焊管行业产量分析</w:t>
      </w:r>
    </w:p>
    <w:p>
      <w:pPr>
        <w:spacing w:after="150"/>
      </w:pPr>
      <w:r>
        <w:rPr/>
        <w:t xml:space="preserve">图表：2019-2023年我国不锈钢焊管行业进口分析</w:t>
      </w:r>
    </w:p>
    <w:p>
      <w:pPr>
        <w:spacing w:after="150"/>
      </w:pPr>
      <w:r>
        <w:rPr/>
        <w:t xml:space="preserve">图表：2019-2023年我国不锈钢焊管行业出口分析</w:t>
      </w:r>
    </w:p>
    <w:p>
      <w:pPr>
        <w:spacing w:after="150"/>
      </w:pPr>
      <w:r>
        <w:rPr/>
        <w:t xml:space="preserve">图表：2019-2023年我国不锈钢焊管行业价格分析</w:t>
      </w:r>
    </w:p>
    <w:p>
      <w:pPr>
        <w:spacing w:after="150"/>
      </w:pPr>
      <w:r>
        <w:rPr/>
        <w:t xml:space="preserve">图表：产业链形成模式示意图</w:t>
      </w:r>
    </w:p>
    <w:p>
      <w:pPr>
        <w:spacing w:after="150"/>
      </w:pPr>
      <w:r>
        <w:rPr/>
        <w:t xml:space="preserve">图表：不锈钢焊管的产业链结构图</w:t>
      </w:r>
    </w:p>
    <w:p>
      <w:pPr>
        <w:spacing w:after="150"/>
      </w:pPr>
      <w:r>
        <w:rPr/>
        <w:t xml:space="preserve">图表：2019-2023年我国不锈钢焊管行业供给分析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本文地址：https://www.51baogao.cn/bg/20181228/104562.shtml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8/104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2024-2029年中国不锈钢焊管行业市场研究与投资战略报告</dc:title>
  <dc:description>2024-2029年中国不锈钢焊管行业市场研究与投资战略报告</dc:description>
  <dc:subject>2024-2029年中国不锈钢焊管行业市场研究与投资战略报告</dc:subject>
  <cp:keywords>研究报告</cp:keywords>
  <cp:category>研究报告</cp:category>
  <cp:lastModifiedBy>北京中道泰和信息咨询有限公司</cp:lastModifiedBy>
  <dcterms:created xsi:type="dcterms:W3CDTF">2024-01-22T20:06:32+08:00</dcterms:created>
  <dcterms:modified xsi:type="dcterms:W3CDTF">2024-01-22T20:06:32+08:00</dcterms:modified>
</cp:coreProperties>
</file>

<file path=docProps/custom.xml><?xml version="1.0" encoding="utf-8"?>
<Properties xmlns="http://schemas.openxmlformats.org/officeDocument/2006/custom-properties" xmlns:vt="http://schemas.openxmlformats.org/officeDocument/2006/docPropsVTypes"/>
</file>