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2024-2029年中国赴泰国出境游市场深度调研与投资前景预测研究报告</w:t>
      </w:r>
    </w:p>
    <w:p>
      <w:pPr>
        <w:spacing w:after="150"/>
      </w:pPr>
      <w:r>
        <w:rPr>
          <w:b w:val="1"/>
          <w:bCs w:val="1"/>
        </w:rPr>
        <w:t xml:space="preserve">报告简介</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中国游客出境旅游的需求在多种因素下被释放和点燃，但是出境旅游的矛盾也日益彰显。出境游本身具有国际化的属性，随着人们出境游经验的不断积累和旅途中见识的不断增长，中国游客对出境游的需求和要求也越来越细化，越来越专业，越来越国际化。</w:t>
      </w:r>
    </w:p>
    <w:p>
      <w:pPr>
        <w:spacing w:after="150"/>
      </w:pPr>
      <w:r>
        <w:rPr/>
        <w:t xml:space="preserve">本研究咨询报告由北京中道泰和信息咨询有限公司领衔撰写，在大量周密的市场调研基础上，主要依据了国家统计局、国务院发展研究中心、泰国旅游和体育部、世界旅游城市联合会、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海外旅游之泰国旅游市场分析</w:t>
      </w:r>
    </w:p>
    <w:p>
      <w:pPr>
        <w:spacing w:after="150"/>
      </w:pPr>
      <w:r>
        <w:rPr/>
        <w:t xml:space="preserve">第一节 泰国旅游市场分布分析</w:t>
      </w:r>
    </w:p>
    <w:p>
      <w:pPr>
        <w:spacing w:after="150"/>
      </w:pPr>
      <w:r>
        <w:rPr/>
        <w:t xml:space="preserve">一、东北三省赴泰国旅游市场分布分析</w:t>
      </w:r>
    </w:p>
    <w:p>
      <w:pPr>
        <w:spacing w:after="150"/>
      </w:pPr>
      <w:r>
        <w:rPr/>
        <w:t xml:space="preserve">二、华北地区赴泰国旅游市场分布分析</w:t>
      </w:r>
    </w:p>
    <w:p>
      <w:pPr>
        <w:spacing w:after="150"/>
      </w:pPr>
      <w:r>
        <w:rPr/>
        <w:t xml:space="preserve">三、华中地区赴泰国旅游市场分布分析</w:t>
      </w:r>
    </w:p>
    <w:p>
      <w:pPr>
        <w:spacing w:after="150"/>
      </w:pPr>
      <w:r>
        <w:rPr/>
        <w:t xml:space="preserve">四、华南地区赴泰国旅游市场分布分析</w:t>
      </w:r>
    </w:p>
    <w:p>
      <w:pPr>
        <w:spacing w:after="150"/>
      </w:pPr>
      <w:r>
        <w:rPr/>
        <w:t xml:space="preserve">五、华东地区赴泰国旅游市场分布分析</w:t>
      </w:r>
    </w:p>
    <w:p>
      <w:pPr>
        <w:spacing w:after="150"/>
      </w:pPr>
      <w:r>
        <w:rPr/>
        <w:t xml:space="preserve">六、华北地区赴泰国旅游市场分布分析</w:t>
      </w:r>
    </w:p>
    <w:p>
      <w:pPr>
        <w:spacing w:after="150"/>
      </w:pPr>
      <w:r>
        <w:rPr/>
        <w:t xml:space="preserve">第二节 泰国旅游市场调查分析</w:t>
      </w:r>
    </w:p>
    <w:p>
      <w:pPr>
        <w:spacing w:after="150"/>
      </w:pPr>
      <w:r>
        <w:rPr/>
        <w:t xml:space="preserve">一、城市人口赴泰国旅游调查分析</w:t>
      </w:r>
    </w:p>
    <w:p>
      <w:pPr>
        <w:spacing w:after="150"/>
      </w:pPr>
      <w:r>
        <w:rPr/>
        <w:t xml:space="preserve">二、因公赴泰国旅游调查分析</w:t>
      </w:r>
    </w:p>
    <w:p>
      <w:pPr>
        <w:spacing w:after="150"/>
      </w:pPr>
      <w:r>
        <w:rPr/>
        <w:t xml:space="preserve">三、因政策优惠赴泰国旅游调查分析</w:t>
      </w:r>
    </w:p>
    <w:p>
      <w:pPr>
        <w:spacing w:after="150"/>
      </w:pPr>
      <w:r>
        <w:rPr/>
        <w:t xml:space="preserve">四、受宣传影响赴泰国旅游调查分析</w:t>
      </w:r>
    </w:p>
    <w:p>
      <w:pPr>
        <w:spacing w:after="150"/>
      </w:pPr>
      <w:r>
        <w:rPr/>
        <w:t xml:space="preserve">五、因特色赴泰国旅游调查分析</w:t>
      </w:r>
    </w:p>
    <w:p>
      <w:pPr>
        <w:spacing w:after="150"/>
      </w:pPr>
      <w:r>
        <w:rPr/>
        <w:t xml:space="preserve">六、因其它原因赴泰国旅游市场调查分析</w:t>
      </w:r>
    </w:p>
    <w:p>
      <w:pPr>
        <w:spacing w:after="150"/>
      </w:pPr>
      <w:r>
        <w:rPr/>
        <w:t xml:space="preserve">第三节 泰国旅游规模分析</w:t>
      </w:r>
    </w:p>
    <w:p>
      <w:pPr>
        <w:spacing w:after="150"/>
      </w:pPr>
      <w:r>
        <w:rPr/>
        <w:t xml:space="preserve">一、2019-2023年赴泰国旅游人数分析</w:t>
      </w:r>
    </w:p>
    <w:p>
      <w:pPr>
        <w:spacing w:after="150"/>
      </w:pPr>
      <w:r>
        <w:rPr/>
        <w:t xml:space="preserve">二、2019-2023年赴泰国自由行旅游规模分析</w:t>
      </w:r>
    </w:p>
    <w:p>
      <w:pPr>
        <w:spacing w:after="150"/>
      </w:pPr>
      <w:r>
        <w:rPr/>
        <w:t xml:space="preserve">三、2024-2029年赴泰国旅游规模预测</w:t>
      </w:r>
    </w:p>
    <w:p>
      <w:pPr>
        <w:spacing w:after="150"/>
      </w:pPr>
      <w:r>
        <w:rPr/>
        <w:t xml:space="preserve">第四节 泰国旅游线路分析</w:t>
      </w:r>
    </w:p>
    <w:p>
      <w:pPr>
        <w:spacing w:after="150"/>
      </w:pPr>
      <w:r>
        <w:rPr/>
        <w:t xml:space="preserve">一、泰国旅游主要景点分析</w:t>
      </w:r>
    </w:p>
    <w:p>
      <w:pPr>
        <w:spacing w:after="150"/>
      </w:pPr>
      <w:r>
        <w:rPr/>
        <w:t xml:space="preserve">二、泰国旅游主要套餐分析</w:t>
      </w:r>
    </w:p>
    <w:p>
      <w:pPr>
        <w:spacing w:after="150"/>
      </w:pPr>
      <w:r>
        <w:rPr/>
        <w:t xml:space="preserve">三、泰国旅游主要路线分析</w:t>
      </w:r>
    </w:p>
    <w:p>
      <w:pPr>
        <w:spacing w:after="150"/>
      </w:pPr>
      <w:r>
        <w:rPr/>
        <w:t xml:space="preserve">四、赴泰国旅游人数排名靠前景点人数规模分析</w:t>
      </w:r>
    </w:p>
    <w:p>
      <w:pPr>
        <w:spacing w:after="150"/>
      </w:pPr>
      <w:r>
        <w:rPr/>
        <w:t xml:space="preserve">五、泰国旅游华人偏爱路线分析</w:t>
      </w:r>
    </w:p>
    <w:p>
      <w:pPr>
        <w:spacing w:after="150"/>
      </w:pPr>
      <w:r>
        <w:rPr/>
        <w:t xml:space="preserve">第五节 泰国旅游市场前景分析</w:t>
      </w:r>
    </w:p>
    <w:p>
      <w:pPr>
        <w:spacing w:after="150"/>
      </w:pPr>
      <w:r>
        <w:rPr/>
        <w:t xml:space="preserve">一、泰国旅游政策优惠优势分析</w:t>
      </w:r>
    </w:p>
    <w:p>
      <w:pPr>
        <w:spacing w:after="150"/>
      </w:pPr>
      <w:r>
        <w:rPr/>
        <w:t xml:space="preserve">二、泰国旅游受欢迎景点分析</w:t>
      </w:r>
    </w:p>
    <w:p>
      <w:pPr>
        <w:spacing w:after="150"/>
      </w:pPr>
      <w:r>
        <w:rPr/>
        <w:t xml:space="preserve">三、赴泰国旅游人数规模增长前景分析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2024-2029年中国赴泰国出境游行业发展趋势预测分析</w:t>
      </w:r>
    </w:p>
    <w:p>
      <w:pPr>
        <w:spacing w:after="150"/>
      </w:pPr>
      <w:r>
        <w:rPr/>
        <w:t xml:space="preserve">第一节 2024-2029年赴泰国旅游行业趋势预测分析</w:t>
      </w:r>
    </w:p>
    <w:p>
      <w:pPr>
        <w:spacing w:after="150"/>
      </w:pPr>
      <w:r>
        <w:rPr/>
        <w:t xml:space="preserve">一、赴泰国旅游行业影响因素分析</w:t>
      </w:r>
    </w:p>
    <w:p>
      <w:pPr>
        <w:spacing w:after="150"/>
      </w:pPr>
      <w:r>
        <w:rPr/>
        <w:t xml:space="preserve">二、赴泰国旅游行业趋势预测分析</w:t>
      </w:r>
    </w:p>
    <w:p>
      <w:pPr>
        <w:spacing w:after="150"/>
      </w:pPr>
      <w:r>
        <w:rPr/>
        <w:t xml:space="preserve">第二节 2024-2029年中国赴泰国出境游市场发展前景</w:t>
      </w:r>
    </w:p>
    <w:p>
      <w:pPr>
        <w:spacing w:after="150"/>
      </w:pPr>
      <w:r>
        <w:rPr/>
        <w:t xml:space="preserve">一、赴泰国出境游市场发展潜力</w:t>
      </w:r>
    </w:p>
    <w:p>
      <w:pPr>
        <w:spacing w:after="150"/>
      </w:pPr>
      <w:r>
        <w:rPr/>
        <w:t xml:space="preserve">二、赴泰国出境游市场发展前景展望</w:t>
      </w:r>
    </w:p>
    <w:p>
      <w:pPr>
        <w:spacing w:after="150"/>
      </w:pPr>
      <w:r>
        <w:rPr/>
        <w:t xml:space="preserve">三、赴泰国出境游细分行业发展前景分析</w:t>
      </w:r>
    </w:p>
    <w:p>
      <w:pPr>
        <w:spacing w:after="150"/>
      </w:pPr>
      <w:r>
        <w:rPr/>
        <w:t xml:space="preserve">第三节 2024-2029年中国赴泰国出境游市场发展趋势预测</w:t>
      </w:r>
    </w:p>
    <w:p>
      <w:pPr>
        <w:spacing w:after="150"/>
      </w:pPr>
      <w:r>
        <w:rPr/>
        <w:t xml:space="preserve">一、赴泰国出境游行业发展趋势</w:t>
      </w:r>
    </w:p>
    <w:p>
      <w:pPr>
        <w:spacing w:after="150"/>
      </w:pPr>
      <w:r>
        <w:rPr/>
        <w:t xml:space="preserve">二、赴泰国出境游市场规模预测</w:t>
      </w:r>
    </w:p>
    <w:p>
      <w:pPr>
        <w:spacing w:after="150"/>
      </w:pPr>
      <w:r>
        <w:rPr/>
        <w:t xml:space="preserve">三、细分市场发展趋势预测</w:t>
      </w:r>
    </w:p>
    <w:p>
      <w:pPr>
        <w:spacing w:after="150"/>
      </w:pPr>
      <w:r>
        <w:rPr/>
        <w:t xml:space="preserve">第四节 在线赴泰国出境游行业细分产品发展预测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三、赴泰国旅游度假产品在线预订预测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图表：2019-2023年出境游热门目的地top20</w:t>
      </w:r>
    </w:p>
    <w:p>
      <w:pPr>
        <w:spacing w:after="150"/>
      </w:pPr>
      <w:r>
        <w:rPr/>
        <w:t xml:space="preserve">图表：近三年来中国企业对泰国投资规模情况</w:t>
      </w:r>
    </w:p>
    <w:p>
      <w:pPr>
        <w:spacing w:after="150"/>
      </w:pPr>
      <w:r>
        <w:rPr/>
        <w:t xml:space="preserve">图表：2019-2023年曼谷的房价涨幅走势趋势图预测</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图表：2019-2023年赴泰游客来源国分布</w:t>
      </w:r>
    </w:p>
    <w:p>
      <w:pPr>
        <w:spacing w:after="150"/>
      </w:pPr>
      <w:r>
        <w:rPr/>
        <w:t xml:space="preserve">图表：2019-2023年赴泰旅游主要景点分布</w:t>
      </w:r>
    </w:p>
    <w:p>
      <w:pPr>
        <w:spacing w:after="150"/>
      </w:pPr>
      <w:r>
        <w:rPr/>
        <w:t xml:space="preserve">图表：2019-2023年赴泰游客来源国分布</w:t>
      </w:r>
    </w:p>
    <w:p>
      <w:pPr>
        <w:spacing w:after="150"/>
      </w:pPr>
      <w:r>
        <w:rPr/>
        <w:t xml:space="preserve">图表：2019-2023年赴泰旅游主要景点分布</w:t>
      </w:r>
    </w:p>
    <w:p>
      <w:pPr>
        <w:spacing w:after="150"/>
      </w:pPr>
      <w:r>
        <w:rPr/>
        <w:t xml:space="preserve">图表：赴泰旅游与赴东南亚旅游人数增速对比</w:t>
      </w:r>
    </w:p>
    <w:p>
      <w:pPr>
        <w:spacing w:after="150"/>
      </w:pPr>
      <w:r>
        <w:rPr/>
        <w:t xml:space="preserve">图表：2019-2023年泰国接受赴泰游客人数统计</w:t>
      </w:r>
    </w:p>
    <w:p>
      <w:pPr>
        <w:spacing w:after="150"/>
      </w:pPr>
      <w:r>
        <w:rPr/>
        <w:t xml:space="preserve">图表：2019-2023年中国游客花费总额最多的十大目的地国家</w:t>
      </w:r>
    </w:p>
    <w:p>
      <w:pPr>
        <w:spacing w:after="150"/>
      </w:pPr>
      <w:r>
        <w:rPr/>
        <w:t xml:space="preserve">图表：2019-2023年中国赴泰旅游人次走势图</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图表：2019-2023年中国国内生产总值及其增长速度</w:t>
      </w:r>
    </w:p>
    <w:p>
      <w:pPr>
        <w:spacing w:after="150"/>
      </w:pPr>
      <w:r>
        <w:rPr/>
        <w:t xml:space="preserve">图表：沉船事件对赴泰旅游影响分析</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2024-2029年中国赴泰国出境游市场深度调研与投资前景预测研究报告</dc:title>
  <dc:description>2024-2029年中国赴泰国出境游市场深度调研与投资前景预测研究报告</dc:description>
  <dc:subject>2024-2029年中国赴泰国出境游市场深度调研与投资前景预测研究报告</dc:subject>
  <cp:keywords>研究报告</cp:keywords>
  <cp:category>研究报告</cp:category>
  <cp:lastModifiedBy>北京中道泰和信息咨询有限公司</cp:lastModifiedBy>
  <dcterms:created xsi:type="dcterms:W3CDTF">2024-01-22T19:59:20+08:00</dcterms:created>
  <dcterms:modified xsi:type="dcterms:W3CDTF">2024-01-22T19:59:20+08:00</dcterms:modified>
</cp:coreProperties>
</file>

<file path=docProps/custom.xml><?xml version="1.0" encoding="utf-8"?>
<Properties xmlns="http://schemas.openxmlformats.org/officeDocument/2006/custom-properties" xmlns:vt="http://schemas.openxmlformats.org/officeDocument/2006/docPropsVTypes"/>
</file>