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2024-2029年中国半导体器件行业运营格局分析及投资潜力研究预测报告</w:t>
      </w:r>
    </w:p>
    <w:p>
      <w:pPr>
        <w:spacing w:after="150"/>
      </w:pPr>
      <w:r>
        <w:rPr>
          <w:b w:val="1"/>
          <w:bCs w:val="1"/>
        </w:rPr>
        <w:t xml:space="preserve">报告简介</w:t>
      </w:r>
    </w:p>
    <w:p>
      <w:pPr>
        <w:spacing w:after="150"/>
      </w:pPr>
      <w:r>
        <w:rPr/>
        <w:t xml:space="preserve">中国半导体分立器件产业作为半导体产业的分支，有其自身的发展规律，它不会被集成电路所替代，在家电、通信、电力、国防工业都有广泛的应用前景。总体而言，2012 年起我国分立器件市场增速有所放缓，主要是受到国际经济环境的不利影响。欧洲债务危机蔓延导致西方发达国家市场陷入需求疲软的状态，进而加重全球经济发展放缓的趋势，再加上日本大地震的冲击，带来出口市场的萎缩。</w:t>
      </w:r>
    </w:p>
    <w:p>
      <w:pPr>
        <w:spacing w:after="150"/>
      </w:pPr>
      <w:r>
        <w:rPr/>
        <w:t xml:space="preserve">国内半导体产业经过近二十几年的高速发展，产业链发展日趋成熟，仅上市公司就有几十家，以江阴长电、华微电子、无锡华晶、士兰微等龙头企业，带动了国内整体产业进入良性循环，一方面，国际知名公司迫于成本压力，不断把最新的制造技术向中国转移;另一方面，通过技术引进、合资合作，国内功率半导体器件无论从生产线、设备、技术储备到人员、管理技术、市场都日益成熟，又加速了国外功率半导体器件产业链向国内的转移。然而这些年国内功率半导体产业发展的同时，日趋激烈的竞争带来的不良后果使整个行业良莠不齐，甚至出现恶性竞争，伴随着当前世界经济低迷，国内的功率半导体企业也面临重新整合和洗牌，由于前几年盲目的扩张，目前普遍存在产能过剩、开工不足的情况，价格战更成为业内一种常态。</w:t>
      </w:r>
    </w:p>
    <w:p>
      <w:pPr>
        <w:spacing w:after="150"/>
      </w:pPr>
      <w:r>
        <w:rPr/>
        <w:t xml:space="preserve">基于成本效益原则的考虑，国际半导体制造企业将半导体分立器件制造等产业链环节持续向我国转移，为我国半导体分立器件的发展带来机遇。过去几年，中国功率半导体器件市场一直保持增长，中国已经成为全球最大的功率半导体器件市场。随着我国工业化的深入以及经济持续发展，功率半导体器件在未来几年仍将保持增长态势。</w:t>
      </w:r>
    </w:p>
    <w:p>
      <w:pPr>
        <w:spacing w:after="150"/>
      </w:pPr>
      <w:r>
        <w:rPr/>
        <w:t xml:space="preserve">在“十三五”规划中，基础设施投资巨大，其中包括电力、铁路、城市地铁等系统的建设、交通基础设施的完善都将进一步推动电力电子行业的发展。汽车产业节能减排和燃油税费改革将推动本土汽车厂商对于小排量、混合动力汽车的研发和制造，这些正面因素将部分抵消经济低迷对汽车电子的影响，从而推动对MOSFET等相关功率器件的需求。消费类电子产品的新一轮政府补贴政策，也会刺激相应的家电企业出货量的增长，进而拉动半导体功率器件的需求。目前国内共有各类分立器件企业(包括所有从事半导体分立器件芯片制造、封装及测试企业)300余家，从业人员超过10万人，中国分立器件市场已经占据全球市场的半壁江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器件行业研究单位等公布和提供的大量资料以及对行业内企业调研访察所获得的大量第一手数据，对我国半导体器件市场的发展状况、供需状况、竞争格局、赢利水平、发展趋势等进行了分析。报告重点分析了半导体器件前十大企业的研发、产销、战略、经营状况等。报告还对半导体器件市场风险进行了预测，为半导体器件生产厂家、流通企业以及零售商提供了新的投资机会和可借鉴的操作模式，对欲在半导体器件行业从事资本运作的经济实体等单位准确了解目前中国半导体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半导体器件行业发展概述</w:t>
      </w:r>
    </w:p>
    <w:p>
      <w:pPr>
        <w:spacing w:after="150"/>
      </w:pPr>
      <w:r>
        <w:rPr/>
        <w:t xml:space="preserve">第一节 行业界定</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第二节 半导体器件行业发展成熟度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半导体器件市场特征分析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全球半导体器件行业发展分析</w:t>
      </w:r>
    </w:p>
    <w:p>
      <w:pPr>
        <w:spacing w:after="150"/>
      </w:pPr>
      <w:r>
        <w:rPr/>
        <w:t xml:space="preserve">第一节 世界半导体器件行业发展分析</w:t>
      </w:r>
    </w:p>
    <w:p>
      <w:pPr>
        <w:spacing w:after="150"/>
      </w:pPr>
      <w:r>
        <w:rPr/>
        <w:t xml:space="preserve">一、2019-2023年全球半导体器件市场供给分析</w:t>
      </w:r>
    </w:p>
    <w:p>
      <w:pPr>
        <w:spacing w:after="150"/>
      </w:pPr>
      <w:r>
        <w:rPr/>
        <w:t xml:space="preserve">二、2019-2023年全球半导体器件市场需求分析</w:t>
      </w:r>
    </w:p>
    <w:p>
      <w:pPr>
        <w:spacing w:after="150"/>
      </w:pPr>
      <w:r>
        <w:rPr/>
        <w:t xml:space="preserve">三、2019-2023年全球主要半导体器件企业</w:t>
      </w:r>
    </w:p>
    <w:p>
      <w:pPr>
        <w:spacing w:after="150"/>
      </w:pPr>
      <w:r>
        <w:rPr/>
        <w:t xml:space="preserve">四、2019-2023年全球半导体器件主要品种</w:t>
      </w:r>
    </w:p>
    <w:p>
      <w:pPr>
        <w:spacing w:after="150"/>
      </w:pPr>
      <w:r>
        <w:rPr/>
        <w:t xml:space="preserve">第二节 全球主要国家半导体器件市场分析</w:t>
      </w:r>
    </w:p>
    <w:p>
      <w:pPr>
        <w:spacing w:after="150"/>
      </w:pPr>
      <w:r>
        <w:rPr/>
        <w:t xml:space="preserve">一、2019-2023年美国半导体器件市场分析</w:t>
      </w:r>
    </w:p>
    <w:p>
      <w:pPr>
        <w:spacing w:after="150"/>
      </w:pPr>
      <w:r>
        <w:rPr/>
        <w:t xml:space="preserve">二、2019-2023年德国半导体器件市场分析</w:t>
      </w:r>
    </w:p>
    <w:p>
      <w:pPr>
        <w:spacing w:after="150"/>
      </w:pPr>
      <w:r>
        <w:rPr/>
        <w:t xml:space="preserve">三、2019-2023年英国半导体器件市场分析</w:t>
      </w:r>
    </w:p>
    <w:p>
      <w:pPr>
        <w:spacing w:after="150"/>
      </w:pPr>
      <w:r>
        <w:rPr/>
        <w:t xml:space="preserve">四、2019-2023年法国半导体器件市场分析</w:t>
      </w:r>
    </w:p>
    <w:p>
      <w:pPr>
        <w:spacing w:after="150"/>
      </w:pPr>
      <w:r>
        <w:rPr/>
        <w:t xml:space="preserve">五、2019-2023年日本半导体器件市场分析</w:t>
      </w:r>
    </w:p>
    <w:p>
      <w:pPr>
        <w:spacing w:after="150"/>
      </w:pPr>
      <w:r>
        <w:rPr>
          <w:b w:val="1"/>
          <w:bCs w:val="1"/>
        </w:rPr>
        <w:t xml:space="preserve">第三章 我国半导体器件行业发展分析</w:t>
      </w:r>
    </w:p>
    <w:p>
      <w:pPr>
        <w:spacing w:after="150"/>
      </w:pPr>
      <w:r>
        <w:rPr/>
        <w:t xml:space="preserve">第一节 2019-2023年中国半导体器件行业发展状况</w:t>
      </w:r>
    </w:p>
    <w:p>
      <w:pPr>
        <w:spacing w:after="150"/>
      </w:pPr>
      <w:r>
        <w:rPr/>
        <w:t xml:space="preserve">一、2019-2023年半导体器件行业发展状况分析</w:t>
      </w:r>
    </w:p>
    <w:p>
      <w:pPr>
        <w:spacing w:after="150"/>
      </w:pPr>
      <w:r>
        <w:rPr/>
        <w:t xml:space="preserve">二、2019-2023年中国半导体器件行业发展动态</w:t>
      </w:r>
    </w:p>
    <w:p>
      <w:pPr>
        <w:spacing w:after="150"/>
      </w:pPr>
      <w:r>
        <w:rPr/>
        <w:t xml:space="preserve">三、2019-2023年半导体器件行业经营业绩分析</w:t>
      </w:r>
    </w:p>
    <w:p>
      <w:pPr>
        <w:spacing w:after="150"/>
      </w:pPr>
      <w:r>
        <w:rPr/>
        <w:t xml:space="preserve">四、2019-2023年我国半导体器件行业发展热点</w:t>
      </w:r>
    </w:p>
    <w:p>
      <w:pPr>
        <w:spacing w:after="150"/>
      </w:pPr>
      <w:r>
        <w:rPr/>
        <w:t xml:space="preserve">第二节 半导体器件行业发展机遇和挑战分析</w:t>
      </w:r>
    </w:p>
    <w:p>
      <w:pPr>
        <w:spacing w:after="150"/>
      </w:pPr>
      <w:r>
        <w:rPr/>
        <w:t xml:space="preserve">一、半导体器件行业发展机遇分析</w:t>
      </w:r>
    </w:p>
    <w:p>
      <w:pPr>
        <w:spacing w:after="150"/>
      </w:pPr>
      <w:r>
        <w:rPr/>
        <w:t xml:space="preserve">二、国际经济环境对半导体器件行业影响</w:t>
      </w:r>
    </w:p>
    <w:p>
      <w:pPr>
        <w:spacing w:after="150"/>
      </w:pPr>
      <w:r>
        <w:rPr/>
        <w:t xml:space="preserve">第三节 2019-2023年中国半导体器件市场供需状况</w:t>
      </w:r>
    </w:p>
    <w:p>
      <w:pPr>
        <w:spacing w:after="150"/>
      </w:pPr>
      <w:r>
        <w:rPr/>
        <w:t xml:space="preserve">一、2019-2023年中国半导体器件行业供给能力</w:t>
      </w:r>
    </w:p>
    <w:p>
      <w:pPr>
        <w:spacing w:after="150"/>
      </w:pPr>
      <w:r>
        <w:rPr/>
        <w:t xml:space="preserve">二、2019-2023年中国半导体器件市场供给分析</w:t>
      </w:r>
    </w:p>
    <w:p>
      <w:pPr>
        <w:spacing w:after="150"/>
      </w:pPr>
      <w:r>
        <w:rPr/>
        <w:t xml:space="preserve">三、2019-2023年中国半导体器件市场需求分析</w:t>
      </w:r>
    </w:p>
    <w:p>
      <w:pPr>
        <w:spacing w:after="150"/>
      </w:pPr>
      <w:r>
        <w:rPr/>
        <w:t xml:space="preserve">四、2019-2023年中国半导体器件产品价格分析</w:t>
      </w:r>
    </w:p>
    <w:p>
      <w:pPr>
        <w:spacing w:after="150"/>
      </w:pPr>
      <w:r>
        <w:rPr>
          <w:b w:val="1"/>
          <w:bCs w:val="1"/>
        </w:rPr>
        <w:t xml:space="preserve">第四章 半导体器件产业经济运行分析</w:t>
      </w:r>
    </w:p>
    <w:p>
      <w:pPr>
        <w:spacing w:after="150"/>
      </w:pPr>
      <w:r>
        <w:rPr/>
        <w:t xml:space="preserve">第一节 营运能力分析</w:t>
      </w:r>
    </w:p>
    <w:p>
      <w:pPr>
        <w:spacing w:after="150"/>
      </w:pPr>
      <w:r>
        <w:rPr/>
        <w:t xml:space="preserve">一、2019-2023年营运能力分析</w:t>
      </w:r>
    </w:p>
    <w:p>
      <w:pPr>
        <w:spacing w:after="150"/>
      </w:pPr>
      <w:r>
        <w:rPr/>
        <w:t xml:space="preserve">二、2019-2023年营运能力分析</w:t>
      </w:r>
    </w:p>
    <w:p>
      <w:pPr>
        <w:spacing w:after="150"/>
      </w:pPr>
      <w:r>
        <w:rPr/>
        <w:t xml:space="preserve">第二节 偿债能力分析</w:t>
      </w:r>
    </w:p>
    <w:p>
      <w:pPr>
        <w:spacing w:after="150"/>
      </w:pPr>
      <w:r>
        <w:rPr/>
        <w:t xml:space="preserve">一、2019-2023年偿债能力分析</w:t>
      </w:r>
    </w:p>
    <w:p>
      <w:pPr>
        <w:spacing w:after="150"/>
      </w:pPr>
      <w:r>
        <w:rPr/>
        <w:t xml:space="preserve">二、2019-2023年偿债能力分析</w:t>
      </w:r>
    </w:p>
    <w:p>
      <w:pPr>
        <w:spacing w:after="150"/>
      </w:pPr>
      <w:r>
        <w:rPr/>
        <w:t xml:space="preserve">第三节 2019-2023年盈利能力分析</w:t>
      </w:r>
    </w:p>
    <w:p>
      <w:pPr>
        <w:spacing w:after="150"/>
      </w:pPr>
      <w:r>
        <w:rPr/>
        <w:t xml:space="preserve">一、2019-2023年资产利润率</w:t>
      </w:r>
    </w:p>
    <w:p>
      <w:pPr>
        <w:spacing w:after="150"/>
      </w:pPr>
      <w:r>
        <w:rPr/>
        <w:t xml:space="preserve">二、2019-2023年销售利润率</w:t>
      </w:r>
    </w:p>
    <w:p>
      <w:pPr>
        <w:spacing w:after="150"/>
      </w:pPr>
      <w:r>
        <w:rPr/>
        <w:t xml:space="preserve">第四节 2019-2023年发展能力分析</w:t>
      </w:r>
    </w:p>
    <w:p>
      <w:pPr>
        <w:spacing w:after="150"/>
      </w:pPr>
      <w:r>
        <w:rPr/>
        <w:t xml:space="preserve">一、2019-2023年资产年均增长率</w:t>
      </w:r>
    </w:p>
    <w:p>
      <w:pPr>
        <w:spacing w:after="150"/>
      </w:pPr>
      <w:r>
        <w:rPr/>
        <w:t xml:space="preserve">二、2019-2023年利润增长率</w:t>
      </w:r>
    </w:p>
    <w:p>
      <w:pPr>
        <w:spacing w:after="150"/>
      </w:pPr>
      <w:r>
        <w:rPr>
          <w:b w:val="1"/>
          <w:bCs w:val="1"/>
        </w:rPr>
        <w:t xml:space="preserve">第五章 我国半导体器件产业进出口分析</w:t>
      </w:r>
    </w:p>
    <w:p>
      <w:pPr>
        <w:spacing w:after="150"/>
      </w:pPr>
      <w:r>
        <w:rPr/>
        <w:t xml:space="preserve">第一节 我国半导体器件进口分析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我国半导体器件出口分析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我国半导体器件进出口预测</w:t>
      </w:r>
    </w:p>
    <w:p>
      <w:pPr>
        <w:spacing w:after="150"/>
      </w:pPr>
      <w:r>
        <w:rPr/>
        <w:t xml:space="preserve">一、2024-2029年进口预测</w:t>
      </w:r>
    </w:p>
    <w:p>
      <w:pPr>
        <w:spacing w:after="150"/>
      </w:pPr>
      <w:r>
        <w:rPr/>
        <w:t xml:space="preserve">二、2024-2029年出口预测</w:t>
      </w:r>
    </w:p>
    <w:p>
      <w:pPr>
        <w:spacing w:after="150"/>
      </w:pPr>
      <w:r>
        <w:rPr>
          <w:b w:val="1"/>
          <w:bCs w:val="1"/>
        </w:rPr>
        <w:t xml:space="preserve">第六章 半导体器件行业供求状况分析</w:t>
      </w:r>
    </w:p>
    <w:p>
      <w:pPr>
        <w:spacing w:after="150"/>
      </w:pPr>
      <w:r>
        <w:rPr/>
        <w:t xml:space="preserve">第一节 2019-2023年整体生产能力</w:t>
      </w:r>
    </w:p>
    <w:p>
      <w:pPr>
        <w:spacing w:after="150"/>
      </w:pPr>
      <w:r>
        <w:rPr/>
        <w:t xml:space="preserve">第二节 2019-2023年产值分布特征及变化</w:t>
      </w:r>
    </w:p>
    <w:p>
      <w:pPr>
        <w:spacing w:after="150"/>
      </w:pPr>
      <w:r>
        <w:rPr/>
        <w:t xml:space="preserve">一、产值前10名省市及经济效益情况</w:t>
      </w:r>
    </w:p>
    <w:p>
      <w:pPr>
        <w:spacing w:after="150"/>
      </w:pPr>
      <w:r>
        <w:rPr/>
        <w:t xml:space="preserve">二、产值前20名企业</w:t>
      </w:r>
    </w:p>
    <w:p>
      <w:pPr>
        <w:spacing w:after="150"/>
      </w:pPr>
      <w:r>
        <w:rPr/>
        <w:t xml:space="preserve">第三节 2019-2023年产品供给分析</w:t>
      </w:r>
    </w:p>
    <w:p>
      <w:pPr>
        <w:spacing w:after="150"/>
      </w:pPr>
      <w:r>
        <w:rPr/>
        <w:t xml:space="preserve">一、2019-2023年中国机械工业总体供给</w:t>
      </w:r>
    </w:p>
    <w:p>
      <w:pPr>
        <w:spacing w:after="150"/>
      </w:pPr>
      <w:r>
        <w:rPr/>
        <w:t xml:space="preserve">二、2019-2023年半导体器件市场供给分析</w:t>
      </w:r>
    </w:p>
    <w:p>
      <w:pPr>
        <w:spacing w:after="150"/>
      </w:pPr>
      <w:r>
        <w:rPr/>
        <w:t xml:space="preserve">第四节 2019-2023年影响半导体器件市场需求的主要因素</w:t>
      </w:r>
    </w:p>
    <w:p>
      <w:pPr>
        <w:spacing w:after="150"/>
      </w:pPr>
      <w:r>
        <w:rPr/>
        <w:t xml:space="preserve">第五节 2019-2023年市场容量及增长速度</w:t>
      </w:r>
    </w:p>
    <w:p>
      <w:pPr>
        <w:spacing w:after="150"/>
      </w:pPr>
      <w:r>
        <w:rPr/>
        <w:t xml:space="preserve">第六节 2019-2023年半导体器件业整体销售能力</w:t>
      </w:r>
    </w:p>
    <w:p>
      <w:pPr>
        <w:spacing w:after="150"/>
      </w:pPr>
      <w:r>
        <w:rPr/>
        <w:t xml:space="preserve">一、工业销售产值</w:t>
      </w:r>
    </w:p>
    <w:p>
      <w:pPr>
        <w:spacing w:after="150"/>
      </w:pPr>
      <w:r>
        <w:rPr/>
        <w:t xml:space="preserve">二、销售收入</w:t>
      </w:r>
    </w:p>
    <w:p>
      <w:pPr>
        <w:spacing w:after="150"/>
      </w:pPr>
      <w:r>
        <w:rPr/>
        <w:t xml:space="preserve">三、利润率</w:t>
      </w:r>
    </w:p>
    <w:p>
      <w:pPr>
        <w:spacing w:after="150"/>
      </w:pPr>
      <w:r>
        <w:rPr/>
        <w:t xml:space="preserve">四、产销率</w:t>
      </w:r>
    </w:p>
    <w:p>
      <w:pPr>
        <w:spacing w:after="150"/>
      </w:pPr>
      <w:r>
        <w:rPr/>
        <w:t xml:space="preserve">第七节 2019-2023年产品需求分析</w:t>
      </w:r>
    </w:p>
    <w:p>
      <w:pPr>
        <w:spacing w:after="150"/>
      </w:pPr>
      <w:r>
        <w:rPr/>
        <w:t xml:space="preserve">一、2019-2023年中国机械工业需求分析</w:t>
      </w:r>
    </w:p>
    <w:p>
      <w:pPr>
        <w:spacing w:after="150"/>
      </w:pPr>
      <w:r>
        <w:rPr/>
        <w:t xml:space="preserve">二、2019-2023年半导体器件市场需求分析</w:t>
      </w:r>
    </w:p>
    <w:p>
      <w:pPr>
        <w:spacing w:after="150"/>
      </w:pPr>
      <w:r>
        <w:rPr>
          <w:b w:val="1"/>
          <w:bCs w:val="1"/>
        </w:rPr>
        <w:t xml:space="preserve">第七章 半导体器件产业发展地区比较</w:t>
      </w:r>
    </w:p>
    <w:p>
      <w:pPr>
        <w:spacing w:after="150"/>
      </w:pPr>
      <w:r>
        <w:rPr/>
        <w:t xml:space="preserve">第一节 长三角地区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t xml:space="preserve">第二节 珠三角地区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t xml:space="preserve">第三节 环渤海地区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t xml:space="preserve">第四节 东北地区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t xml:space="preserve">第五节 西部地区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b w:val="1"/>
          <w:bCs w:val="1"/>
        </w:rPr>
        <w:t xml:space="preserve">第八章 半导体器件行业竞争格局分析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半导体器件制造业主要企业竞争力分析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2019-2023年半导体器件行业竞争格局分析</w:t>
      </w:r>
    </w:p>
    <w:p>
      <w:pPr>
        <w:spacing w:after="150"/>
      </w:pPr>
      <w:r>
        <w:rPr/>
        <w:t xml:space="preserve">一、2019-2023年半导体器件制造业竞争分析</w:t>
      </w:r>
    </w:p>
    <w:p>
      <w:pPr>
        <w:spacing w:after="150"/>
      </w:pPr>
      <w:r>
        <w:rPr/>
        <w:t xml:space="preserve">二、2019-2023年中外半导体器件产品竞争分析</w:t>
      </w:r>
    </w:p>
    <w:p>
      <w:pPr>
        <w:spacing w:after="150"/>
      </w:pPr>
      <w:r>
        <w:rPr/>
        <w:t xml:space="preserve">三、2019-2023年国内外半导体器件竞争分析</w:t>
      </w:r>
    </w:p>
    <w:p>
      <w:pPr>
        <w:spacing w:after="150"/>
      </w:pPr>
      <w:r>
        <w:rPr/>
        <w:t xml:space="preserve">四、2019-2023年我国半导体器件市场竞争分析</w:t>
      </w:r>
    </w:p>
    <w:p>
      <w:pPr>
        <w:spacing w:after="150"/>
      </w:pPr>
      <w:r>
        <w:rPr/>
        <w:t xml:space="preserve">五、2019-2023年我国半导体器件市场集中度分析</w:t>
      </w:r>
    </w:p>
    <w:p>
      <w:pPr>
        <w:spacing w:after="150"/>
      </w:pPr>
      <w:r>
        <w:rPr/>
        <w:t xml:space="preserve">六、2024-2029年国内主要半导体器件企业动向</w:t>
      </w:r>
    </w:p>
    <w:p>
      <w:pPr>
        <w:spacing w:after="150"/>
      </w:pPr>
      <w:r>
        <w:rPr>
          <w:b w:val="1"/>
          <w:bCs w:val="1"/>
        </w:rPr>
        <w:t xml:space="preserve">第九章 半导体器件企业竞争策略分析</w:t>
      </w:r>
    </w:p>
    <w:p>
      <w:pPr>
        <w:spacing w:after="150"/>
      </w:pPr>
      <w:r>
        <w:rPr/>
        <w:t xml:space="preserve">第一节 半导体器件市场竞争策略分析</w:t>
      </w:r>
    </w:p>
    <w:p>
      <w:pPr>
        <w:spacing w:after="150"/>
      </w:pPr>
      <w:r>
        <w:rPr/>
        <w:t xml:space="preserve">一、2019-2023年半导体器件市场增长潜力分析</w:t>
      </w:r>
    </w:p>
    <w:p>
      <w:pPr>
        <w:spacing w:after="150"/>
      </w:pPr>
      <w:r>
        <w:rPr/>
        <w:t xml:space="preserve">二、2019-2023年半导体器件主要潜力品种分析</w:t>
      </w:r>
    </w:p>
    <w:p>
      <w:pPr>
        <w:spacing w:after="150"/>
      </w:pPr>
      <w:r>
        <w:rPr/>
        <w:t xml:space="preserve">三、现有半导体器件产品竞争策略分析</w:t>
      </w:r>
    </w:p>
    <w:p>
      <w:pPr>
        <w:spacing w:after="150"/>
      </w:pPr>
      <w:r>
        <w:rPr/>
        <w:t xml:space="preserve">四、潜力半导体器件品种竞争策略选择</w:t>
      </w:r>
    </w:p>
    <w:p>
      <w:pPr>
        <w:spacing w:after="150"/>
      </w:pPr>
      <w:r>
        <w:rPr/>
        <w:t xml:space="preserve">五、典型企业产品竞争策略分析</w:t>
      </w:r>
    </w:p>
    <w:p>
      <w:pPr>
        <w:spacing w:after="150"/>
      </w:pPr>
      <w:r>
        <w:rPr/>
        <w:t xml:space="preserve">第二节 半导体器件企业竞争策略分析</w:t>
      </w:r>
    </w:p>
    <w:p>
      <w:pPr>
        <w:spacing w:after="150"/>
      </w:pPr>
      <w:r>
        <w:rPr/>
        <w:t xml:space="preserve">一、国际经济形势对半导体器件行业竞争格局的影响</w:t>
      </w:r>
    </w:p>
    <w:p>
      <w:pPr>
        <w:spacing w:after="150"/>
      </w:pPr>
      <w:r>
        <w:rPr/>
        <w:t xml:space="preserve">二、全球经济下半导体器件行业竞争格局的变化</w:t>
      </w:r>
    </w:p>
    <w:p>
      <w:pPr>
        <w:spacing w:after="150"/>
      </w:pPr>
      <w:r>
        <w:rPr/>
        <w:t xml:space="preserve">三、2024-2029年我国半导体器件市场竞争趋势</w:t>
      </w:r>
    </w:p>
    <w:p>
      <w:pPr>
        <w:spacing w:after="150"/>
      </w:pPr>
      <w:r>
        <w:rPr/>
        <w:t xml:space="preserve">四、2024-2029年半导体器件行业竞争格局展望</w:t>
      </w:r>
    </w:p>
    <w:p>
      <w:pPr>
        <w:spacing w:after="150"/>
      </w:pPr>
      <w:r>
        <w:rPr/>
        <w:t xml:space="preserve">五、2024-2029年半导体器件行业竞争策略分析</w:t>
      </w:r>
    </w:p>
    <w:p>
      <w:pPr>
        <w:spacing w:after="150"/>
      </w:pPr>
      <w:r>
        <w:rPr/>
        <w:t xml:space="preserve">六、2024-2029年半导体器件企业竞争策略分析</w:t>
      </w:r>
    </w:p>
    <w:p>
      <w:pPr>
        <w:spacing w:after="150"/>
      </w:pPr>
      <w:r>
        <w:rPr>
          <w:b w:val="1"/>
          <w:bCs w:val="1"/>
        </w:rPr>
        <w:t xml:space="preserve">第十章 半导体器件企业竞争分析</w:t>
      </w:r>
    </w:p>
    <w:p>
      <w:pPr>
        <w:spacing w:after="150"/>
      </w:pPr>
      <w:r>
        <w:rPr/>
        <w:t xml:space="preserve">第一节 中环股份</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华微电子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浙江众合机电股份有限公司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华天科技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上海贝岭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北京君正</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有研硅股</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杭州士兰微电子股份有限公司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东光微电</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七星电子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半导体器件行业发展趋势分析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2019-2023年半导体器件制造行业技术发展趋势分析</w:t>
      </w:r>
    </w:p>
    <w:p>
      <w:pPr>
        <w:spacing w:after="150"/>
      </w:pPr>
      <w:r>
        <w:rPr/>
        <w:t xml:space="preserve">一、半导体器件制造行业技术现状</w:t>
      </w:r>
    </w:p>
    <w:p>
      <w:pPr>
        <w:spacing w:after="150"/>
      </w:pPr>
      <w:r>
        <w:rPr/>
        <w:t xml:space="preserve">二、半导体器件企业技术改造方针</w:t>
      </w:r>
    </w:p>
    <w:p>
      <w:pPr>
        <w:spacing w:after="150"/>
      </w:pPr>
      <w:r>
        <w:rPr/>
        <w:t xml:space="preserve">三、半导体器件技术改进途径分析</w:t>
      </w:r>
    </w:p>
    <w:p>
      <w:pPr>
        <w:spacing w:after="150"/>
      </w:pPr>
      <w:r>
        <w:rPr/>
        <w:t xml:space="preserve">四、半导体器件技术发展趋势分析</w:t>
      </w:r>
    </w:p>
    <w:p>
      <w:pPr>
        <w:spacing w:after="150"/>
      </w:pPr>
      <w:r>
        <w:rPr/>
        <w:t xml:space="preserve">第三节 2024-2029年中国半导体器件市场趋势分析</w:t>
      </w:r>
    </w:p>
    <w:p>
      <w:pPr>
        <w:spacing w:after="150"/>
      </w:pPr>
      <w:r>
        <w:rPr/>
        <w:t xml:space="preserve">一、2019-2023年半导体器件市场趋势总结</w:t>
      </w:r>
    </w:p>
    <w:p>
      <w:pPr>
        <w:spacing w:after="150"/>
      </w:pPr>
      <w:r>
        <w:rPr/>
        <w:t xml:space="preserve">二、2024-2029年半导体器件发展趋势分析</w:t>
      </w:r>
    </w:p>
    <w:p>
      <w:pPr>
        <w:spacing w:after="150"/>
      </w:pPr>
      <w:r>
        <w:rPr/>
        <w:t xml:space="preserve">三、2024-2029年半导体器件市场发展空间</w:t>
      </w:r>
    </w:p>
    <w:p>
      <w:pPr>
        <w:spacing w:after="150"/>
      </w:pPr>
      <w:r>
        <w:rPr/>
        <w:t xml:space="preserve">四、2024-2029年半导体器件产业政策趋向</w:t>
      </w:r>
    </w:p>
    <w:p>
      <w:pPr>
        <w:spacing w:after="150"/>
      </w:pPr>
      <w:r>
        <w:rPr/>
        <w:t xml:space="preserve">五、2024-2029年半导体器件技术革新趋势</w:t>
      </w:r>
    </w:p>
    <w:p>
      <w:pPr>
        <w:spacing w:after="150"/>
      </w:pPr>
      <w:r>
        <w:rPr/>
        <w:t xml:space="preserve">六、2024-2029年半导体器件价格走势分析</w:t>
      </w:r>
    </w:p>
    <w:p>
      <w:pPr>
        <w:spacing w:after="150"/>
      </w:pPr>
      <w:r>
        <w:rPr>
          <w:b w:val="1"/>
          <w:bCs w:val="1"/>
        </w:rPr>
        <w:t xml:space="preserve">第十二章 未来半导体器件行业发展预测</w:t>
      </w:r>
    </w:p>
    <w:p>
      <w:pPr>
        <w:spacing w:after="150"/>
      </w:pPr>
      <w:r>
        <w:rPr/>
        <w:t xml:space="preserve">第一节 2024-2029年国际半导体器件市场预测</w:t>
      </w:r>
    </w:p>
    <w:p>
      <w:pPr>
        <w:spacing w:after="150"/>
      </w:pPr>
      <w:r>
        <w:rPr/>
        <w:t xml:space="preserve">一、2024-2029年全球半导体器件行业产值预测</w:t>
      </w:r>
    </w:p>
    <w:p>
      <w:pPr>
        <w:spacing w:after="150"/>
      </w:pPr>
      <w:r>
        <w:rPr/>
        <w:t xml:space="preserve">二、2024-2029年全球半导体器件市场需求前景</w:t>
      </w:r>
    </w:p>
    <w:p>
      <w:pPr>
        <w:spacing w:after="150"/>
      </w:pPr>
      <w:r>
        <w:rPr/>
        <w:t xml:space="preserve">三、2024-2029年全球半导体器件市场价格预测</w:t>
      </w:r>
    </w:p>
    <w:p>
      <w:pPr>
        <w:spacing w:after="150"/>
      </w:pPr>
      <w:r>
        <w:rPr/>
        <w:t xml:space="preserve">第二节 2024-2029年国内半导体器件市场预测</w:t>
      </w:r>
    </w:p>
    <w:p>
      <w:pPr>
        <w:spacing w:after="150"/>
      </w:pPr>
      <w:r>
        <w:rPr/>
        <w:t xml:space="preserve">一、2024-2029年国内半导体器件行业产值预测</w:t>
      </w:r>
    </w:p>
    <w:p>
      <w:pPr>
        <w:spacing w:after="150"/>
      </w:pPr>
      <w:r>
        <w:rPr/>
        <w:t xml:space="preserve">二、2024-2029年国内半导体器件市场需求前景</w:t>
      </w:r>
    </w:p>
    <w:p>
      <w:pPr>
        <w:spacing w:after="150"/>
      </w:pPr>
      <w:r>
        <w:rPr/>
        <w:t xml:space="preserve">三、2024-2029年国内半导体器件市场价格预测</w:t>
      </w:r>
    </w:p>
    <w:p>
      <w:pPr>
        <w:spacing w:after="150"/>
      </w:pPr>
      <w:r>
        <w:rPr/>
        <w:t xml:space="preserve">第三节 2024-2029年市场消费能力预测</w:t>
      </w:r>
    </w:p>
    <w:p>
      <w:pPr>
        <w:spacing w:after="150"/>
      </w:pPr>
      <w:r>
        <w:rPr/>
        <w:t xml:space="preserve">一、2024-2029年行业总需求规模预测</w:t>
      </w:r>
    </w:p>
    <w:p>
      <w:pPr>
        <w:spacing w:after="150"/>
      </w:pPr>
      <w:r>
        <w:rPr/>
        <w:t xml:space="preserve">二、2024-2029年主要产品市场规模预测</w:t>
      </w:r>
    </w:p>
    <w:p>
      <w:pPr>
        <w:spacing w:after="150"/>
      </w:pPr>
      <w:r>
        <w:rPr/>
        <w:t xml:space="preserve">第四节 2024-2029年市场供应能力预测</w:t>
      </w:r>
    </w:p>
    <w:p>
      <w:pPr>
        <w:spacing w:after="150"/>
      </w:pPr>
      <w:r>
        <w:rPr/>
        <w:t xml:space="preserve">一、2024-2029年行业产能扩张分析</w:t>
      </w:r>
    </w:p>
    <w:p>
      <w:pPr>
        <w:spacing w:after="150"/>
      </w:pPr>
      <w:r>
        <w:rPr/>
        <w:t xml:space="preserve">二、2024-2029年主要产品产量预测</w:t>
      </w:r>
    </w:p>
    <w:p>
      <w:pPr>
        <w:spacing w:after="150"/>
      </w:pPr>
      <w:r>
        <w:rPr/>
        <w:t xml:space="preserve">第五节 2024-2029年进出口预测</w:t>
      </w:r>
    </w:p>
    <w:p>
      <w:pPr>
        <w:spacing w:after="150"/>
      </w:pPr>
      <w:r>
        <w:rPr/>
        <w:t xml:space="preserve">一、2024-2029年主要产品进口预测</w:t>
      </w:r>
    </w:p>
    <w:p>
      <w:pPr>
        <w:spacing w:after="150"/>
      </w:pPr>
      <w:r>
        <w:rPr/>
        <w:t xml:space="preserve">二、2024-2029年主要产品出口预测</w:t>
      </w:r>
    </w:p>
    <w:p>
      <w:pPr>
        <w:spacing w:after="150"/>
      </w:pPr>
      <w:r>
        <w:rPr/>
        <w:t xml:space="preserve">第六节 2024-2029年主要产品价格走势预测</w:t>
      </w:r>
    </w:p>
    <w:p>
      <w:pPr>
        <w:spacing w:after="150"/>
      </w:pPr>
      <w:r>
        <w:rPr/>
        <w:t xml:space="preserve">一、2024-2029年主要产品市场价格现状</w:t>
      </w:r>
    </w:p>
    <w:p>
      <w:pPr>
        <w:spacing w:after="150"/>
      </w:pPr>
      <w:r>
        <w:rPr/>
        <w:t xml:space="preserve">二、2024-2029年主要产品价格走势预测</w:t>
      </w:r>
    </w:p>
    <w:p>
      <w:pPr>
        <w:spacing w:after="150"/>
      </w:pPr>
      <w:r>
        <w:rPr>
          <w:b w:val="1"/>
          <w:bCs w:val="1"/>
        </w:rPr>
        <w:t xml:space="preserve">第十三章 半导体器件行业投资现状分析</w:t>
      </w:r>
    </w:p>
    <w:p>
      <w:pPr>
        <w:spacing w:after="150"/>
      </w:pPr>
      <w:r>
        <w:rPr/>
        <w:t xml:space="preserve">第一节 2019-2023年半导体器件行业投资情况分析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2019-2023年半导体器件行业投资情况分析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第十四章 半导体器件行业投资环境分析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一、2019-2023年半导体器件行业政策环境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t xml:space="preserve">第四节 半导体器件制造行业“十四五”规划</w:t>
      </w:r>
    </w:p>
    <w:p>
      <w:pPr>
        <w:spacing w:after="150"/>
      </w:pPr>
      <w:r>
        <w:rPr/>
        <w:t xml:space="preserve">一、“十四五”发展目标</w:t>
      </w:r>
    </w:p>
    <w:p>
      <w:pPr>
        <w:spacing w:after="150"/>
      </w:pPr>
      <w:r>
        <w:rPr/>
        <w:t xml:space="preserve">二、“十四五”重点发展领域</w:t>
      </w:r>
    </w:p>
    <w:p>
      <w:pPr>
        <w:spacing w:after="150"/>
      </w:pPr>
      <w:r>
        <w:rPr/>
        <w:t xml:space="preserve">三、“十四五”发展预测</w:t>
      </w:r>
    </w:p>
    <w:p>
      <w:pPr>
        <w:spacing w:after="150"/>
      </w:pPr>
      <w:r>
        <w:rPr>
          <w:b w:val="1"/>
          <w:bCs w:val="1"/>
        </w:rPr>
        <w:t xml:space="preserve">第十五章 半导体器件行业投资机会与风险</w:t>
      </w:r>
    </w:p>
    <w:p>
      <w:pPr>
        <w:spacing w:after="150"/>
      </w:pPr>
      <w:r>
        <w:rPr/>
        <w:t xml:space="preserve">第一节 半导体器件行业投资效益分析</w:t>
      </w:r>
    </w:p>
    <w:p>
      <w:pPr>
        <w:spacing w:after="150"/>
      </w:pPr>
      <w:r>
        <w:rPr/>
        <w:t xml:space="preserve">一、2019-2023年半导体器件行业投资状况分析</w:t>
      </w:r>
    </w:p>
    <w:p>
      <w:pPr>
        <w:spacing w:after="150"/>
      </w:pPr>
      <w:r>
        <w:rPr/>
        <w:t xml:space="preserve">二、2024-2029年半导体器件行业投资效益分析</w:t>
      </w:r>
    </w:p>
    <w:p>
      <w:pPr>
        <w:spacing w:after="150"/>
      </w:pPr>
      <w:r>
        <w:rPr/>
        <w:t xml:space="preserve">三、2024-2029年半导体器件行业投资趋势预测</w:t>
      </w:r>
    </w:p>
    <w:p>
      <w:pPr>
        <w:spacing w:after="150"/>
      </w:pPr>
      <w:r>
        <w:rPr/>
        <w:t xml:space="preserve">四、2024-2029年半导体器件行业的投资方向</w:t>
      </w:r>
    </w:p>
    <w:p>
      <w:pPr>
        <w:spacing w:after="150"/>
      </w:pPr>
      <w:r>
        <w:rPr/>
        <w:t xml:space="preserve">五、2024-2029年半导体器件行业投资的建议</w:t>
      </w:r>
    </w:p>
    <w:p>
      <w:pPr>
        <w:spacing w:after="150"/>
      </w:pPr>
      <w:r>
        <w:rPr/>
        <w:t xml:space="preserve">六、新进入者应注意的障碍因素分析</w:t>
      </w:r>
    </w:p>
    <w:p>
      <w:pPr>
        <w:spacing w:after="150"/>
      </w:pPr>
      <w:r>
        <w:rPr/>
        <w:t xml:space="preserve">第二节 影响半导体器件行业发展的主要因素</w:t>
      </w:r>
    </w:p>
    <w:p>
      <w:pPr>
        <w:spacing w:after="150"/>
      </w:pPr>
      <w:r>
        <w:rPr/>
        <w:t xml:space="preserve">一、2024-2029年影响半导体器件行业运行的有利因素分析</w:t>
      </w:r>
    </w:p>
    <w:p>
      <w:pPr>
        <w:spacing w:after="150"/>
      </w:pPr>
      <w:r>
        <w:rPr/>
        <w:t xml:space="preserve">二、2024-2029年影响半导体器件行业运行的稳定因素分析</w:t>
      </w:r>
    </w:p>
    <w:p>
      <w:pPr>
        <w:spacing w:after="150"/>
      </w:pPr>
      <w:r>
        <w:rPr/>
        <w:t xml:space="preserve">三、2024-2029年影响半导体器件行业运行的不利因素分析</w:t>
      </w:r>
    </w:p>
    <w:p>
      <w:pPr>
        <w:spacing w:after="150"/>
      </w:pPr>
      <w:r>
        <w:rPr/>
        <w:t xml:space="preserve">四、2024-2029年我国半导体器件行业发展面临的挑战分析</w:t>
      </w:r>
    </w:p>
    <w:p>
      <w:pPr>
        <w:spacing w:after="150"/>
      </w:pPr>
      <w:r>
        <w:rPr/>
        <w:t xml:space="preserve">五、2024-2029年我国半导体器件行业发展面临的机遇分析</w:t>
      </w:r>
    </w:p>
    <w:p>
      <w:pPr>
        <w:spacing w:after="150"/>
      </w:pPr>
      <w:r>
        <w:rPr/>
        <w:t xml:space="preserve">第三节 半导体器件行业投资风险及控制策略分析</w:t>
      </w:r>
    </w:p>
    <w:p>
      <w:pPr>
        <w:spacing w:after="150"/>
      </w:pPr>
      <w:r>
        <w:rPr/>
        <w:t xml:space="preserve">一、2024-2029年半导体器件行业市场风险及控制策略</w:t>
      </w:r>
    </w:p>
    <w:p>
      <w:pPr>
        <w:spacing w:after="150"/>
      </w:pPr>
      <w:r>
        <w:rPr/>
        <w:t xml:space="preserve">二、2024-2029年半导体器件行业政策风险及控制策略</w:t>
      </w:r>
    </w:p>
    <w:p>
      <w:pPr>
        <w:spacing w:after="150"/>
      </w:pPr>
      <w:r>
        <w:rPr/>
        <w:t xml:space="preserve">三、2024-2029年半导体器件行业经营风险及控制策略</w:t>
      </w:r>
    </w:p>
    <w:p>
      <w:pPr>
        <w:spacing w:after="150"/>
      </w:pPr>
      <w:r>
        <w:rPr/>
        <w:t xml:space="preserve">四、2024-2029年半导体器件行业技术风险及控制策略</w:t>
      </w:r>
    </w:p>
    <w:p>
      <w:pPr>
        <w:spacing w:after="150"/>
      </w:pPr>
      <w:r>
        <w:rPr/>
        <w:t xml:space="preserve">五、2024-2029年半导体器件同业竞争风险及控制策略</w:t>
      </w:r>
    </w:p>
    <w:p>
      <w:pPr>
        <w:spacing w:after="150"/>
      </w:pPr>
      <w:r>
        <w:rPr/>
        <w:t xml:space="preserve">六、2024-2029年半导体器件行业其他风险及控制策略</w:t>
      </w:r>
    </w:p>
    <w:p>
      <w:pPr>
        <w:spacing w:after="150"/>
      </w:pPr>
      <w:r>
        <w:rPr>
          <w:b w:val="1"/>
          <w:bCs w:val="1"/>
        </w:rPr>
        <w:t xml:space="preserve">第十六章 半导体器件行业投资战略研究</w:t>
      </w:r>
    </w:p>
    <w:p>
      <w:pPr>
        <w:spacing w:after="150"/>
      </w:pPr>
      <w:r>
        <w:rPr/>
        <w:t xml:space="preserve">第一节 半导体器件行业发展战略研究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对我国半导体器件品牌的战略思考</w:t>
      </w:r>
    </w:p>
    <w:p>
      <w:pPr>
        <w:spacing w:after="150"/>
      </w:pPr>
      <w:r>
        <w:rPr/>
        <w:t xml:space="preserve">一、企业品牌的重要性</w:t>
      </w:r>
    </w:p>
    <w:p>
      <w:pPr>
        <w:spacing w:after="150"/>
      </w:pPr>
      <w:r>
        <w:rPr/>
        <w:t xml:space="preserve">二、半导体器件实施品牌战略的意义</w:t>
      </w:r>
    </w:p>
    <w:p>
      <w:pPr>
        <w:spacing w:after="150"/>
      </w:pPr>
      <w:r>
        <w:rPr/>
        <w:t xml:space="preserve">三、半导体器件企业品牌的现状分析</w:t>
      </w:r>
    </w:p>
    <w:p>
      <w:pPr>
        <w:spacing w:after="150"/>
      </w:pPr>
      <w:r>
        <w:rPr/>
        <w:t xml:space="preserve">四、我国半导体器件企业的品牌战略</w:t>
      </w:r>
    </w:p>
    <w:p>
      <w:pPr>
        <w:spacing w:after="150"/>
      </w:pPr>
      <w:r>
        <w:rPr/>
        <w:t xml:space="preserve">五、半导体器件品牌战略管理的策略</w:t>
      </w:r>
    </w:p>
    <w:p>
      <w:pPr>
        <w:spacing w:after="150"/>
      </w:pPr>
      <w:r>
        <w:rPr/>
        <w:t xml:space="preserve">第三节 半导体器件行业投资战略研究</w:t>
      </w:r>
    </w:p>
    <w:p>
      <w:pPr>
        <w:spacing w:after="150"/>
      </w:pPr>
      <w:r>
        <w:rPr/>
        <w:t xml:space="preserve">一、2019-2023年装备制造业投资战略</w:t>
      </w:r>
    </w:p>
    <w:p>
      <w:pPr>
        <w:spacing w:after="150"/>
      </w:pPr>
      <w:r>
        <w:rPr/>
        <w:t xml:space="preserve">二、2019-2023年半导体器件行业投资战略</w:t>
      </w:r>
    </w:p>
    <w:p>
      <w:pPr>
        <w:spacing w:after="150"/>
      </w:pPr>
      <w:r>
        <w:rPr/>
        <w:t xml:space="preserve">三、2024-2029年半导体器件行业投资战略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图表：半导体产业链</w:t>
      </w:r>
    </w:p>
    <w:p>
      <w:pPr>
        <w:spacing w:after="150"/>
      </w:pPr>
      <w:r>
        <w:rPr/>
        <w:t xml:space="preserve">图表：2019-2023年中国半导体器件市场规模</w:t>
      </w:r>
    </w:p>
    <w:p>
      <w:pPr>
        <w:spacing w:after="150"/>
      </w:pPr>
      <w:r>
        <w:rPr/>
        <w:t xml:space="preserve">图表：2019-2023年全球半导体器件产业市场规模</w:t>
      </w:r>
    </w:p>
    <w:p>
      <w:pPr>
        <w:spacing w:after="150"/>
      </w:pPr>
      <w:r>
        <w:rPr/>
        <w:t xml:space="preserve">图表：2019-2023年半导体器件行业重要数据指标比较分析</w:t>
      </w:r>
    </w:p>
    <w:p>
      <w:pPr>
        <w:spacing w:after="150"/>
      </w:pPr>
      <w:r>
        <w:rPr/>
        <w:t xml:space="preserve">图表：2019-2023年中国半导体器件行业销售情况分析</w:t>
      </w:r>
    </w:p>
    <w:p>
      <w:pPr>
        <w:spacing w:after="150"/>
      </w:pPr>
      <w:r>
        <w:rPr/>
        <w:t xml:space="preserve">图表：2019-2023年中国半导体器件行业利润情况分析</w:t>
      </w:r>
    </w:p>
    <w:p>
      <w:pPr>
        <w:spacing w:after="150"/>
      </w:pPr>
      <w:r>
        <w:rPr/>
        <w:t xml:space="preserve">图表：2019-2023年中国半导体器件行业资产情况分析</w:t>
      </w:r>
    </w:p>
    <w:p>
      <w:pPr>
        <w:spacing w:after="150"/>
      </w:pPr>
      <w:r>
        <w:rPr/>
        <w:t xml:space="preserve">图表：2019-2023年半导体器件制造行业总体状况</w:t>
      </w:r>
    </w:p>
    <w:p>
      <w:pPr>
        <w:spacing w:after="150"/>
      </w:pPr>
      <w:r>
        <w:rPr/>
        <w:t xml:space="preserve">图表：2019-2023年国内生产总值走势</w:t>
      </w:r>
    </w:p>
    <w:p>
      <w:pPr>
        <w:spacing w:after="150"/>
      </w:pPr>
      <w:r>
        <w:rPr/>
        <w:t xml:space="preserve">图表：2019-2023年固定资产投资走势</w:t>
      </w:r>
    </w:p>
    <w:p>
      <w:pPr>
        <w:spacing w:after="150"/>
      </w:pPr>
      <w:r>
        <w:rPr/>
        <w:t xml:space="preserve">图表：2019-2023年半导体器件行业主要财务指标</w:t>
      </w:r>
    </w:p>
    <w:p>
      <w:pPr>
        <w:spacing w:after="150"/>
      </w:pPr>
      <w:r>
        <w:rPr/>
        <w:t xml:space="preserve">图表：2019-2023年半导体器件行业主要产品产量</w:t>
      </w:r>
    </w:p>
    <w:p>
      <w:pPr>
        <w:spacing w:after="150"/>
      </w:pPr>
      <w:r>
        <w:rPr/>
        <w:t xml:space="preserve">图表：2019-2023年半导体器件主要产品进出口</w:t>
      </w:r>
    </w:p>
    <w:p>
      <w:pPr>
        <w:spacing w:after="150"/>
      </w:pPr>
      <w:r>
        <w:rPr/>
        <w:t xml:space="preserve">图表：2019-2023年我国半导体器件制造行业企业数量结构分析</w:t>
      </w:r>
    </w:p>
    <w:p>
      <w:pPr>
        <w:spacing w:after="150"/>
      </w:pPr>
      <w:r>
        <w:rPr/>
        <w:t xml:space="preserve">图表：2019-2023年我国半导体器件制造行业生产规模分析</w:t>
      </w:r>
    </w:p>
    <w:p>
      <w:pPr>
        <w:spacing w:after="150"/>
      </w:pPr>
      <w:r>
        <w:rPr/>
        <w:t xml:space="preserve">图表：2019-2023年我国半导体器件制造行业产销分析</w:t>
      </w:r>
    </w:p>
    <w:p>
      <w:pPr>
        <w:spacing w:after="150"/>
      </w:pPr>
      <w:r>
        <w:rPr/>
        <w:t xml:space="preserve">图表：2019-2023年我国半导体器件制造行业盈利能力分析</w:t>
      </w:r>
    </w:p>
    <w:p>
      <w:pPr>
        <w:spacing w:after="150"/>
      </w:pPr>
      <w:r>
        <w:rPr/>
        <w:t xml:space="preserve">图表：2019-2023年我国半导体器件制造行业偿债能力分析</w:t>
      </w:r>
    </w:p>
    <w:p>
      <w:pPr>
        <w:spacing w:after="150"/>
      </w:pPr>
      <w:r>
        <w:rPr/>
        <w:t xml:space="preserve">图表：2019-2023年我国半导体器件制造行业营运能力分析</w:t>
      </w:r>
    </w:p>
    <w:p>
      <w:pPr>
        <w:spacing w:after="150"/>
      </w:pPr>
      <w:r>
        <w:rPr/>
        <w:t xml:space="preserve">图表：2019-2023年半导体器件制造行业规模分析</w:t>
      </w:r>
    </w:p>
    <w:p>
      <w:pPr>
        <w:spacing w:after="150"/>
      </w:pPr>
      <w:r>
        <w:rPr/>
        <w:t xml:space="preserve">图表：2019-2023年半导体器件制造行业总资产对比分析</w:t>
      </w:r>
    </w:p>
    <w:p>
      <w:pPr>
        <w:spacing w:after="150"/>
      </w:pPr>
      <w:r>
        <w:rPr/>
        <w:t xml:space="preserve">图表：2019-2023年半导体器件制造行业企业单位数对比分析</w:t>
      </w:r>
    </w:p>
    <w:p>
      <w:pPr>
        <w:spacing w:after="150"/>
      </w:pPr>
      <w:r>
        <w:rPr/>
        <w:t xml:space="preserve">图表：2019-2023年半导体器件制造行业从业人员平均人数对比分析</w:t>
      </w:r>
    </w:p>
    <w:p>
      <w:pPr>
        <w:spacing w:after="150"/>
      </w:pPr>
      <w:r>
        <w:rPr/>
        <w:t xml:space="preserve">图表：2019-2023年半导体器件制造行业经济效益分析</w:t>
      </w:r>
    </w:p>
    <w:p>
      <w:pPr>
        <w:spacing w:after="150"/>
      </w:pPr>
      <w:r>
        <w:rPr/>
        <w:t xml:space="preserve">图表：2019-2023年半导体器件制造行业产值利税率对比分析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2024-2029年中国半导体器件行业运营格局分析及投资潜力研究预测报告</dc:title>
  <dc:description>2024-2029年中国半导体器件行业运营格局分析及投资潜力研究预测报告</dc:description>
  <dc:subject>2024-2029年中国半导体器件行业运营格局分析及投资潜力研究预测报告</dc:subject>
  <cp:keywords>研究报告</cp:keywords>
  <cp:category>研究报告</cp:category>
  <cp:lastModifiedBy>北京中道泰和信息咨询有限公司</cp:lastModifiedBy>
  <dcterms:created xsi:type="dcterms:W3CDTF">2024-01-22T19:56:49+08:00</dcterms:created>
  <dcterms:modified xsi:type="dcterms:W3CDTF">2024-01-22T19:56:49+08:00</dcterms:modified>
</cp:coreProperties>
</file>

<file path=docProps/custom.xml><?xml version="1.0" encoding="utf-8"?>
<Properties xmlns="http://schemas.openxmlformats.org/officeDocument/2006/custom-properties" xmlns:vt="http://schemas.openxmlformats.org/officeDocument/2006/docPropsVTypes"/>
</file>