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2024-2029年中国教育信息化产业深度调研及投资前景预测研究报告</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其技术特点是数字化、网络化、智能化和多媒体化，基本特征是开放、共享、交互、协作。以教育信息化促进教育现代化，用信息技术改变传统模式。教育信息化的发展，带来了教育形式和学习方式的重大变革，促进教育改革。对传统的教育思想、观念、模式、内容和方法产生了巨大冲击。教育信息化是国家信息化的重要组成部分，对于转变教育思想和观念，深化教育改革，提高教育质量和效益，培养创新人才具有深远意义，是实现教育跨越式发展的必然选择。</w:t>
      </w:r>
    </w:p>
    <w:p>
      <w:pPr>
        <w:spacing w:after="150"/>
      </w:pPr>
      <w:r>
        <w:rPr/>
        <w:t xml:space="preserve">未来，我国教育信息化的发展必然会走出重硬件、轻软件、忽视应用的误区，必将加大教育信息化资源的建设和教师信息化培养。指导思路将从以硬件建设为核心转变为以发展应用为核心：从注重信息化的基础设施建设转变为注重信息化设施应用的效能;从注重信息技术的表面应用转变为注重各学科教学质量和促进学生学习能力的提高;从注重个别学校的实验转变为实现教育均衡发展的区域规模应用;从而真正实现教育信息化“革命性”的目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信息化行业的市场走向和发展趋势。</w:t>
      </w:r>
    </w:p>
    <w:p>
      <w:pPr>
        <w:spacing w:after="150"/>
      </w:pPr>
      <w:r>
        <w:rPr/>
        <w:t xml:space="preserve">本报告专业!权威!报告根据教育信息化行业的发展轨迹及多年的实践经验，对中国教育信息化行业的内外部环境、行业发展现状、产业链发展状况、市场供需、竞争格局、标杆企业、发展趋势、机会风险、发展策略与投资建议等进行了分析，并重点分析了我国教育信息化行业将面临的机遇与挑战，对教育信息化行业未来的发展趋势及前景作出审慎分析与预测。是教育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教育信息化行业相关概述</w:t>
      </w:r>
    </w:p>
    <w:p>
      <w:pPr>
        <w:spacing w:after="150"/>
      </w:pPr>
      <w:r>
        <w:rPr/>
        <w:t xml:space="preserve">1.1 教育信息化行业概念及特点</w:t>
      </w:r>
    </w:p>
    <w:p>
      <w:pPr>
        <w:spacing w:after="150"/>
      </w:pPr>
      <w:r>
        <w:rPr/>
        <w:t xml:space="preserve">1.1.1 教育信息化行业的概念</w:t>
      </w:r>
    </w:p>
    <w:p>
      <w:pPr>
        <w:spacing w:after="150"/>
      </w:pPr>
      <w:r>
        <w:rPr/>
        <w:t xml:space="preserve">1.1.2 教育信息化行业产品/服务特点</w:t>
      </w:r>
    </w:p>
    <w:p>
      <w:pPr>
        <w:spacing w:after="150"/>
      </w:pPr>
      <w:r>
        <w:rPr/>
        <w:t xml:space="preserve">1.2 行业研究机构介绍</w:t>
      </w:r>
    </w:p>
    <w:p>
      <w:pPr>
        <w:spacing w:after="150"/>
      </w:pPr>
      <w:r>
        <w:rPr>
          <w:b w:val="1"/>
          <w:bCs w:val="1"/>
        </w:rPr>
        <w:t xml:space="preserve">第二章 教育信息化行业市场特点概述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2019-2023年中国教育信息化行业发展环境分析</w:t>
      </w:r>
    </w:p>
    <w:p>
      <w:pPr>
        <w:spacing w:after="150"/>
      </w:pPr>
      <w:r>
        <w:rPr/>
        <w:t xml:space="preserve">3.1 教育信息化行业政治法律环境(p)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1、《关于“十四五”期间全面深入推进教育信息化工作的指导意见(征求意见稿)》</w:t>
      </w:r>
    </w:p>
    <w:p>
      <w:pPr>
        <w:spacing w:after="150"/>
      </w:pPr>
      <w:r>
        <w:rPr/>
        <w:t xml:space="preserve">2、《教育信息化十年发展规划(2011-2020年)》</w:t>
      </w:r>
    </w:p>
    <w:p>
      <w:pPr>
        <w:spacing w:after="150"/>
      </w:pPr>
      <w:r>
        <w:rPr/>
        <w:t xml:space="preserve">3、《关于加快推进教育信息化当前几项重点工作的通知》</w:t>
      </w:r>
    </w:p>
    <w:p>
      <w:pPr>
        <w:spacing w:after="150"/>
      </w:pPr>
      <w:r>
        <w:rPr/>
        <w:t xml:space="preserve">4、《关于进一步加强教育管理信息化工作的通知》</w:t>
      </w:r>
    </w:p>
    <w:p>
      <w:pPr>
        <w:spacing w:after="150"/>
      </w:pPr>
      <w:r>
        <w:rPr/>
        <w:t xml:space="preserve">5、《国家教育管理信息系统建设总体》</w:t>
      </w:r>
    </w:p>
    <w:p>
      <w:pPr>
        <w:spacing w:after="150"/>
      </w:pPr>
      <w:r>
        <w:rPr/>
        <w:t xml:space="preserve">6、《关于加快推进职业教育信息化发展的意见》</w:t>
      </w:r>
    </w:p>
    <w:p>
      <w:pPr>
        <w:spacing w:after="150"/>
      </w:pPr>
      <w:r>
        <w:rPr/>
        <w:t xml:space="preserve">7、《2006-2020年国家信息化发展战略》</w:t>
      </w:r>
    </w:p>
    <w:p>
      <w:pPr>
        <w:spacing w:after="150"/>
      </w:pPr>
      <w:r>
        <w:rPr/>
        <w:t xml:space="preserve">8、《国家教育管理信息系统建设总体方案》</w:t>
      </w:r>
    </w:p>
    <w:p>
      <w:pPr>
        <w:spacing w:after="150"/>
      </w:pPr>
      <w:r>
        <w:rPr/>
        <w:t xml:space="preserve">9、《关于改善贫困地区义务教育薄弱校基本办学条件的意见》</w:t>
      </w:r>
    </w:p>
    <w:p>
      <w:pPr>
        <w:spacing w:after="150"/>
      </w:pPr>
      <w:r>
        <w:rPr/>
        <w:t xml:space="preserve">3.1.4 相关产业政策分析</w:t>
      </w:r>
    </w:p>
    <w:p>
      <w:pPr>
        <w:spacing w:after="150"/>
      </w:pPr>
      <w:r>
        <w:rPr/>
        <w:t xml:space="preserve">3.1.5 行业相关发展规划</w:t>
      </w:r>
    </w:p>
    <w:p>
      <w:pPr>
        <w:spacing w:after="150"/>
      </w:pPr>
      <w:r>
        <w:rPr/>
        <w:t xml:space="preserve">3.2 教育信息化行业经济环境分析(e)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教育信息化行业社会环境分析(s)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教育信息化行业技术环境分析(t)</w:t>
      </w:r>
    </w:p>
    <w:p>
      <w:pPr>
        <w:spacing w:after="150"/>
      </w:pPr>
      <w:r>
        <w:rPr/>
        <w:t xml:space="preserve">3.4.1 教育信息化技术分析</w:t>
      </w:r>
    </w:p>
    <w:p>
      <w:pPr>
        <w:spacing w:after="150"/>
      </w:pPr>
      <w:r>
        <w:rPr/>
        <w:t xml:space="preserve">3.4.2 教育信息化技术发展水平</w:t>
      </w:r>
    </w:p>
    <w:p>
      <w:pPr>
        <w:spacing w:after="150"/>
      </w:pPr>
      <w:r>
        <w:rPr/>
        <w:t xml:space="preserve">3.4.3 行业主要技术发展趋势</w:t>
      </w:r>
    </w:p>
    <w:p>
      <w:pPr>
        <w:spacing w:after="150"/>
      </w:pPr>
      <w:r>
        <w:rPr>
          <w:b w:val="1"/>
          <w:bCs w:val="1"/>
        </w:rPr>
        <w:t xml:space="preserve">第四章 全球教育信息化行业发展概述</w:t>
      </w:r>
    </w:p>
    <w:p>
      <w:pPr>
        <w:spacing w:after="150"/>
      </w:pPr>
      <w:r>
        <w:rPr/>
        <w:t xml:space="preserve">4.1 2019-2023年全球教育信息化行业发展情况概述</w:t>
      </w:r>
    </w:p>
    <w:p>
      <w:pPr>
        <w:spacing w:after="150"/>
      </w:pPr>
      <w:r>
        <w:rPr/>
        <w:t xml:space="preserve">4.1.1 全球教育信息化行业发展现状</w:t>
      </w:r>
    </w:p>
    <w:p>
      <w:pPr>
        <w:spacing w:after="150"/>
      </w:pPr>
      <w:r>
        <w:rPr/>
        <w:t xml:space="preserve">4.1.2 全球教育信息化行业发展特征</w:t>
      </w:r>
    </w:p>
    <w:p>
      <w:pPr>
        <w:spacing w:after="150"/>
      </w:pPr>
      <w:r>
        <w:rPr/>
        <w:t xml:space="preserve">4.1.3 全球教育信息化行业市场规模</w:t>
      </w:r>
    </w:p>
    <w:p>
      <w:pPr>
        <w:spacing w:after="150"/>
      </w:pPr>
      <w:r>
        <w:rPr/>
        <w:t xml:space="preserve">4.2 2019-2023年全球主要地区教育信息化行业发展状况</w:t>
      </w:r>
    </w:p>
    <w:p>
      <w:pPr>
        <w:spacing w:after="150"/>
      </w:pPr>
      <w:r>
        <w:rPr/>
        <w:t xml:space="preserve">4.2.1 英国教育信息化行业发展情况概述</w:t>
      </w:r>
    </w:p>
    <w:p>
      <w:pPr>
        <w:spacing w:after="150"/>
      </w:pPr>
      <w:r>
        <w:rPr/>
        <w:t xml:space="preserve">4.2.2 美国教育信息化行业发展情况概述</w:t>
      </w:r>
    </w:p>
    <w:p>
      <w:pPr>
        <w:spacing w:after="150"/>
      </w:pPr>
      <w:r>
        <w:rPr/>
        <w:t xml:space="preserve">4.2.3 日本教育信息化行业发展情况概述</w:t>
      </w:r>
    </w:p>
    <w:p>
      <w:pPr>
        <w:spacing w:after="150"/>
      </w:pPr>
      <w:r>
        <w:rPr/>
        <w:t xml:space="preserve">4.2.4 韩国教育信息化行业发展情况概述</w:t>
      </w:r>
    </w:p>
    <w:p>
      <w:pPr>
        <w:spacing w:after="150"/>
      </w:pPr>
      <w:r>
        <w:rPr/>
        <w:t xml:space="preserve">4.2.5 新加坡教育信息化行业发展情况概述</w:t>
      </w:r>
    </w:p>
    <w:p>
      <w:pPr>
        <w:spacing w:after="150"/>
      </w:pPr>
      <w:r>
        <w:rPr/>
        <w:t xml:space="preserve">4.3 2024-2029年全球教育信息化行业发展前景预测</w:t>
      </w:r>
    </w:p>
    <w:p>
      <w:pPr>
        <w:spacing w:after="150"/>
      </w:pPr>
      <w:r>
        <w:rPr/>
        <w:t xml:space="preserve">4.3.1 全球教育信息化行业市场规模预测</w:t>
      </w:r>
    </w:p>
    <w:p>
      <w:pPr>
        <w:spacing w:after="150"/>
      </w:pPr>
      <w:r>
        <w:rPr/>
        <w:t xml:space="preserve">4.3.2 全球教育信息化行业发展前景分析</w:t>
      </w:r>
    </w:p>
    <w:p>
      <w:pPr>
        <w:spacing w:after="150"/>
      </w:pPr>
      <w:r>
        <w:rPr/>
        <w:t xml:space="preserve">4.3.3 全球教育信息化行业发展趋势分析</w:t>
      </w:r>
    </w:p>
    <w:p>
      <w:pPr>
        <w:spacing w:after="150"/>
      </w:pPr>
      <w:r>
        <w:rPr/>
        <w:t xml:space="preserve">4.4 全球教育信息化行业重点企业发展动态分析</w:t>
      </w:r>
    </w:p>
    <w:p>
      <w:pPr>
        <w:spacing w:after="150"/>
      </w:pPr>
      <w:r>
        <w:rPr>
          <w:b w:val="1"/>
          <w:bCs w:val="1"/>
        </w:rPr>
        <w:t xml:space="preserve">第五章 中国教育信息化行业发展概述</w:t>
      </w:r>
    </w:p>
    <w:p>
      <w:pPr>
        <w:spacing w:after="150"/>
      </w:pPr>
      <w:r>
        <w:rPr/>
        <w:t xml:space="preserve">5.1 中国教育信息化行业发展状况分析</w:t>
      </w:r>
    </w:p>
    <w:p>
      <w:pPr>
        <w:spacing w:after="150"/>
      </w:pPr>
      <w:r>
        <w:rPr/>
        <w:t xml:space="preserve">5.1.1 中国教育信息化行业发展阶段</w:t>
      </w:r>
    </w:p>
    <w:p>
      <w:pPr>
        <w:spacing w:after="150"/>
      </w:pPr>
      <w:r>
        <w:rPr/>
        <w:t xml:space="preserve">5.1.2 中国教育信息化行业发展总体概况</w:t>
      </w:r>
    </w:p>
    <w:p>
      <w:pPr>
        <w:spacing w:after="150"/>
      </w:pPr>
      <w:r>
        <w:rPr/>
        <w:t xml:space="preserve">5.1.3 中国教育信息化行业发展特点分析</w:t>
      </w:r>
    </w:p>
    <w:p>
      <w:pPr>
        <w:spacing w:after="150"/>
      </w:pPr>
      <w:r>
        <w:rPr/>
        <w:t xml:space="preserve">5.2 2019-2023年教育信息化行业发展现状</w:t>
      </w:r>
    </w:p>
    <w:p>
      <w:pPr>
        <w:spacing w:after="150"/>
      </w:pPr>
      <w:r>
        <w:rPr/>
        <w:t xml:space="preserve">5.2.1 2019-2023年中国教育信息化行业市场规模</w:t>
      </w:r>
    </w:p>
    <w:p>
      <w:pPr>
        <w:spacing w:after="150"/>
      </w:pPr>
      <w:r>
        <w:rPr/>
        <w:t xml:space="preserve">5.2.2 2019-2023年中国教育信息化行业发展分析</w:t>
      </w:r>
    </w:p>
    <w:p>
      <w:pPr>
        <w:spacing w:after="150"/>
      </w:pPr>
      <w:r>
        <w:rPr/>
        <w:t xml:space="preserve">5.2.3 2019-2023年中国教育信息化企业发展分析</w:t>
      </w:r>
    </w:p>
    <w:p>
      <w:pPr>
        <w:spacing w:after="150"/>
      </w:pPr>
      <w:r>
        <w:rPr/>
        <w:t xml:space="preserve">5.3 2024-2029年中国教育信息化行业面临的困境及对策</w:t>
      </w:r>
    </w:p>
    <w:p>
      <w:pPr>
        <w:spacing w:after="150"/>
      </w:pPr>
      <w:r>
        <w:rPr/>
        <w:t xml:space="preserve">5.3.1 中国教育信息化行业面临的困境及对策</w:t>
      </w:r>
    </w:p>
    <w:p>
      <w:pPr>
        <w:spacing w:after="150"/>
      </w:pPr>
      <w:r>
        <w:rPr/>
        <w:t xml:space="preserve">1、中国教育信息化行业面临困境</w:t>
      </w:r>
    </w:p>
    <w:p>
      <w:pPr>
        <w:spacing w:after="150"/>
      </w:pPr>
      <w:r>
        <w:rPr/>
        <w:t xml:space="preserve">(1)区域发展不平衡</w:t>
      </w:r>
    </w:p>
    <w:p>
      <w:pPr>
        <w:spacing w:after="150"/>
      </w:pPr>
      <w:r>
        <w:rPr/>
        <w:t xml:space="preserve">(2)硬件投入比例大但应用滞后</w:t>
      </w:r>
    </w:p>
    <w:p>
      <w:pPr>
        <w:spacing w:after="150"/>
      </w:pPr>
      <w:r>
        <w:rPr/>
        <w:t xml:space="preserve">(3)优质教育资源匮乏</w:t>
      </w:r>
    </w:p>
    <w:p>
      <w:pPr>
        <w:spacing w:after="150"/>
      </w:pPr>
      <w:r>
        <w:rPr/>
        <w:t xml:space="preserve">(4)教师信息化水平不高</w:t>
      </w:r>
    </w:p>
    <w:p>
      <w:pPr>
        <w:spacing w:after="150"/>
      </w:pPr>
      <w:r>
        <w:rPr/>
        <w:t xml:space="preserve">(5)信息化建设缺乏整体、统一规划，资源浪费现象严重</w:t>
      </w:r>
    </w:p>
    <w:p>
      <w:pPr>
        <w:spacing w:after="150"/>
      </w:pPr>
      <w:r>
        <w:rPr/>
        <w:t xml:space="preserve">2、中国教育信息化行业对策探讨</w:t>
      </w:r>
    </w:p>
    <w:p>
      <w:pPr>
        <w:spacing w:after="150"/>
      </w:pPr>
      <w:r>
        <w:rPr/>
        <w:t xml:space="preserve">5.3.2 中国教育信息化企业发展困境及策略分析</w:t>
      </w:r>
    </w:p>
    <w:p>
      <w:pPr>
        <w:spacing w:after="150"/>
      </w:pPr>
      <w:r>
        <w:rPr/>
        <w:t xml:space="preserve">1、中国教育信息化企业面临的困境</w:t>
      </w:r>
    </w:p>
    <w:p>
      <w:pPr>
        <w:spacing w:after="150"/>
      </w:pPr>
      <w:r>
        <w:rPr/>
        <w:t xml:space="preserve">2、中国教育信息化企业的对策探讨</w:t>
      </w:r>
    </w:p>
    <w:p>
      <w:pPr>
        <w:spacing w:after="150"/>
      </w:pPr>
      <w:r>
        <w:rPr>
          <w:b w:val="1"/>
          <w:bCs w:val="1"/>
        </w:rPr>
        <w:t xml:space="preserve">第六章 中国教育信息化行业市场运行分析</w:t>
      </w:r>
    </w:p>
    <w:p>
      <w:pPr>
        <w:spacing w:after="150"/>
      </w:pPr>
      <w:r>
        <w:rPr/>
        <w:t xml:space="preserve">6.1 2019-2023年中国教育信息化行业总体规模分析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2019-2023年中国教育信息化行业市场供需分析</w:t>
      </w:r>
    </w:p>
    <w:p>
      <w:pPr>
        <w:spacing w:after="150"/>
      </w:pPr>
      <w:r>
        <w:rPr/>
        <w:t xml:space="preserve">6.2.1 中国教育信息化行业供给分析</w:t>
      </w:r>
    </w:p>
    <w:p>
      <w:pPr>
        <w:spacing w:after="150"/>
      </w:pPr>
      <w:r>
        <w:rPr/>
        <w:t xml:space="preserve">6.2.2 中国教育信息化行业需求分析</w:t>
      </w:r>
    </w:p>
    <w:p>
      <w:pPr>
        <w:spacing w:after="150"/>
      </w:pPr>
      <w:r>
        <w:rPr/>
        <w:t xml:space="preserve">6.2.3 中国教育信息化行业供需平衡</w:t>
      </w:r>
    </w:p>
    <w:p>
      <w:pPr>
        <w:spacing w:after="150"/>
      </w:pPr>
      <w:r>
        <w:rPr/>
        <w:t xml:space="preserve">6.3 2019-2023年中国教育信息化行业财务指标总体分析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中国教育信息化行业细分市场分析</w:t>
      </w:r>
    </w:p>
    <w:p>
      <w:pPr>
        <w:spacing w:after="150"/>
      </w:pPr>
      <w:r>
        <w:rPr/>
        <w:t xml:space="preserve">7.1 教育信息化行业细分市场概况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教学软(硬)件供应</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在线教育服务培训服务</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中国教育信息化行业上、下游产业链分析</w:t>
      </w:r>
    </w:p>
    <w:p>
      <w:pPr>
        <w:spacing w:after="150"/>
      </w:pPr>
      <w:r>
        <w:rPr/>
        <w:t xml:space="preserve">8.1 教育信息化行业产业链概述</w:t>
      </w:r>
    </w:p>
    <w:p>
      <w:pPr>
        <w:spacing w:after="150"/>
      </w:pPr>
      <w:r>
        <w:rPr/>
        <w:t xml:space="preserve">8.1.1 产业链定义</w:t>
      </w:r>
    </w:p>
    <w:p>
      <w:pPr>
        <w:spacing w:after="150"/>
      </w:pPr>
      <w:r>
        <w:rPr/>
        <w:t xml:space="preserve">8.1.2 教育信息化行业产业链</w:t>
      </w:r>
    </w:p>
    <w:p>
      <w:pPr>
        <w:spacing w:after="150"/>
      </w:pPr>
      <w:r>
        <w:rPr/>
        <w:t xml:space="preserve">8.2 教育信息化行业主要上游产业发展分析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教育信息化行业主要下游产业发展分析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中国教育信息化行业市场竞争格局分析</w:t>
      </w:r>
    </w:p>
    <w:p>
      <w:pPr>
        <w:spacing w:after="150"/>
      </w:pPr>
      <w:r>
        <w:rPr/>
        <w:t xml:space="preserve">9.1 中国教育信息化行业竞争格局分析</w:t>
      </w:r>
    </w:p>
    <w:p>
      <w:pPr>
        <w:spacing w:after="150"/>
      </w:pPr>
      <w:r>
        <w:rPr/>
        <w:t xml:space="preserve">9.1.1 教育信息化行业区域分布格局</w:t>
      </w:r>
    </w:p>
    <w:p>
      <w:pPr>
        <w:spacing w:after="150"/>
      </w:pPr>
      <w:r>
        <w:rPr/>
        <w:t xml:space="preserve">9.1.2 教育信息化行业企业规模格局</w:t>
      </w:r>
    </w:p>
    <w:p>
      <w:pPr>
        <w:spacing w:after="150"/>
      </w:pPr>
      <w:r>
        <w:rPr/>
        <w:t xml:space="preserve">9.1.3 教育信息化行业企业性质格局</w:t>
      </w:r>
    </w:p>
    <w:p>
      <w:pPr>
        <w:spacing w:after="150"/>
      </w:pPr>
      <w:r>
        <w:rPr/>
        <w:t xml:space="preserve">9.2 中国教育信息化行业竞争五力分析</w:t>
      </w:r>
    </w:p>
    <w:p>
      <w:pPr>
        <w:spacing w:after="150"/>
      </w:pPr>
      <w:r>
        <w:rPr/>
        <w:t xml:space="preserve">9.2.1 教育信息化行业上游议价能力</w:t>
      </w:r>
    </w:p>
    <w:p>
      <w:pPr>
        <w:spacing w:after="150"/>
      </w:pPr>
      <w:r>
        <w:rPr/>
        <w:t xml:space="preserve">9.2.2 教育信息化行业下游议价能力</w:t>
      </w:r>
    </w:p>
    <w:p>
      <w:pPr>
        <w:spacing w:after="150"/>
      </w:pPr>
      <w:r>
        <w:rPr/>
        <w:t xml:space="preserve">9.2.3 教育信息化行业新进入者威胁</w:t>
      </w:r>
    </w:p>
    <w:p>
      <w:pPr>
        <w:spacing w:after="150"/>
      </w:pPr>
      <w:r>
        <w:rPr/>
        <w:t xml:space="preserve">9.2.4 教育信息化行业替代产品威胁</w:t>
      </w:r>
    </w:p>
    <w:p>
      <w:pPr>
        <w:spacing w:after="150"/>
      </w:pPr>
      <w:r>
        <w:rPr/>
        <w:t xml:space="preserve">9.2.5 教育信息化行业现有企业竞争</w:t>
      </w:r>
    </w:p>
    <w:p>
      <w:pPr>
        <w:spacing w:after="150"/>
      </w:pPr>
      <w:r>
        <w:rPr/>
        <w:t xml:space="preserve">9.3 中国教育信息化行业竞争swot分析</w:t>
      </w:r>
    </w:p>
    <w:p>
      <w:pPr>
        <w:spacing w:after="150"/>
      </w:pPr>
      <w:r>
        <w:rPr/>
        <w:t xml:space="preserve">9.3.1 教育信息化行业优势分析(s)</w:t>
      </w:r>
    </w:p>
    <w:p>
      <w:pPr>
        <w:spacing w:after="150"/>
      </w:pPr>
      <w:r>
        <w:rPr/>
        <w:t xml:space="preserve">9.3.2 教育信息化行业劣势分析(w)</w:t>
      </w:r>
    </w:p>
    <w:p>
      <w:pPr>
        <w:spacing w:after="150"/>
      </w:pPr>
      <w:r>
        <w:rPr/>
        <w:t xml:space="preserve">9.3.3 教育信息化行业机会分析(o)</w:t>
      </w:r>
    </w:p>
    <w:p>
      <w:pPr>
        <w:spacing w:after="150"/>
      </w:pPr>
      <w:r>
        <w:rPr/>
        <w:t xml:space="preserve">9.3.4 教育信息化行业威胁分析(t)</w:t>
      </w:r>
    </w:p>
    <w:p>
      <w:pPr>
        <w:spacing w:after="150"/>
      </w:pPr>
      <w:r>
        <w:rPr/>
        <w:t xml:space="preserve">9.4 中国教育信息化行业投资兼并重组整合分析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中国教育信息化行业领先企业竞争力分析</w:t>
      </w:r>
    </w:p>
    <w:p>
      <w:pPr>
        <w:spacing w:after="150"/>
      </w:pPr>
      <w:r>
        <w:rPr/>
        <w:t xml:space="preserve">10.1 中国移动通信集团公司竞争力分析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中国联合网络通信集团有限公司竞争力分析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中国电信集团公司竞争力分析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科大讯飞股份有限公司竞争力分析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深圳市方直科技股份有限公司竞争力分析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郑州威科姆科技股份有限公司竞争力分析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上海景格科技股份有限公司竞争力分析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北京分豆教育科技股份有限公司竞争力分析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北京联合永道软件股份有限公司竞争力分析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北京中教启星科技股份有限公司竞争力分析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2024-2029年中国教育信息化行业发展趋势与前景分析</w:t>
      </w:r>
    </w:p>
    <w:p>
      <w:pPr>
        <w:spacing w:after="150"/>
      </w:pPr>
      <w:r>
        <w:rPr/>
        <w:t xml:space="preserve">11.1 2024-2029年中国教育信息化市场发展前景</w:t>
      </w:r>
    </w:p>
    <w:p>
      <w:pPr>
        <w:spacing w:after="150"/>
      </w:pPr>
      <w:r>
        <w:rPr/>
        <w:t xml:space="preserve">11.1.1 2024-2029年教育信息化市场发展潜力</w:t>
      </w:r>
    </w:p>
    <w:p>
      <w:pPr>
        <w:spacing w:after="150"/>
      </w:pPr>
      <w:r>
        <w:rPr/>
        <w:t xml:space="preserve">11.1.2 2024-2029年教育信息化市场发展前景展望</w:t>
      </w:r>
    </w:p>
    <w:p>
      <w:pPr>
        <w:spacing w:after="150"/>
      </w:pPr>
      <w:r>
        <w:rPr/>
        <w:t xml:space="preserve">11.1.3 2024-2029年教育信息化细分行业发展前景分析</w:t>
      </w:r>
    </w:p>
    <w:p>
      <w:pPr>
        <w:spacing w:after="150"/>
      </w:pPr>
      <w:r>
        <w:rPr/>
        <w:t xml:space="preserve">11.2 2024-2029年中国教育信息化市场发展趋势预测</w:t>
      </w:r>
    </w:p>
    <w:p>
      <w:pPr>
        <w:spacing w:after="150"/>
      </w:pPr>
      <w:r>
        <w:rPr/>
        <w:t xml:space="preserve">11.2.1 2024-2029年教育信息化行业发展趋势</w:t>
      </w:r>
    </w:p>
    <w:p>
      <w:pPr>
        <w:spacing w:after="150"/>
      </w:pPr>
      <w:r>
        <w:rPr/>
        <w:t xml:space="preserve">11.2.2 2024-2029年教育信息化市场规模预测</w:t>
      </w:r>
    </w:p>
    <w:p>
      <w:pPr>
        <w:spacing w:after="150"/>
      </w:pPr>
      <w:r>
        <w:rPr/>
        <w:t xml:space="preserve">11.2.3 2024-2029年教育信息化行业应用趋势预测</w:t>
      </w:r>
    </w:p>
    <w:p>
      <w:pPr>
        <w:spacing w:after="150"/>
      </w:pPr>
      <w:r>
        <w:rPr/>
        <w:t xml:space="preserve">11.3 2024-2029年中国教育信息化行业供需预测</w:t>
      </w:r>
    </w:p>
    <w:p>
      <w:pPr>
        <w:spacing w:after="150"/>
      </w:pPr>
      <w:r>
        <w:rPr/>
        <w:t xml:space="preserve">11.3.1 2024-2029年中国教育信息化行业供给预测</w:t>
      </w:r>
    </w:p>
    <w:p>
      <w:pPr>
        <w:spacing w:after="150"/>
      </w:pPr>
      <w:r>
        <w:rPr/>
        <w:t xml:space="preserve">11.3.2 2024-2029年中国教育信息化行业需求预测</w:t>
      </w:r>
    </w:p>
    <w:p>
      <w:pPr>
        <w:spacing w:after="150"/>
      </w:pPr>
      <w:r>
        <w:rPr/>
        <w:t xml:space="preserve">11.3.3 2024-2029年中国教育信息化供需平衡预测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(1)教育信息化相关政策利好</w:t>
      </w:r>
    </w:p>
    <w:p>
      <w:pPr>
        <w:spacing w:after="150"/>
      </w:pPr>
      <w:r>
        <w:rPr/>
        <w:t xml:space="preserve">(2)国家教育经费投资规模逐年增大</w:t>
      </w:r>
    </w:p>
    <w:p>
      <w:pPr>
        <w:spacing w:after="150"/>
      </w:pPr>
      <w:r>
        <w:rPr/>
        <w:t xml:space="preserve">(3)国家宽带战略促进教育信息化的发展</w:t>
      </w:r>
    </w:p>
    <w:p>
      <w:pPr>
        <w:spacing w:after="150"/>
      </w:pPr>
      <w:r>
        <w:rPr/>
        <w:t xml:space="preserve">(4)信息消费促进教育云服务消费</w:t>
      </w:r>
    </w:p>
    <w:p>
      <w:pPr>
        <w:spacing w:after="150"/>
      </w:pPr>
      <w:r>
        <w:rPr/>
        <w:t xml:space="preserve">2、不利因素</w:t>
      </w:r>
    </w:p>
    <w:p>
      <w:pPr>
        <w:spacing w:after="150"/>
      </w:pPr>
      <w:r>
        <w:rPr/>
        <w:t xml:space="preserve">(1)部分相对落后地区开展信息化普及的条件不成熟</w:t>
      </w:r>
    </w:p>
    <w:p>
      <w:pPr>
        <w:spacing w:after="150"/>
      </w:pPr>
      <w:r>
        <w:rPr/>
        <w:t xml:space="preserve">(2)区域性特点较为明显，不利于产品快速推广</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2024-2029年中国教育信息化行业投资前景</w:t>
      </w:r>
    </w:p>
    <w:p>
      <w:pPr>
        <w:spacing w:after="150"/>
      </w:pPr>
      <w:r>
        <w:rPr/>
        <w:t xml:space="preserve">12.1 教育信息化行业投资现状分析</w:t>
      </w:r>
    </w:p>
    <w:p>
      <w:pPr>
        <w:spacing w:after="150"/>
      </w:pPr>
      <w:r>
        <w:rPr/>
        <w:t xml:space="preserve">12.1.1 教育信息化行业投资规模分析</w:t>
      </w:r>
    </w:p>
    <w:p>
      <w:pPr>
        <w:spacing w:after="150"/>
      </w:pPr>
      <w:r>
        <w:rPr/>
        <w:t xml:space="preserve">12.1.2 教育信息化行业投资资金来源构成</w:t>
      </w:r>
    </w:p>
    <w:p>
      <w:pPr>
        <w:spacing w:after="150"/>
      </w:pPr>
      <w:r>
        <w:rPr/>
        <w:t xml:space="preserve">12.1.3 教育信息化行业投资资金用途分析</w:t>
      </w:r>
    </w:p>
    <w:p>
      <w:pPr>
        <w:spacing w:after="150"/>
      </w:pPr>
      <w:r>
        <w:rPr/>
        <w:t xml:space="preserve">12.2 教育信息化行业投资特性分析</w:t>
      </w:r>
    </w:p>
    <w:p>
      <w:pPr>
        <w:spacing w:after="150"/>
      </w:pPr>
      <w:r>
        <w:rPr/>
        <w:t xml:space="preserve">12.2.1 教育信息化行业进入壁垒分析</w:t>
      </w:r>
    </w:p>
    <w:p>
      <w:pPr>
        <w:spacing w:after="150"/>
      </w:pPr>
      <w:r>
        <w:rPr/>
        <w:t xml:space="preserve">12.2.2 教育信息化行业盈利模式分析</w:t>
      </w:r>
    </w:p>
    <w:p>
      <w:pPr>
        <w:spacing w:after="150"/>
      </w:pPr>
      <w:r>
        <w:rPr/>
        <w:t xml:space="preserve">12.2.3 教育信息化行业盈利因素分析</w:t>
      </w:r>
    </w:p>
    <w:p>
      <w:pPr>
        <w:spacing w:after="150"/>
      </w:pPr>
      <w:r>
        <w:rPr/>
        <w:t xml:space="preserve">12.3 教育信息化行业投资机会分析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教育信息化行业投资风险分析</w:t>
      </w:r>
    </w:p>
    <w:p>
      <w:pPr>
        <w:spacing w:after="150"/>
      </w:pPr>
      <w:r>
        <w:rPr/>
        <w:t xml:space="preserve">12.4.1 教育信息化行业政策风险</w:t>
      </w:r>
    </w:p>
    <w:p>
      <w:pPr>
        <w:spacing w:after="150"/>
      </w:pPr>
      <w:r>
        <w:rPr/>
        <w:t xml:space="preserve">12.4.2 宏观经济风险</w:t>
      </w:r>
    </w:p>
    <w:p>
      <w:pPr>
        <w:spacing w:after="150"/>
      </w:pPr>
      <w:r>
        <w:rPr/>
        <w:t xml:space="preserve">12.4.3 依赖电信运营商的风险</w:t>
      </w:r>
    </w:p>
    <w:p>
      <w:pPr>
        <w:spacing w:after="150"/>
      </w:pPr>
      <w:r>
        <w:rPr/>
        <w:t xml:space="preserve">12.4.4 服务系统及互联网数据安全运行风险</w:t>
      </w:r>
    </w:p>
    <w:p>
      <w:pPr>
        <w:spacing w:after="150"/>
      </w:pPr>
      <w:r>
        <w:rPr/>
        <w:t xml:space="preserve">12.4.5 适龄在校学生数量下降风险</w:t>
      </w:r>
    </w:p>
    <w:p>
      <w:pPr>
        <w:spacing w:after="150"/>
      </w:pPr>
      <w:r>
        <w:rPr/>
        <w:t xml:space="preserve">12.5 教育信息化行业投资潜力与建议</w:t>
      </w:r>
    </w:p>
    <w:p>
      <w:pPr>
        <w:spacing w:after="150"/>
      </w:pPr>
      <w:r>
        <w:rPr/>
        <w:t xml:space="preserve">12.5.1 教育信息化行业投资潜力分析</w:t>
      </w:r>
    </w:p>
    <w:p>
      <w:pPr>
        <w:spacing w:after="150"/>
      </w:pPr>
      <w:r>
        <w:rPr/>
        <w:t xml:space="preserve">12.5.2 教育信息化行业最新投资动态</w:t>
      </w:r>
    </w:p>
    <w:p>
      <w:pPr>
        <w:spacing w:after="150"/>
      </w:pPr>
      <w:r>
        <w:rPr/>
        <w:t xml:space="preserve">12.5.3 教育信息化行业投资机会与建议</w:t>
      </w:r>
    </w:p>
    <w:p>
      <w:pPr>
        <w:spacing w:after="150"/>
      </w:pPr>
      <w:r>
        <w:rPr>
          <w:b w:val="1"/>
          <w:bCs w:val="1"/>
        </w:rPr>
        <w:t xml:space="preserve">第十三章 2024-2029年中国教育信息化企业投资战略与客户策略分析</w:t>
      </w:r>
    </w:p>
    <w:p>
      <w:pPr>
        <w:spacing w:after="150"/>
      </w:pPr>
      <w:r>
        <w:rPr/>
        <w:t xml:space="preserve">13.1 教育信息化企业发展战略规划背景意义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教育信息化企业战略规划制定依据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教育信息化企业战略规划策略分析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教育信息化中小企业发展战略研究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图表：教育信息化行业特点</w:t>
      </w:r>
    </w:p>
    <w:p>
      <w:pPr>
        <w:spacing w:after="150"/>
      </w:pPr>
      <w:r>
        <w:rPr/>
        <w:t xml:space="preserve">图表：教育信息化行业生命周期</w:t>
      </w:r>
    </w:p>
    <w:p>
      <w:pPr>
        <w:spacing w:after="150"/>
      </w:pPr>
      <w:r>
        <w:rPr/>
        <w:t xml:space="preserve">图表：教育信息化行业产业链分析</w:t>
      </w:r>
    </w:p>
    <w:p>
      <w:pPr>
        <w:spacing w:after="150"/>
      </w:pPr>
      <w:r>
        <w:rPr/>
        <w:t xml:space="preserve">图表：2019-2023年教育信息化行业市场规模分析</w:t>
      </w:r>
    </w:p>
    <w:p>
      <w:pPr>
        <w:spacing w:after="150"/>
      </w:pPr>
      <w:r>
        <w:rPr/>
        <w:t xml:space="preserve">图表：2024-2029年教育信息化行业市场规模预测</w:t>
      </w:r>
    </w:p>
    <w:p>
      <w:pPr>
        <w:spacing w:after="150"/>
      </w:pPr>
      <w:r>
        <w:rPr/>
        <w:t xml:space="preserve">图表：中国教育信息化行业盈利能力分析</w:t>
      </w:r>
    </w:p>
    <w:p>
      <w:pPr>
        <w:spacing w:after="150"/>
      </w:pPr>
      <w:r>
        <w:rPr/>
        <w:t xml:space="preserve">图表：中国教育信息化行业运营能力分析</w:t>
      </w:r>
    </w:p>
    <w:p>
      <w:pPr>
        <w:spacing w:after="150"/>
      </w:pPr>
      <w:r>
        <w:rPr/>
        <w:t xml:space="preserve">图表：中国教育信息化行业偿债能力分析</w:t>
      </w:r>
    </w:p>
    <w:p>
      <w:pPr>
        <w:spacing w:after="150"/>
      </w:pPr>
      <w:r>
        <w:rPr/>
        <w:t xml:space="preserve">图表：中国教育信息化行业发展能力分析</w:t>
      </w:r>
    </w:p>
    <w:p>
      <w:pPr>
        <w:spacing w:after="150"/>
      </w:pPr>
      <w:r>
        <w:rPr/>
        <w:t xml:space="preserve">图表：中国教育信息化行业经营效益分析</w:t>
      </w:r>
    </w:p>
    <w:p>
      <w:pPr>
        <w:spacing w:after="150"/>
      </w:pPr>
      <w:r>
        <w:rPr/>
        <w:t xml:space="preserve">图表：2019-2023年教育信息化重要数据指标比较</w:t>
      </w:r>
    </w:p>
    <w:p>
      <w:pPr>
        <w:spacing w:after="150"/>
      </w:pPr>
      <w:r>
        <w:rPr/>
        <w:t xml:space="preserve">图表：2019-2023年中国教育信息化行业销售情况分析</w:t>
      </w:r>
    </w:p>
    <w:p>
      <w:pPr>
        <w:spacing w:after="150"/>
      </w:pPr>
      <w:r>
        <w:rPr/>
        <w:t xml:space="preserve">图表：2019-2023年中国教育信息化行业利润情况分析</w:t>
      </w:r>
    </w:p>
    <w:p>
      <w:pPr>
        <w:spacing w:after="150"/>
      </w:pPr>
      <w:r>
        <w:rPr/>
        <w:t xml:space="preserve">图表：2019-2023年中国教育信息化行业资产情况分析</w:t>
      </w:r>
    </w:p>
    <w:p>
      <w:pPr>
        <w:spacing w:after="150"/>
      </w:pPr>
      <w:r>
        <w:rPr/>
        <w:t xml:space="preserve">图表：2019-2023年中国教育信息化竞争力分析</w:t>
      </w:r>
    </w:p>
    <w:p>
      <w:pPr>
        <w:spacing w:after="150"/>
      </w:pPr>
      <w:r>
        <w:rPr/>
        <w:t xml:space="preserve">图表：2024-2029年中国教育信息化产能预测</w:t>
      </w:r>
    </w:p>
    <w:p>
      <w:pPr>
        <w:spacing w:after="150"/>
      </w:pPr>
      <w:r>
        <w:rPr/>
        <w:t xml:space="preserve">图表：2024-2029年中国教育信息化消费量预测</w:t>
      </w:r>
    </w:p>
    <w:p>
      <w:pPr>
        <w:spacing w:after="150"/>
      </w:pPr>
      <w:r>
        <w:rPr/>
        <w:t xml:space="preserve">图表：2024-2029年中国教育信息化市场前景预测</w:t>
      </w:r>
    </w:p>
    <w:p>
      <w:pPr>
        <w:spacing w:after="150"/>
      </w:pPr>
      <w:r>
        <w:rPr/>
        <w:t xml:space="preserve">图表：2024-2029年中国教育信息化市场价格走势预测</w:t>
      </w:r>
    </w:p>
    <w:p>
      <w:pPr>
        <w:spacing w:after="150"/>
      </w:pPr>
      <w:r>
        <w:rPr/>
        <w:t xml:space="preserve">图表：2024-2029年中国教育信息化发展前景预测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2024-2029年中国教育信息化产业深度调研及投资前景预测研究报告</dc:title>
  <dc:description>2024-2029年中国教育信息化产业深度调研及投资前景预测研究报告</dc:description>
  <dc:subject>2024-2029年中国教育信息化产业深度调研及投资前景预测研究报告</dc:subject>
  <cp:keywords>研究报告</cp:keywords>
  <cp:category>研究报告</cp:category>
  <cp:lastModifiedBy>北京中道泰和信息咨询有限公司</cp:lastModifiedBy>
  <dcterms:created xsi:type="dcterms:W3CDTF">2024-01-22T19:45:56+08:00</dcterms:created>
  <dcterms:modified xsi:type="dcterms:W3CDTF">2024-01-22T19:45:56+08:00</dcterms:modified>
</cp:coreProperties>
</file>

<file path=docProps/custom.xml><?xml version="1.0" encoding="utf-8"?>
<Properties xmlns="http://schemas.openxmlformats.org/officeDocument/2006/custom-properties" xmlns:vt="http://schemas.openxmlformats.org/officeDocument/2006/docPropsVTypes"/>
</file>