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2024-2029年中国储能用铅酸蓄电池行业深度分析及发展前景预测报告</w:t>
      </w:r>
    </w:p>
    <w:p>
      <w:pPr>
        <w:spacing w:after="150"/>
      </w:pPr>
      <w:r>
        <w:rPr>
          <w:b w:val="1"/>
          <w:bCs w:val="1"/>
        </w:rPr>
        <w:t xml:space="preserve">报告简介</w:t>
      </w:r>
    </w:p>
    <w:p>
      <w:pPr>
        <w:spacing w:after="150"/>
      </w:pPr>
      <w:r>
        <w:rPr/>
        <w:t xml:space="preserve">储能蓄电池主要是指使用于太阳能发电设备和风力发电设备以及可再生能源储蓄能源用的蓄电池。</w:t>
      </w:r>
    </w:p>
    <w:p>
      <w:pPr>
        <w:spacing w:after="150"/>
      </w:pPr>
      <w:r>
        <w:rPr/>
        <w:t xml:space="preserve">常见的储能蓄电池为铅酸蓄电池。储能用铅酸蓄电池必须具备以下特点：使用的温度范围比较广，一般要求在-30-60度的温度环境下可以正常运行;蓄电池的低温性能要好，即使温度比较低的地区也可以使用;容量一致性好，在蓄电池串联和并联使用中，保持一致性;充电接受能力好，在不稳定的充电环境中，有更强的充电接受能力;寿命长，减少维修和维护成本，降低系统总体投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能用铅酸蓄电池相关企业和科研单位等的实地调查，对国内外储能用铅酸蓄电池行业的供给与需求状况、相关行业的发展状况、市场消费变化等进行了分析。重点研究了主要储能用铅酸蓄电池品牌的发展状况，以及未来中国储能用铅酸蓄电池行业将面临的机遇以及企业的应对策略。报告还分析了储能用铅酸蓄电池市场的竞争格局，行业的发展动向，并对行业相关政策进行了介绍和政策趋向研判，是储能用铅酸蓄电池生产企业、科研单位、零售企业等单位准确了解目前储能用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中国储能用铅酸蓄电池行业发展环境分析</w:t>
      </w:r>
    </w:p>
    <w:p>
      <w:pPr>
        <w:spacing w:after="150"/>
      </w:pPr>
      <w:r>
        <w:rPr/>
        <w:t xml:space="preserve">第一节 储能用铅酸蓄电池市场特征</w:t>
      </w:r>
    </w:p>
    <w:p>
      <w:pPr>
        <w:spacing w:after="150"/>
      </w:pPr>
      <w:r>
        <w:rPr/>
        <w:t xml:space="preserve">一、行业概念</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一、国民经济总体运行形势分析</w:t>
      </w:r>
    </w:p>
    <w:p>
      <w:pPr>
        <w:spacing w:after="150"/>
      </w:pPr>
      <w:r>
        <w:rPr/>
        <w:t xml:space="preserve">二、第一产业发展形势分析</w:t>
      </w:r>
    </w:p>
    <w:p>
      <w:pPr>
        <w:spacing w:after="150"/>
      </w:pPr>
      <w:r>
        <w:rPr/>
        <w:t xml:space="preserve">三、工业和建筑业运行形势分析</w:t>
      </w:r>
    </w:p>
    <w:p>
      <w:pPr>
        <w:spacing w:after="150"/>
      </w:pPr>
      <w:r>
        <w:rPr/>
        <w:t xml:space="preserve">四、固定资产投资形势分析</w:t>
      </w:r>
    </w:p>
    <w:p>
      <w:pPr>
        <w:spacing w:after="150"/>
      </w:pPr>
      <w:r>
        <w:rPr/>
        <w:t xml:space="preserve">五、国内贸易形势分析</w:t>
      </w:r>
    </w:p>
    <w:p>
      <w:pPr>
        <w:spacing w:after="150"/>
      </w:pPr>
      <w:r>
        <w:rPr/>
        <w:t xml:space="preserve">六、进出口贸易形势分析</w:t>
      </w:r>
    </w:p>
    <w:p>
      <w:pPr>
        <w:spacing w:after="150"/>
      </w:pPr>
      <w:r>
        <w:rPr/>
        <w:t xml:space="preserve">七、资本输入形势分析</w:t>
      </w:r>
    </w:p>
    <w:p>
      <w:pPr>
        <w:spacing w:after="150"/>
      </w:pPr>
      <w:r>
        <w:rPr/>
        <w:t xml:space="preserve">八、交通、邮电和旅游业发展形势分析</w:t>
      </w:r>
    </w:p>
    <w:p>
      <w:pPr>
        <w:spacing w:after="150"/>
      </w:pPr>
      <w:r>
        <w:rPr/>
        <w:t xml:space="preserve">九、金融业发展形势分析</w:t>
      </w:r>
    </w:p>
    <w:p>
      <w:pPr>
        <w:spacing w:after="150"/>
      </w:pPr>
      <w:r>
        <w:rPr/>
        <w:t xml:space="preserve">十、城乡居民收入分析</w:t>
      </w:r>
    </w:p>
    <w:p>
      <w:pPr>
        <w:spacing w:after="150"/>
      </w:pPr>
      <w:r>
        <w:rPr/>
        <w:t xml:space="preserve">十一、全球主要国家经济运行分析</w:t>
      </w:r>
    </w:p>
    <w:p>
      <w:pPr>
        <w:spacing w:after="150"/>
      </w:pPr>
      <w:r>
        <w:rPr/>
        <w:t xml:space="preserve">第三节 政策环境分析</w:t>
      </w:r>
    </w:p>
    <w:p>
      <w:pPr>
        <w:spacing w:after="150"/>
      </w:pPr>
      <w:r>
        <w:rPr/>
        <w:t xml:space="preserve">一、国家宏观调控政策分析</w:t>
      </w:r>
    </w:p>
    <w:p>
      <w:pPr>
        <w:spacing w:after="150"/>
      </w:pPr>
      <w:r>
        <w:rPr/>
        <w:t xml:space="preserve">二、储能用铅酸蓄电池行业相关政策分析</w:t>
      </w:r>
    </w:p>
    <w:p>
      <w:pPr>
        <w:spacing w:after="150"/>
      </w:pPr>
      <w:r>
        <w:rPr/>
        <w:t xml:space="preserve">第四节 储能用铅酸蓄电池行业发展的“波特五力模型”分析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第二章 中国储能用铅酸蓄电池行业产业链（上、下游及关联产业）状况分析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中国储能用铅酸蓄电池市场规模分析</w:t>
      </w:r>
    </w:p>
    <w:p>
      <w:pPr>
        <w:spacing w:after="150"/>
      </w:pPr>
      <w:r>
        <w:rPr/>
        <w:t xml:space="preserve">第一节 2019-2023年中国储能用铅酸蓄电池市场规模分析</w:t>
      </w:r>
    </w:p>
    <w:p>
      <w:pPr>
        <w:spacing w:after="150"/>
      </w:pPr>
      <w:r>
        <w:rPr/>
        <w:t xml:space="preserve">第二节 2019-2023年我国储能用铅酸蓄电池区域结构分析</w:t>
      </w:r>
    </w:p>
    <w:p>
      <w:pPr>
        <w:spacing w:after="150"/>
      </w:pPr>
      <w:r>
        <w:rPr/>
        <w:t xml:space="preserve">第三节 中国储能用铅酸蓄电池区域市场规模分析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四、2019-2023年中南地区市场规模分析</w:t>
      </w:r>
    </w:p>
    <w:p>
      <w:pPr>
        <w:spacing w:after="150"/>
      </w:pPr>
      <w:r>
        <w:rPr/>
        <w:t xml:space="preserve">五、2019-2023年西部地区市场规模分析</w:t>
      </w:r>
    </w:p>
    <w:p>
      <w:pPr>
        <w:spacing w:after="150"/>
      </w:pPr>
      <w:r>
        <w:rPr>
          <w:b w:val="1"/>
          <w:bCs w:val="1"/>
        </w:rPr>
        <w:t xml:space="preserve">第四章 中国储能用铅酸蓄电池国内市场综述</w:t>
      </w:r>
    </w:p>
    <w:p>
      <w:pPr>
        <w:spacing w:after="150"/>
      </w:pPr>
      <w:r>
        <w:rPr/>
        <w:t xml:space="preserve">第一节 中国储能用铅酸蓄电池产品产量分析及预测</w:t>
      </w:r>
    </w:p>
    <w:p>
      <w:pPr>
        <w:spacing w:after="150"/>
      </w:pPr>
      <w:r>
        <w:rPr/>
        <w:t xml:space="preserve">一、储能用铅酸蓄电池产业总体产能规模</w:t>
      </w:r>
    </w:p>
    <w:p>
      <w:pPr>
        <w:spacing w:after="150"/>
      </w:pPr>
      <w:r>
        <w:rPr/>
        <w:t xml:space="preserve">二、储能用铅酸蓄电池生产区域分布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中国储能用铅酸蓄电池市场需求分析及预测</w:t>
      </w:r>
    </w:p>
    <w:p>
      <w:pPr>
        <w:spacing w:after="150"/>
      </w:pPr>
      <w:r>
        <w:rPr/>
        <w:t xml:space="preserve">一、中国储能用铅酸蓄电池需求特点</w:t>
      </w:r>
    </w:p>
    <w:p>
      <w:pPr>
        <w:spacing w:after="150"/>
      </w:pPr>
      <w:r>
        <w:rPr/>
        <w:t xml:space="preserve">二、主要地域分布</w:t>
      </w:r>
    </w:p>
    <w:p>
      <w:pPr>
        <w:spacing w:after="150"/>
      </w:pPr>
      <w:r>
        <w:rPr/>
        <w:t xml:space="preserve">第三节 2024-2029年中国储能用铅酸蓄电池供需平衡预测</w:t>
      </w:r>
    </w:p>
    <w:p>
      <w:pPr>
        <w:spacing w:after="150"/>
      </w:pPr>
      <w:r>
        <w:rPr/>
        <w:t xml:space="preserve">第四节 中国储能用铅酸蓄电池价格趋势分析</w:t>
      </w:r>
    </w:p>
    <w:p>
      <w:pPr>
        <w:spacing w:after="150"/>
      </w:pPr>
      <w:r>
        <w:rPr/>
        <w:t xml:space="preserve">一、中国储能用铅酸蓄电池价格趋势</w:t>
      </w:r>
    </w:p>
    <w:p>
      <w:pPr>
        <w:spacing w:after="150"/>
      </w:pPr>
      <w:r>
        <w:rPr/>
        <w:t xml:space="preserve">二、影响储能用铅酸蓄电池价格因素分析</w:t>
      </w:r>
    </w:p>
    <w:p>
      <w:pPr>
        <w:spacing w:after="150"/>
      </w:pPr>
      <w:r>
        <w:rPr/>
        <w:t xml:space="preserve">三、2024-2029年中国储能用铅酸蓄电池价格走势预测</w:t>
      </w:r>
    </w:p>
    <w:p>
      <w:pPr>
        <w:spacing w:after="150"/>
      </w:pPr>
      <w:r>
        <w:rPr>
          <w:b w:val="1"/>
          <w:bCs w:val="1"/>
        </w:rPr>
        <w:t xml:space="preserve">第五章 中国储能用铅酸蓄电池行业进出口市场情况分析</w:t>
      </w:r>
    </w:p>
    <w:p>
      <w:pPr>
        <w:spacing w:after="150"/>
      </w:pPr>
      <w:r>
        <w:rPr/>
        <w:t xml:space="preserve">第一节 2019-2023年中国储能用铅酸蓄电池行业出口分析</w:t>
      </w:r>
    </w:p>
    <w:p>
      <w:pPr>
        <w:spacing w:after="150"/>
      </w:pPr>
      <w:r>
        <w:rPr/>
        <w:t xml:space="preserve">一、2019-2023年中国储能用铅酸蓄电池行业出口量分析</w:t>
      </w:r>
    </w:p>
    <w:p>
      <w:pPr>
        <w:spacing w:after="150"/>
      </w:pPr>
      <w:r>
        <w:rPr/>
        <w:t xml:space="preserve">二、2019-2023年中国储能用铅酸蓄电池行业出口额分析</w:t>
      </w:r>
    </w:p>
    <w:p>
      <w:pPr>
        <w:spacing w:after="150"/>
      </w:pPr>
      <w:r>
        <w:rPr/>
        <w:t xml:space="preserve">第二节 2024-2029年中国储能用铅酸蓄电池行业进出口市场预测分析</w:t>
      </w:r>
    </w:p>
    <w:p>
      <w:pPr>
        <w:spacing w:after="150"/>
      </w:pPr>
      <w:r>
        <w:rPr/>
        <w:t xml:space="preserve">第三节 影响进出口变化的主要原因分析</w:t>
      </w:r>
    </w:p>
    <w:p>
      <w:pPr>
        <w:spacing w:after="150"/>
      </w:pPr>
      <w:r>
        <w:rPr>
          <w:b w:val="1"/>
          <w:bCs w:val="1"/>
        </w:rPr>
        <w:t xml:space="preserve">第六章 全国储能用铅酸蓄电池行业财务状况分析</w:t>
      </w:r>
    </w:p>
    <w:p>
      <w:pPr>
        <w:spacing w:after="150"/>
      </w:pPr>
      <w:r>
        <w:rPr/>
        <w:t xml:space="preserve">第一节 2019-2023年储能用铅酸蓄电池行业规模分析</w:t>
      </w:r>
    </w:p>
    <w:p>
      <w:pPr>
        <w:spacing w:after="150"/>
      </w:pPr>
      <w:r>
        <w:rPr/>
        <w:t xml:space="preserve">一、2019-2023年储能用铅酸蓄电池行业总资产对比分析</w:t>
      </w:r>
    </w:p>
    <w:p>
      <w:pPr>
        <w:spacing w:after="150"/>
      </w:pPr>
      <w:r>
        <w:rPr/>
        <w:t xml:space="preserve">二、2019-2023年储能用铅酸蓄电池行业企业单位数对比分析</w:t>
      </w:r>
    </w:p>
    <w:p>
      <w:pPr>
        <w:spacing w:after="150"/>
      </w:pPr>
      <w:r>
        <w:rPr/>
        <w:t xml:space="preserve">三、2019-2023年储能用铅酸蓄电池行业从业人员平均人数对比分析</w:t>
      </w:r>
    </w:p>
    <w:p>
      <w:pPr>
        <w:spacing w:after="150"/>
      </w:pPr>
      <w:r>
        <w:rPr/>
        <w:t xml:space="preserve">第二节 2019-2023年储能用铅酸蓄电池行业经济效益分析</w:t>
      </w:r>
    </w:p>
    <w:p>
      <w:pPr>
        <w:spacing w:after="150"/>
      </w:pPr>
      <w:r>
        <w:rPr/>
        <w:t xml:space="preserve">一、2019-2023年储能用铅酸蓄电池行业产值利税率对比分析</w:t>
      </w:r>
    </w:p>
    <w:p>
      <w:pPr>
        <w:spacing w:after="150"/>
      </w:pPr>
      <w:r>
        <w:rPr/>
        <w:t xml:space="preserve">二、2019-2023年储能用铅酸蓄电池行业资金利润率对比分析</w:t>
      </w:r>
    </w:p>
    <w:p>
      <w:pPr>
        <w:spacing w:after="150"/>
      </w:pPr>
      <w:r>
        <w:rPr/>
        <w:t xml:space="preserve">三、2019-2023年储能用铅酸蓄电池行业成本费用利润率对比分析</w:t>
      </w:r>
    </w:p>
    <w:p>
      <w:pPr>
        <w:spacing w:after="150"/>
      </w:pPr>
      <w:r>
        <w:rPr/>
        <w:t xml:space="preserve">第三节 2019-2023年储能用铅酸蓄电池行业效率分析</w:t>
      </w:r>
    </w:p>
    <w:p>
      <w:pPr>
        <w:spacing w:after="150"/>
      </w:pPr>
      <w:r>
        <w:rPr/>
        <w:t xml:space="preserve">一、2019-2023年储能用铅酸蓄电池行业资产负债率对比分析</w:t>
      </w:r>
    </w:p>
    <w:p>
      <w:pPr>
        <w:spacing w:after="150"/>
      </w:pPr>
      <w:r>
        <w:rPr/>
        <w:t xml:space="preserve">二、2019-2023年储能用铅酸蓄电池行业流动资产周转次数对比分析</w:t>
      </w:r>
    </w:p>
    <w:p>
      <w:pPr>
        <w:spacing w:after="150"/>
      </w:pPr>
      <w:r>
        <w:rPr/>
        <w:t xml:space="preserve">第四节 2019-2023年储能用铅酸蓄电池行业结构分析</w:t>
      </w:r>
    </w:p>
    <w:p>
      <w:pPr>
        <w:spacing w:after="150"/>
      </w:pPr>
      <w:r>
        <w:rPr/>
        <w:t xml:space="preserve">第五节 2019-2023年储能用铅酸蓄电池行业不同规模企业财务状况分析</w:t>
      </w:r>
    </w:p>
    <w:p>
      <w:pPr>
        <w:spacing w:after="150"/>
      </w:pPr>
      <w:r>
        <w:rPr>
          <w:b w:val="1"/>
          <w:bCs w:val="1"/>
        </w:rPr>
        <w:t xml:space="preserve">第七章 国内外储能用铅酸蓄电池重点企业分析</w:t>
      </w:r>
    </w:p>
    <w:p>
      <w:pPr>
        <w:spacing w:after="150"/>
      </w:pPr>
      <w:r>
        <w:rPr/>
        <w:t xml:space="preserve">第一节 浙江南都电源动力股份有限公司</w:t>
      </w:r>
    </w:p>
    <w:p>
      <w:pPr>
        <w:spacing w:after="150"/>
      </w:pPr>
      <w:r>
        <w:rPr/>
        <w:t xml:space="preserve">一、公司概况</w:t>
      </w:r>
    </w:p>
    <w:p>
      <w:pPr>
        <w:spacing w:after="150"/>
      </w:pPr>
      <w:r>
        <w:rPr/>
        <w:t xml:space="preserve">二、企业财务数据分析</w:t>
      </w:r>
    </w:p>
    <w:p>
      <w:pPr>
        <w:spacing w:after="150"/>
      </w:pPr>
      <w:r>
        <w:rPr/>
        <w:t xml:space="preserve">三、发展战略</w:t>
      </w:r>
    </w:p>
    <w:p>
      <w:pPr>
        <w:spacing w:after="150"/>
      </w:pPr>
      <w:r>
        <w:rPr/>
        <w:t xml:space="preserve">第二节 山东圣阳电源股份有限公司</w:t>
      </w:r>
    </w:p>
    <w:p>
      <w:pPr>
        <w:spacing w:after="150"/>
      </w:pPr>
      <w:r>
        <w:rPr/>
        <w:t xml:space="preserve">一、公司概况</w:t>
      </w:r>
    </w:p>
    <w:p>
      <w:pPr>
        <w:spacing w:after="150"/>
      </w:pPr>
      <w:r>
        <w:rPr/>
        <w:t xml:space="preserve">二、企业财务数据分析</w:t>
      </w:r>
    </w:p>
    <w:p>
      <w:pPr>
        <w:spacing w:after="150"/>
      </w:pPr>
      <w:r>
        <w:rPr/>
        <w:t xml:space="preserve">第三节 风帆股份有限公司</w:t>
      </w:r>
    </w:p>
    <w:p>
      <w:pPr>
        <w:spacing w:after="150"/>
      </w:pPr>
      <w:r>
        <w:rPr/>
        <w:t xml:space="preserve">一、公司概况</w:t>
      </w:r>
    </w:p>
    <w:p>
      <w:pPr>
        <w:spacing w:after="150"/>
      </w:pPr>
      <w:r>
        <w:rPr/>
        <w:t xml:space="preserve">二、企业财务数据分析</w:t>
      </w:r>
    </w:p>
    <w:p>
      <w:pPr>
        <w:spacing w:after="150"/>
      </w:pPr>
      <w:r>
        <w:rPr/>
        <w:t xml:space="preserve">第四节 超威动力</w:t>
      </w:r>
    </w:p>
    <w:p>
      <w:pPr>
        <w:spacing w:after="150"/>
      </w:pPr>
      <w:r>
        <w:rPr/>
        <w:t xml:space="preserve">一、公司概况</w:t>
      </w:r>
    </w:p>
    <w:p>
      <w:pPr>
        <w:spacing w:after="150"/>
      </w:pPr>
      <w:r>
        <w:rPr/>
        <w:t xml:space="preserve">二、企业财务数据分析</w:t>
      </w:r>
    </w:p>
    <w:p>
      <w:pPr>
        <w:spacing w:after="150"/>
      </w:pPr>
      <w:r>
        <w:rPr>
          <w:b w:val="1"/>
          <w:bCs w:val="1"/>
        </w:rPr>
        <w:t xml:space="preserve">第八章 中国储能用铅酸蓄电池行业发展预测</w:t>
      </w:r>
    </w:p>
    <w:p>
      <w:pPr>
        <w:spacing w:after="150"/>
      </w:pPr>
      <w:r>
        <w:rPr/>
        <w:t xml:space="preserve">第一节 2024-2029年我国储能用铅酸蓄电池行业产量预测</w:t>
      </w:r>
    </w:p>
    <w:p>
      <w:pPr>
        <w:spacing w:after="150"/>
      </w:pPr>
      <w:r>
        <w:rPr/>
        <w:t xml:space="preserve">第二节 2024-2029年我国储能用铅酸蓄电池行业消费量预测</w:t>
      </w:r>
    </w:p>
    <w:p>
      <w:pPr>
        <w:spacing w:after="150"/>
      </w:pPr>
      <w:r>
        <w:rPr/>
        <w:t xml:space="preserve">第三节 2024-2029年我国储能用铅酸蓄电池行业产值预测</w:t>
      </w:r>
    </w:p>
    <w:p>
      <w:pPr>
        <w:spacing w:after="150"/>
      </w:pPr>
      <w:r>
        <w:rPr/>
        <w:t xml:space="preserve">第四节 2024-2029年我国储能用铅酸蓄电池行业销售收入预测</w:t>
      </w:r>
    </w:p>
    <w:p>
      <w:pPr>
        <w:spacing w:after="150"/>
      </w:pPr>
      <w:r>
        <w:rPr>
          <w:b w:val="1"/>
          <w:bCs w:val="1"/>
        </w:rPr>
        <w:t xml:space="preserve">第九章 储能用铅酸蓄电池行业投资前景与投资策略分析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储能用铅酸蓄电池行业发展的pest分析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储能用铅酸蓄电池行业投资价值分析</w:t>
      </w:r>
    </w:p>
    <w:p>
      <w:pPr>
        <w:spacing w:after="150"/>
      </w:pPr>
      <w:r>
        <w:rPr/>
        <w:t xml:space="preserve">一、储能用铅酸蓄电池行业发展前景分析</w:t>
      </w:r>
    </w:p>
    <w:p>
      <w:pPr>
        <w:spacing w:after="150"/>
      </w:pPr>
      <w:r>
        <w:rPr/>
        <w:t xml:space="preserve">二、储能用铅酸蓄电池行业盈利能力预测</w:t>
      </w:r>
    </w:p>
    <w:p>
      <w:pPr>
        <w:spacing w:after="150"/>
      </w:pPr>
      <w:r>
        <w:rPr/>
        <w:t xml:space="preserve">第四节 储能用铅酸蓄电池行业投资风险分析</w:t>
      </w:r>
    </w:p>
    <w:p>
      <w:pPr>
        <w:spacing w:after="150"/>
      </w:pPr>
      <w:r>
        <w:rPr/>
        <w:t xml:space="preserve">一、政策风险</w:t>
      </w:r>
    </w:p>
    <w:p>
      <w:pPr>
        <w:spacing w:after="150"/>
      </w:pPr>
      <w:r>
        <w:rPr/>
        <w:t xml:space="preserve">二、竞争风险</w:t>
      </w:r>
    </w:p>
    <w:p>
      <w:pPr>
        <w:spacing w:after="150"/>
      </w:pPr>
      <w:r>
        <w:rPr/>
        <w:t xml:space="preserve">三、其他风险</w:t>
      </w:r>
    </w:p>
    <w:p>
      <w:pPr>
        <w:spacing w:after="150"/>
      </w:pPr>
      <w:r>
        <w:rPr/>
        <w:t xml:space="preserve">第五节 储能用铅酸蓄电池行业投资策略分析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业内专家对中国储能用铅酸蓄电池行业总结及企业重点客户管理建议</w:t>
      </w:r>
    </w:p>
    <w:p>
      <w:pPr>
        <w:spacing w:after="150"/>
      </w:pPr>
      <w:r>
        <w:rPr/>
        <w:t xml:space="preserve">第一节 储能用铅酸蓄电池行业企业问题总结</w:t>
      </w:r>
    </w:p>
    <w:p>
      <w:pPr>
        <w:spacing w:after="150"/>
      </w:pPr>
      <w:r>
        <w:rPr/>
        <w:t xml:space="preserve">第二节 储能用铅酸蓄电池企业应对策略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第三节 储能用铅酸蓄电池市场的重点客户战略实施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储能用铅酸蓄电池项目投资建议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图表：2019-2023年中国国内生产总值数据分析</w:t>
      </w:r>
    </w:p>
    <w:p>
      <w:pPr>
        <w:spacing w:after="150"/>
      </w:pPr>
      <w:r>
        <w:rPr/>
        <w:t xml:space="preserve">图表：2019-2023年中国cpi数据走势图</w:t>
      </w:r>
    </w:p>
    <w:p>
      <w:pPr>
        <w:spacing w:after="150"/>
      </w:pPr>
      <w:r>
        <w:rPr/>
        <w:t xml:space="preserve">图表：2019-2023年中国ppi数据走势图</w:t>
      </w:r>
    </w:p>
    <w:p>
      <w:pPr>
        <w:spacing w:after="150"/>
      </w:pPr>
      <w:r>
        <w:rPr/>
        <w:t xml:space="preserve">图表：2019-2023年城镇新增就业人数分析</w:t>
      </w:r>
    </w:p>
    <w:p>
      <w:pPr>
        <w:spacing w:after="150"/>
      </w:pPr>
      <w:r>
        <w:rPr/>
        <w:t xml:space="preserve">图表：2019-2023年年末国家外汇储备及其增长速度</w:t>
      </w:r>
    </w:p>
    <w:p>
      <w:pPr>
        <w:spacing w:after="150"/>
      </w:pPr>
      <w:r>
        <w:rPr/>
        <w:t xml:space="preserve">图表：2019-2023年中国外汇储备及黄金储备图</w:t>
      </w:r>
    </w:p>
    <w:p>
      <w:pPr>
        <w:spacing w:after="150"/>
      </w:pPr>
      <w:r>
        <w:rPr/>
        <w:t xml:space="preserve">图表：2019-2023年中国财政收入走势图</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图表：2019-2023年中国工业增加值走势图</w:t>
      </w:r>
    </w:p>
    <w:p>
      <w:pPr>
        <w:spacing w:after="150"/>
      </w:pPr>
      <w:r>
        <w:rPr/>
        <w:t xml:space="preserve">图表：2019-2023年中国城镇固定资产投资分析</w:t>
      </w:r>
    </w:p>
    <w:p>
      <w:pPr>
        <w:spacing w:after="150"/>
      </w:pPr>
      <w:r>
        <w:rPr/>
        <w:t xml:space="preserve">图表：2019-2023年中国对外贸易数据走势图</w:t>
      </w:r>
    </w:p>
    <w:p>
      <w:pPr>
        <w:spacing w:after="150"/>
      </w:pPr>
      <w:r>
        <w:rPr/>
        <w:t xml:space="preserve">图表：2019-2023年外商直接投资分析</w:t>
      </w:r>
    </w:p>
    <w:p>
      <w:pPr>
        <w:spacing w:after="150"/>
      </w:pPr>
      <w:r>
        <w:rPr/>
        <w:t xml:space="preserve">图表：2019-2023年年末中国电话用户数分析</w:t>
      </w:r>
    </w:p>
    <w:p>
      <w:pPr>
        <w:spacing w:after="150"/>
      </w:pPr>
      <w:r>
        <w:rPr/>
        <w:t xml:space="preserve">图表：2019-2023年中国货币供应量走势图</w:t>
      </w:r>
    </w:p>
    <w:p>
      <w:pPr>
        <w:spacing w:after="150"/>
      </w:pPr>
      <w:r>
        <w:rPr/>
        <w:t xml:space="preserve">图表：2019-2023年中国存款数据分析</w:t>
      </w:r>
    </w:p>
    <w:p>
      <w:pPr>
        <w:spacing w:after="150"/>
      </w:pPr>
      <w:r>
        <w:rPr/>
        <w:t xml:space="preserve">图表：2019-2023年中国贷款数据分析</w:t>
      </w:r>
    </w:p>
    <w:p>
      <w:pPr>
        <w:spacing w:after="150"/>
      </w:pPr>
      <w:r>
        <w:rPr/>
        <w:t xml:space="preserve">图表：中国近年利率调整分析</w:t>
      </w:r>
    </w:p>
    <w:p>
      <w:pPr>
        <w:spacing w:after="150"/>
      </w:pPr>
      <w:r>
        <w:rPr/>
        <w:t xml:space="preserve">图表：美国ism制造业指数分析</w:t>
      </w:r>
    </w:p>
    <w:p>
      <w:pPr>
        <w:spacing w:after="150"/>
      </w:pPr>
      <w:r>
        <w:rPr/>
        <w:t xml:space="preserve">图表：美国ism非制造业指数分析</w:t>
      </w:r>
    </w:p>
    <w:p>
      <w:pPr>
        <w:spacing w:after="150"/>
      </w:pPr>
      <w:r>
        <w:rPr/>
        <w:t xml:space="preserve">图表：美国失业率分析</w:t>
      </w:r>
    </w:p>
    <w:p>
      <w:pPr>
        <w:spacing w:after="150"/>
      </w:pPr>
      <w:r>
        <w:rPr/>
        <w:t xml:space="preserve">图表：美国gdp年率初值分析</w:t>
      </w:r>
    </w:p>
    <w:p>
      <w:pPr>
        <w:spacing w:after="150"/>
      </w:pPr>
      <w:r>
        <w:rPr/>
        <w:t xml:space="preserve">图表：日本贸易帐分析</w:t>
      </w:r>
    </w:p>
    <w:p>
      <w:pPr>
        <w:spacing w:after="150"/>
      </w:pPr>
      <w:r>
        <w:rPr/>
        <w:t xml:space="preserve">图表：日本核心消费者物价指数年率分析</w:t>
      </w:r>
    </w:p>
    <w:p>
      <w:pPr>
        <w:spacing w:after="150"/>
      </w:pPr>
      <w:r>
        <w:rPr/>
        <w:t xml:space="preserve">图表：日本失业率分析</w:t>
      </w:r>
    </w:p>
    <w:p>
      <w:pPr>
        <w:spacing w:after="150"/>
      </w:pPr>
      <w:r>
        <w:rPr/>
        <w:t xml:space="preserve">图表：欧元区gdp年终率值</w:t>
      </w:r>
    </w:p>
    <w:p>
      <w:pPr>
        <w:spacing w:after="150"/>
      </w:pPr>
      <w:r>
        <w:rPr/>
        <w:t xml:space="preserve">图表：欧元区消费者信心指数终值</w:t>
      </w:r>
    </w:p>
    <w:p>
      <w:pPr>
        <w:spacing w:after="150"/>
      </w:pPr>
      <w:r>
        <w:rPr/>
        <w:t xml:space="preserve">图表：欧元区贸易帐(季调后)分析</w:t>
      </w:r>
    </w:p>
    <w:p>
      <w:pPr>
        <w:spacing w:after="150"/>
      </w:pPr>
      <w:r>
        <w:rPr/>
        <w:t xml:space="preserve">图表：德国ifo商业景气指数分析</w:t>
      </w:r>
    </w:p>
    <w:p>
      <w:pPr>
        <w:spacing w:after="150"/>
      </w:pPr>
      <w:r>
        <w:rPr/>
        <w:t xml:space="preserve">图表：德国消费者物价指数年率终值</w:t>
      </w:r>
    </w:p>
    <w:p>
      <w:pPr>
        <w:spacing w:after="150"/>
      </w:pPr>
      <w:r>
        <w:rPr/>
        <w:t xml:space="preserve">图表：德国贸易帐(季调后)分析</w:t>
      </w:r>
    </w:p>
    <w:p>
      <w:pPr>
        <w:spacing w:after="150"/>
      </w:pPr>
      <w:r>
        <w:rPr/>
        <w:t xml:space="preserve">图表：储能用铅酸蓄电池行业环境“波特五力”分析模型</w:t>
      </w:r>
    </w:p>
    <w:p>
      <w:pPr>
        <w:spacing w:after="150"/>
      </w:pPr>
      <w:r>
        <w:rPr/>
        <w:t xml:space="preserve">图表：2019-2023年中国重点省市铅酸电池产量对比分析</w:t>
      </w:r>
    </w:p>
    <w:p>
      <w:pPr>
        <w:spacing w:after="150"/>
      </w:pPr>
      <w:r>
        <w:rPr/>
        <w:t xml:space="preserve">图表：2019-2023年我国新能源产业技术与应用发展趋势</w:t>
      </w:r>
    </w:p>
    <w:p>
      <w:pPr>
        <w:spacing w:after="150"/>
      </w:pPr>
      <w:r>
        <w:rPr/>
        <w:t xml:space="preserve">图表：2019-2023年中国储能用铅酸电池市场规模分析</w:t>
      </w:r>
    </w:p>
    <w:p>
      <w:pPr>
        <w:spacing w:after="150"/>
      </w:pPr>
      <w:r>
        <w:rPr/>
        <w:t xml:space="preserve">图表：2019-2023年中国铅酸储能电池区域需求分析</w:t>
      </w:r>
    </w:p>
    <w:p>
      <w:pPr>
        <w:spacing w:after="150"/>
      </w:pPr>
      <w:r>
        <w:rPr/>
        <w:t xml:space="preserve">图表：2019-2023年东北地区储能用铅酸电池市场规模分析</w:t>
      </w:r>
    </w:p>
    <w:p>
      <w:pPr>
        <w:spacing w:after="150"/>
      </w:pPr>
      <w:r>
        <w:rPr/>
        <w:t xml:space="preserve">图表：2019-2023年华北地区储能用铅酸电池市场规模分析</w:t>
      </w:r>
    </w:p>
    <w:p>
      <w:pPr>
        <w:spacing w:after="150"/>
      </w:pPr>
      <w:r>
        <w:rPr/>
        <w:t xml:space="preserve">图表：2019-2023年华东地区储能用铅酸电池市场规模分析</w:t>
      </w:r>
    </w:p>
    <w:p>
      <w:pPr>
        <w:spacing w:after="150"/>
      </w:pPr>
      <w:r>
        <w:rPr/>
        <w:t xml:space="preserve">图表：2019-2023年中南地区储能用铅酸电池市场规模分析</w:t>
      </w:r>
    </w:p>
    <w:p>
      <w:pPr>
        <w:spacing w:after="150"/>
      </w:pPr>
      <w:r>
        <w:rPr/>
        <w:t xml:space="preserve">图表：2019-2023年西部地区储能用铅酸电池市场规模分析</w:t>
      </w:r>
    </w:p>
    <w:p>
      <w:pPr>
        <w:spacing w:after="150"/>
      </w:pPr>
      <w:r>
        <w:rPr/>
        <w:t xml:space="preserve">图表：2019-2023年中国铅酸蓄电池产量分析</w:t>
      </w:r>
    </w:p>
    <w:p>
      <w:pPr>
        <w:spacing w:after="150"/>
      </w:pPr>
      <w:r>
        <w:rPr/>
        <w:t xml:space="preserve">图表：2019-2023年中国铅酸蓄电池区域生产格局分析</w:t>
      </w:r>
    </w:p>
    <w:p>
      <w:pPr>
        <w:spacing w:after="150"/>
      </w:pPr>
      <w:r>
        <w:rPr/>
        <w:t xml:space="preserve">图表：2019-2023年中国储能用铅酸电池产量分析</w:t>
      </w:r>
    </w:p>
    <w:p>
      <w:pPr>
        <w:spacing w:after="150"/>
      </w:pPr>
      <w:r>
        <w:rPr/>
        <w:t xml:space="preserve">图表：2019-2023年中国储能用铅酸电池消费情况分析</w:t>
      </w:r>
    </w:p>
    <w:p>
      <w:pPr>
        <w:spacing w:after="150"/>
      </w:pPr>
      <w:r>
        <w:rPr/>
        <w:t xml:space="preserve">图表：2019-2023年中国铅酸储能电池需求结构分析</w:t>
      </w:r>
    </w:p>
    <w:p>
      <w:pPr>
        <w:spacing w:after="150"/>
      </w:pPr>
      <w:r>
        <w:rPr/>
        <w:t xml:space="preserve">图表：2019-2023年中国铅酸储能电池需求区域结构分析</w:t>
      </w:r>
    </w:p>
    <w:p>
      <w:pPr>
        <w:spacing w:after="150"/>
      </w:pPr>
      <w:r>
        <w:rPr/>
        <w:t xml:space="preserve">图表：2024-2029年中国储能用铅酸电池供需平衡预测分析</w:t>
      </w:r>
    </w:p>
    <w:p>
      <w:pPr>
        <w:spacing w:after="150"/>
      </w:pPr>
      <w:r>
        <w:rPr/>
        <w:t xml:space="preserve">图表：2019-2023年中国储能用铅酸电池产品价格走势分析</w:t>
      </w:r>
    </w:p>
    <w:p>
      <w:pPr>
        <w:spacing w:after="150"/>
      </w:pPr>
      <w:r>
        <w:rPr/>
        <w:t xml:space="preserve">图表：2024-2029年储能用铅酸蓄电池价格走势预测分析</w:t>
      </w:r>
    </w:p>
    <w:p>
      <w:pPr>
        <w:spacing w:after="150"/>
      </w:pPr>
      <w:r>
        <w:rPr/>
        <w:t xml:space="preserve">图表：2019-2023年中国铅酸电池出口量分析</w:t>
      </w:r>
    </w:p>
    <w:p>
      <w:pPr>
        <w:spacing w:after="150"/>
      </w:pPr>
      <w:r>
        <w:rPr/>
        <w:t xml:space="preserve">图表：2019-2023年中国铅酸电池出口额分析</w:t>
      </w:r>
    </w:p>
    <w:p>
      <w:pPr>
        <w:spacing w:after="150"/>
      </w:pPr>
      <w:r>
        <w:rPr/>
        <w:t xml:space="preserve">图表：2024-2029年中国铅酸蓄电池出口前景预测分析</w:t>
      </w:r>
    </w:p>
    <w:p>
      <w:pPr>
        <w:spacing w:after="150"/>
      </w:pPr>
      <w:r>
        <w:rPr/>
        <w:t xml:space="preserve">图表：2019-2023年中国储能用铅酸电池制造业资产规模增长性分析</w:t>
      </w:r>
    </w:p>
    <w:p>
      <w:pPr>
        <w:spacing w:after="150"/>
      </w:pPr>
      <w:r>
        <w:rPr/>
        <w:t xml:space="preserve">图表：2019-2023年中国储能用铅酸电池制造业企业数量增长性分析</w:t>
      </w:r>
    </w:p>
    <w:p>
      <w:pPr>
        <w:spacing w:after="150"/>
      </w:pPr>
      <w:r>
        <w:rPr/>
        <w:t xml:space="preserve">图表：2019-2023年中国储能用铅酸电池制造业从业人数增长性分析</w:t>
      </w:r>
    </w:p>
    <w:p>
      <w:pPr>
        <w:spacing w:after="150"/>
      </w:pPr>
      <w:r>
        <w:rPr/>
        <w:t xml:space="preserve">图表：2019-2023年中国储能用铅酸电池制造业产值利税率分析</w:t>
      </w:r>
    </w:p>
    <w:p>
      <w:pPr>
        <w:spacing w:after="150"/>
      </w:pPr>
      <w:r>
        <w:rPr/>
        <w:t xml:space="preserve">图表：2019-2023年中国储能用铅酸电池制造业资金利润率分析</w:t>
      </w:r>
    </w:p>
    <w:p>
      <w:pPr>
        <w:spacing w:after="150"/>
      </w:pPr>
      <w:r>
        <w:rPr/>
        <w:t xml:space="preserve">图表：2019-2023年中国储能用铅酸电池制造业成本费用利润率分析</w:t>
      </w:r>
    </w:p>
    <w:p>
      <w:pPr>
        <w:spacing w:after="150"/>
      </w:pPr>
      <w:r>
        <w:rPr/>
        <w:t xml:space="preserve">图表：2019-2023年中国储能用铅酸电池制造业资产负债率分析</w:t>
      </w:r>
    </w:p>
    <w:p>
      <w:pPr>
        <w:spacing w:after="150"/>
      </w:pPr>
      <w:r>
        <w:rPr/>
        <w:t xml:space="preserve">图表：2019-2023年中国储能用铅酸电池制造业流动资产周转次数分析</w:t>
      </w:r>
    </w:p>
    <w:p>
      <w:pPr>
        <w:spacing w:after="150"/>
      </w:pPr>
      <w:r>
        <w:rPr/>
        <w:t xml:space="preserve">图表：2019-2023年中国铅酸储能电池行业销售结构分析</w:t>
      </w:r>
    </w:p>
    <w:p>
      <w:pPr>
        <w:spacing w:after="150"/>
      </w:pPr>
      <w:r>
        <w:rPr/>
        <w:t xml:space="preserve">图表：2024-2029年中国储能用铅酸蓄电池产量预测分析</w:t>
      </w:r>
    </w:p>
    <w:p>
      <w:pPr>
        <w:spacing w:after="150"/>
      </w:pPr>
      <w:r>
        <w:rPr/>
        <w:t xml:space="preserve">图表：2024-2029年中国储能用铅酸蓄电池消费量预测分析</w:t>
      </w:r>
    </w:p>
    <w:p>
      <w:pPr>
        <w:spacing w:after="150"/>
      </w:pPr>
      <w:r>
        <w:rPr/>
        <w:t xml:space="preserve">图表：2024-2029年中国储能用铅酸蓄电池产业产值预测分析</w:t>
      </w:r>
    </w:p>
    <w:p>
      <w:pPr>
        <w:spacing w:after="150"/>
      </w:pPr>
      <w:r>
        <w:rPr/>
        <w:t xml:space="preserve">图表：2024-2029年中国储能用铅酸蓄电池产业工业销售产值预测分析</w:t>
      </w:r>
    </w:p>
    <w:p>
      <w:pPr>
        <w:spacing w:after="150"/>
      </w:pPr>
      <w:r>
        <w:rPr/>
        <w:t xml:space="preserve">图表：2024-2029年中国储能用铅酸蓄电池产业盈利能力预测</w:t>
      </w:r>
    </w:p>
    <w:p>
      <w:pPr>
        <w:spacing w:after="150"/>
      </w:pPr>
      <w:r>
        <w:rPr/>
        <w:t xml:space="preserve">图表：储能用铅酸电池技术应用注意事项分析</w:t>
      </w:r>
    </w:p>
    <w:p>
      <w:pPr>
        <w:spacing w:after="150"/>
      </w:pPr>
      <w:r>
        <w:rPr/>
        <w:t xml:space="preserve">图表：储能用铅酸电池项目投资注意事项图</w:t>
      </w:r>
    </w:p>
    <w:p>
      <w:pPr>
        <w:spacing w:after="150"/>
      </w:pPr>
      <w:r>
        <w:rPr/>
        <w:t xml:space="preserve">图表：储能用铅酸电池行业生产开发注意事项</w:t>
      </w:r>
    </w:p>
    <w:p>
      <w:pPr>
        <w:spacing w:after="150"/>
      </w:pPr>
      <w:r>
        <w:rPr/>
        <w:t xml:space="preserve">图表：储能用铅酸电池销售注意事项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2024-2029年中国储能用铅酸蓄电池行业深度分析及发展前景预测报告</dc:title>
  <dc:description>2024-2029年中国储能用铅酸蓄电池行业深度分析及发展前景预测报告</dc:description>
  <dc:subject>2024-2029年中国储能用铅酸蓄电池行业深度分析及发展前景预测报告</dc:subject>
  <cp:keywords>研究报告</cp:keywords>
  <cp:category>研究报告</cp:category>
  <cp:lastModifiedBy>北京中道泰和信息咨询有限公司</cp:lastModifiedBy>
  <dcterms:created xsi:type="dcterms:W3CDTF">2024-01-22T19:45:30+08:00</dcterms:created>
  <dcterms:modified xsi:type="dcterms:W3CDTF">2024-01-22T19:45:30+08:00</dcterms:modified>
</cp:coreProperties>
</file>

<file path=docProps/custom.xml><?xml version="1.0" encoding="utf-8"?>
<Properties xmlns="http://schemas.openxmlformats.org/officeDocument/2006/custom-properties" xmlns:vt="http://schemas.openxmlformats.org/officeDocument/2006/docPropsVTypes"/>
</file>