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2024-2029年中国冷链行业供需市场调研分析及投资潜力研究报告</w:t>
      </w:r>
    </w:p>
    <w:p>
      <w:pPr>
        <w:spacing w:after="150"/>
      </w:pPr>
      <w:r>
        <w:rPr>
          <w:b w:val="1"/>
          <w:bCs w:val="1"/>
        </w:rPr>
        <w:t xml:space="preserve">报告简介</w:t>
      </w:r>
    </w:p>
    <w:p>
      <w:pPr>
        <w:spacing w:after="150"/>
      </w:pPr>
      <w:r>
        <w:rPr/>
        <w:t xml:space="preserve">冷链(cold chain)是指某些食品原料、经过加工的食品或半成品、特殊的生物制品和药品在经过收购、加工、灭活后，在产品加工、贮藏、运输、分销和零售、使用过程中，其各个环节始终处于产品所必需的特定低温环境下，减少损耗，防止污染和变质，以保证产品食品安全、生物安全、药品安全的特殊供应链系统。</w:t>
      </w:r>
    </w:p>
    <w:p>
      <w:pPr>
        <w:spacing w:after="150"/>
      </w:pPr>
      <w:r>
        <w:rPr/>
        <w:t xml:space="preserve">随着国内冷链物流市场的快速发展，冷库的市场需求越来越突出。网购、生鲜电商、蔬果宅配等方式都是当下消费市场的热门选择。对于网购、生鲜电商、蔬果宅配等来说，运输环节十分重要。受益于这类消费的增长，国内冷链物流市场也快速发展。</w:t>
      </w:r>
    </w:p>
    <w:p>
      <w:pPr>
        <w:spacing w:after="150"/>
      </w:pPr>
      <w:r>
        <w:rPr/>
        <w:t xml:space="preserve">冷库是冷链物流行业中重要的基础设施之一。近年来，我国冷库保有量有所提高，但相较于庞大的市场需求仍不足。2018上半年全国冷库需求超过150万平米，同比增长14.9%。目前，国内冷库需求主要集中在北上广深，以及福建、天津、浙江、江苏、山东、重庆、河南等地。</w:t>
      </w:r>
    </w:p>
    <w:p>
      <w:pPr>
        <w:spacing w:after="150"/>
      </w:pPr>
      <w:r>
        <w:rPr/>
        <w:t xml:space="preserve">中国冷链物流企业主要集中在果蔬(33.8%)、水产品(21.5%)、速冻食品(15.7%)、乳制品(13.6%)、医药(6.6%)以及其他(8.8%)。我国近80%的蔬菜水果、65%以上的肉类、60%以上的水产品仍然采用的是常温运输方式，生鲜电商中有50%的产品需要借助冷链物流，但在实际运作过程中冷藏车辆运输仅占10%，低温环境下的运输要求远没有实现。以冷藏车的配置为例，在我国平均3万人才有一辆冷藏车，而美国平均500人就有一辆冷藏车。对冷链运输的特殊需求得不到满足，使我国农产品损耗率高达25%，而发达国家的损耗率则一直控制在5%水平线左右。由于运输过程中冷链断链导致的产品高损耗，整个物流费用占到总成本的70%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冷链物流市场进行了分析研究。报告在总结中国冷链物流行业发展历程的基础上，结合新时期的各方面因素，对中国冷链物流行业的发展趋势给予了细致和审慎的预测论证。报告资料详实，图表丰富，既有深入的分析，又有直观的比较，为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冷链行业相关概述 1</w:t>
      </w:r>
    </w:p>
    <w:p>
      <w:pPr>
        <w:spacing w:after="150"/>
      </w:pPr>
      <w:r>
        <w:rPr/>
        <w:t xml:space="preserve">第一节 冷链行业概念及特点 1</w:t>
      </w:r>
    </w:p>
    <w:p>
      <w:pPr>
        <w:spacing w:after="150"/>
      </w:pPr>
      <w:r>
        <w:rPr/>
        <w:t xml:space="preserve">一、冷链行业的概念 1</w:t>
      </w:r>
    </w:p>
    <w:p>
      <w:pPr>
        <w:spacing w:after="150"/>
      </w:pPr>
      <w:r>
        <w:rPr/>
        <w:t xml:space="preserve">二、冷链行业服务特点 1</w:t>
      </w:r>
    </w:p>
    <w:p>
      <w:pPr>
        <w:spacing w:after="150"/>
      </w:pPr>
      <w:r>
        <w:rPr/>
        <w:t xml:space="preserve">第二节 冷链行业相关分类 2</w:t>
      </w:r>
    </w:p>
    <w:p>
      <w:pPr>
        <w:spacing w:after="150"/>
      </w:pPr>
      <w:r>
        <w:rPr/>
        <w:t xml:space="preserve">第三节 冷链行业商业模式分析 4</w:t>
      </w:r>
    </w:p>
    <w:p>
      <w:pPr>
        <w:spacing w:after="150"/>
      </w:pPr>
      <w:r>
        <w:rPr>
          <w:b w:val="1"/>
          <w:bCs w:val="1"/>
        </w:rPr>
        <w:t xml:space="preserve">第二章 2019-2023年中国冷链行业发展环境分析 5</w:t>
      </w:r>
    </w:p>
    <w:p>
      <w:pPr>
        <w:spacing w:after="150"/>
      </w:pPr>
      <w:r>
        <w:rPr/>
        <w:t xml:space="preserve">第一节 冷链行业政治法律环境(p) 5</w:t>
      </w:r>
    </w:p>
    <w:p>
      <w:pPr>
        <w:spacing w:after="150"/>
      </w:pPr>
      <w:r>
        <w:rPr/>
        <w:t xml:space="preserve">一、行业主管单位及监管体制 5</w:t>
      </w:r>
    </w:p>
    <w:p>
      <w:pPr>
        <w:spacing w:after="150"/>
      </w:pPr>
      <w:r>
        <w:rPr/>
        <w:t xml:space="preserve">二、行业相关法律法规及政策 8</w:t>
      </w:r>
    </w:p>
    <w:p>
      <w:pPr>
        <w:spacing w:after="150"/>
      </w:pPr>
      <w:r>
        <w:rPr/>
        <w:t xml:space="preserve">三、政策环境对行业的影响 12</w:t>
      </w:r>
    </w:p>
    <w:p>
      <w:pPr>
        <w:spacing w:after="150"/>
      </w:pPr>
      <w:r>
        <w:rPr/>
        <w:t xml:space="preserve">第二节 冷链行业经济环境分析(e) 12</w:t>
      </w:r>
    </w:p>
    <w:p>
      <w:pPr>
        <w:spacing w:after="150"/>
      </w:pPr>
      <w:r>
        <w:rPr/>
        <w:t xml:space="preserve">一、国际宏观经济分析 12</w:t>
      </w:r>
    </w:p>
    <w:p>
      <w:pPr>
        <w:spacing w:after="150"/>
      </w:pPr>
      <w:r>
        <w:rPr/>
        <w:t xml:space="preserve">二、国内宏观经济分析 19</w:t>
      </w:r>
    </w:p>
    <w:p>
      <w:pPr>
        <w:spacing w:after="150"/>
      </w:pPr>
      <w:r>
        <w:rPr/>
        <w:t xml:space="preserve">三、宏观经济环境对行业的影响分析 23</w:t>
      </w:r>
    </w:p>
    <w:p>
      <w:pPr>
        <w:spacing w:after="150"/>
      </w:pPr>
      <w:r>
        <w:rPr/>
        <w:t xml:space="preserve">第三节 冷链行业社会环境分析(s) 24</w:t>
      </w:r>
    </w:p>
    <w:p>
      <w:pPr>
        <w:spacing w:after="150"/>
      </w:pPr>
      <w:r>
        <w:rPr/>
        <w:t xml:space="preserve">一、人口发展变化情况 24</w:t>
      </w:r>
    </w:p>
    <w:p>
      <w:pPr>
        <w:spacing w:after="150"/>
      </w:pPr>
      <w:r>
        <w:rPr/>
        <w:t xml:space="preserve">二、城镇化水平 25</w:t>
      </w:r>
    </w:p>
    <w:p>
      <w:pPr>
        <w:spacing w:after="150"/>
      </w:pPr>
      <w:r>
        <w:rPr/>
        <w:t xml:space="preserve">三、居民消费水平及观念分析 26</w:t>
      </w:r>
    </w:p>
    <w:p>
      <w:pPr>
        <w:spacing w:after="150"/>
      </w:pPr>
      <w:r>
        <w:rPr/>
        <w:t xml:space="preserve">四、社会文化教育水平 28</w:t>
      </w:r>
    </w:p>
    <w:p>
      <w:pPr>
        <w:spacing w:after="150"/>
      </w:pPr>
      <w:r>
        <w:rPr/>
        <w:t xml:space="preserve">五、社会环境对行业的影响 29</w:t>
      </w:r>
    </w:p>
    <w:p>
      <w:pPr>
        <w:spacing w:after="150"/>
      </w:pPr>
      <w:r>
        <w:rPr/>
        <w:t xml:space="preserve">第四节 冷链行业技术环境分析(t) 29</w:t>
      </w:r>
    </w:p>
    <w:p>
      <w:pPr>
        <w:spacing w:after="150"/>
      </w:pPr>
      <w:r>
        <w:rPr/>
        <w:t xml:space="preserve">一、冷链技术分析 29</w:t>
      </w:r>
    </w:p>
    <w:p>
      <w:pPr>
        <w:spacing w:after="150"/>
      </w:pPr>
      <w:r>
        <w:rPr/>
        <w:t xml:space="preserve">二、冷链技术发展水平 31</w:t>
      </w:r>
    </w:p>
    <w:p>
      <w:pPr>
        <w:spacing w:after="150"/>
      </w:pPr>
      <w:r>
        <w:rPr/>
        <w:t xml:space="preserve">三、行业主要技术发展趋势 33</w:t>
      </w:r>
    </w:p>
    <w:p>
      <w:pPr>
        <w:spacing w:after="150"/>
      </w:pPr>
      <w:r>
        <w:rPr/>
        <w:t xml:space="preserve">四、技术环境对行业的影响 36</w:t>
      </w:r>
    </w:p>
    <w:p>
      <w:pPr>
        <w:spacing w:after="150"/>
      </w:pPr>
      <w:r>
        <w:rPr>
          <w:b w:val="1"/>
          <w:bCs w:val="1"/>
        </w:rPr>
        <w:t xml:space="preserve">第三章 全球冷链行业发展概述 37</w:t>
      </w:r>
    </w:p>
    <w:p>
      <w:pPr>
        <w:spacing w:after="150"/>
      </w:pPr>
      <w:r>
        <w:rPr/>
        <w:t xml:space="preserve">第一节 2019-2023年全球冷链行业发展情况概述 37</w:t>
      </w:r>
    </w:p>
    <w:p>
      <w:pPr>
        <w:spacing w:after="150"/>
      </w:pPr>
      <w:r>
        <w:rPr/>
        <w:t xml:space="preserve">一、全球冷链行业发展现状 37</w:t>
      </w:r>
    </w:p>
    <w:p>
      <w:pPr>
        <w:spacing w:after="150"/>
      </w:pPr>
      <w:r>
        <w:rPr/>
        <w:t xml:space="preserve">二、全球冷链行业发展特征 38</w:t>
      </w:r>
    </w:p>
    <w:p>
      <w:pPr>
        <w:spacing w:after="150"/>
      </w:pPr>
      <w:r>
        <w:rPr/>
        <w:t xml:space="preserve">三、全球冷链行业市场规模 39</w:t>
      </w:r>
    </w:p>
    <w:p>
      <w:pPr>
        <w:spacing w:after="150"/>
      </w:pPr>
      <w:r>
        <w:rPr/>
        <w:t xml:space="preserve">第二节 2019-2023年全球主要地区冷链行业发展状况 40</w:t>
      </w:r>
    </w:p>
    <w:p>
      <w:pPr>
        <w:spacing w:after="150"/>
      </w:pPr>
      <w:r>
        <w:rPr/>
        <w:t xml:space="preserve">一、欧洲冷链行业发展情况概述 40</w:t>
      </w:r>
    </w:p>
    <w:p>
      <w:pPr>
        <w:spacing w:after="150"/>
      </w:pPr>
      <w:r>
        <w:rPr/>
        <w:t xml:space="preserve">二、美国冷链行业发展情况概述 42</w:t>
      </w:r>
    </w:p>
    <w:p>
      <w:pPr>
        <w:spacing w:after="150"/>
      </w:pPr>
      <w:r>
        <w:rPr/>
        <w:t xml:space="preserve">三、日韩冷链行业发展情况概述 44</w:t>
      </w:r>
    </w:p>
    <w:p>
      <w:pPr>
        <w:spacing w:after="150"/>
      </w:pPr>
      <w:r>
        <w:rPr/>
        <w:t xml:space="preserve">第三节 2024-2029年全球冷链行业发展前景预测 48</w:t>
      </w:r>
    </w:p>
    <w:p>
      <w:pPr>
        <w:spacing w:after="150"/>
      </w:pPr>
      <w:r>
        <w:rPr/>
        <w:t xml:space="preserve">一、全球冷链行业技术发展预测 48</w:t>
      </w:r>
    </w:p>
    <w:p>
      <w:pPr>
        <w:spacing w:after="150"/>
      </w:pPr>
      <w:r>
        <w:rPr/>
        <w:t xml:space="preserve">二、全球冷链行业发展前景分析 50</w:t>
      </w:r>
    </w:p>
    <w:p>
      <w:pPr>
        <w:spacing w:after="150"/>
      </w:pPr>
      <w:r>
        <w:rPr/>
        <w:t xml:space="preserve">三、全球冷链行业发展趋势分析 51</w:t>
      </w:r>
    </w:p>
    <w:p>
      <w:pPr>
        <w:spacing w:after="150"/>
      </w:pPr>
      <w:r>
        <w:rPr/>
        <w:t xml:space="preserve">第四节 全球冷链行业重点企业发展动态分析 52</w:t>
      </w:r>
    </w:p>
    <w:p>
      <w:pPr>
        <w:spacing w:after="150"/>
      </w:pPr>
      <w:r>
        <w:rPr>
          <w:b w:val="1"/>
          <w:bCs w:val="1"/>
        </w:rPr>
        <w:t xml:space="preserve">第四章 中国冷链行业发展概述 54</w:t>
      </w:r>
    </w:p>
    <w:p>
      <w:pPr>
        <w:spacing w:after="150"/>
      </w:pPr>
      <w:r>
        <w:rPr/>
        <w:t xml:space="preserve">第一节 中国冷链行业发展状况分析 54</w:t>
      </w:r>
    </w:p>
    <w:p>
      <w:pPr>
        <w:spacing w:after="150"/>
      </w:pPr>
      <w:r>
        <w:rPr/>
        <w:t xml:space="preserve">一、中国冷链行业发展概况 54</w:t>
      </w:r>
    </w:p>
    <w:p>
      <w:pPr>
        <w:spacing w:after="150"/>
      </w:pPr>
      <w:r>
        <w:rPr/>
        <w:t xml:space="preserve">二、中国冷链行业发展特点 54</w:t>
      </w:r>
    </w:p>
    <w:p>
      <w:pPr>
        <w:spacing w:after="150"/>
      </w:pPr>
      <w:r>
        <w:rPr/>
        <w:t xml:space="preserve">第二节 2019-2023年冷链行业发展现状 55</w:t>
      </w:r>
    </w:p>
    <w:p>
      <w:pPr>
        <w:spacing w:after="150"/>
      </w:pPr>
      <w:r>
        <w:rPr/>
        <w:t xml:space="preserve">一、2019-2023年冷链行业市场规模 55</w:t>
      </w:r>
    </w:p>
    <w:p>
      <w:pPr>
        <w:spacing w:after="150"/>
      </w:pPr>
      <w:r>
        <w:rPr/>
        <w:t xml:space="preserve">二、2019-2023年冷链行业发展现状 56</w:t>
      </w:r>
    </w:p>
    <w:p>
      <w:pPr>
        <w:spacing w:after="150"/>
      </w:pPr>
      <w:r>
        <w:rPr/>
        <w:t xml:space="preserve">第三节 2019-2023年中国冷链行业面临的困境及对策 58</w:t>
      </w:r>
    </w:p>
    <w:p>
      <w:pPr>
        <w:spacing w:after="150"/>
      </w:pPr>
      <w:r>
        <w:rPr/>
        <w:t xml:space="preserve">一、冷链行业发展面临的瓶颈及对策分析 58</w:t>
      </w:r>
    </w:p>
    <w:p>
      <w:pPr>
        <w:spacing w:after="150"/>
      </w:pPr>
      <w:r>
        <w:rPr/>
        <w:t xml:space="preserve">1、冷链行业面临的瓶颈 58</w:t>
      </w:r>
    </w:p>
    <w:p>
      <w:pPr>
        <w:spacing w:after="150"/>
      </w:pPr>
      <w:r>
        <w:rPr/>
        <w:t xml:space="preserve">2、冷链行业发展对策分析 59</w:t>
      </w:r>
    </w:p>
    <w:p>
      <w:pPr>
        <w:spacing w:after="150"/>
      </w:pPr>
      <w:r>
        <w:rPr/>
        <w:t xml:space="preserve">二、冷链企业发展存在的问题及对策 60</w:t>
      </w:r>
    </w:p>
    <w:p>
      <w:pPr>
        <w:spacing w:after="150"/>
      </w:pPr>
      <w:r>
        <w:rPr/>
        <w:t xml:space="preserve">1、冷链企业发展存在的不足 60</w:t>
      </w:r>
    </w:p>
    <w:p>
      <w:pPr>
        <w:spacing w:after="150"/>
      </w:pPr>
      <w:r>
        <w:rPr/>
        <w:t xml:space="preserve">2、冷链企业发展策略 61</w:t>
      </w:r>
    </w:p>
    <w:p>
      <w:pPr>
        <w:spacing w:after="150"/>
      </w:pPr>
      <w:r>
        <w:rPr>
          <w:b w:val="1"/>
          <w:bCs w:val="1"/>
        </w:rPr>
        <w:t xml:space="preserve">第五章 中国冷链行业市场运行分析 62</w:t>
      </w:r>
    </w:p>
    <w:p>
      <w:pPr>
        <w:spacing w:after="150"/>
      </w:pPr>
      <w:r>
        <w:rPr/>
        <w:t xml:space="preserve">第一节 市场发展容量分析 62</w:t>
      </w:r>
    </w:p>
    <w:p>
      <w:pPr>
        <w:spacing w:after="150"/>
      </w:pPr>
      <w:r>
        <w:rPr/>
        <w:t xml:space="preserve">第二节 2019-2023年中国冷链行业总体规模分析 62</w:t>
      </w:r>
    </w:p>
    <w:p>
      <w:pPr>
        <w:spacing w:after="150"/>
      </w:pPr>
      <w:r>
        <w:rPr/>
        <w:t xml:space="preserve">一、企业数量结构分析 62</w:t>
      </w:r>
    </w:p>
    <w:p>
      <w:pPr>
        <w:spacing w:after="150"/>
      </w:pPr>
      <w:r>
        <w:rPr/>
        <w:t xml:space="preserve">二、人员规模状况分析 63</w:t>
      </w:r>
    </w:p>
    <w:p>
      <w:pPr>
        <w:spacing w:after="150"/>
      </w:pPr>
      <w:r>
        <w:rPr/>
        <w:t xml:space="preserve">三、行业资产规模分析 64</w:t>
      </w:r>
    </w:p>
    <w:p>
      <w:pPr>
        <w:spacing w:after="150"/>
      </w:pPr>
      <w:r>
        <w:rPr/>
        <w:t xml:space="preserve">四、行业市场规模分析 64</w:t>
      </w:r>
    </w:p>
    <w:p>
      <w:pPr>
        <w:spacing w:after="150"/>
      </w:pPr>
      <w:r>
        <w:rPr/>
        <w:t xml:space="preserve">第三节 2019-2023年中国冷链行业市场供需分析 64</w:t>
      </w:r>
    </w:p>
    <w:p>
      <w:pPr>
        <w:spacing w:after="150"/>
      </w:pPr>
      <w:r>
        <w:rPr/>
        <w:t xml:space="preserve">一、中国冷链行业供给分析 64</w:t>
      </w:r>
    </w:p>
    <w:p>
      <w:pPr>
        <w:spacing w:after="150"/>
      </w:pPr>
      <w:r>
        <w:rPr/>
        <w:t xml:space="preserve">二、中国冷链行业需求分析 66</w:t>
      </w:r>
    </w:p>
    <w:p>
      <w:pPr>
        <w:spacing w:after="150"/>
      </w:pPr>
      <w:r>
        <w:rPr/>
        <w:t xml:space="preserve">三、中国冷链行业供需平衡 67</w:t>
      </w:r>
    </w:p>
    <w:p>
      <w:pPr>
        <w:spacing w:after="150"/>
      </w:pPr>
      <w:r>
        <w:rPr/>
        <w:t xml:space="preserve">第四节 2019-2023年中国冷链行业财务指标总体分析 68</w:t>
      </w:r>
    </w:p>
    <w:p>
      <w:pPr>
        <w:spacing w:after="150"/>
      </w:pPr>
      <w:r>
        <w:rPr/>
        <w:t xml:space="preserve">一、行业盈利能力分析 68</w:t>
      </w:r>
    </w:p>
    <w:p>
      <w:pPr>
        <w:spacing w:after="150"/>
      </w:pPr>
      <w:r>
        <w:rPr/>
        <w:t xml:space="preserve">二、行业偿债能力分析 69</w:t>
      </w:r>
    </w:p>
    <w:p>
      <w:pPr>
        <w:spacing w:after="150"/>
      </w:pPr>
      <w:r>
        <w:rPr/>
        <w:t xml:space="preserve">三、行业营运能力分析 70</w:t>
      </w:r>
    </w:p>
    <w:p>
      <w:pPr>
        <w:spacing w:after="150"/>
      </w:pPr>
      <w:r>
        <w:rPr/>
        <w:t xml:space="preserve">四、行业发展能力分析 71</w:t>
      </w:r>
    </w:p>
    <w:p>
      <w:pPr>
        <w:spacing w:after="150"/>
      </w:pPr>
      <w:r>
        <w:rPr>
          <w:b w:val="1"/>
          <w:bCs w:val="1"/>
        </w:rPr>
        <w:t xml:space="preserve">第六章 中国冷链行业细分市场分析 72</w:t>
      </w:r>
    </w:p>
    <w:p>
      <w:pPr>
        <w:spacing w:after="150"/>
      </w:pPr>
      <w:r>
        <w:rPr/>
        <w:t xml:space="preserve">第一节 速冻面米制品冷链物流 72</w:t>
      </w:r>
    </w:p>
    <w:p>
      <w:pPr>
        <w:spacing w:after="150"/>
      </w:pPr>
      <w:r>
        <w:rPr/>
        <w:t xml:space="preserve">一、市场发展特点分析 72</w:t>
      </w:r>
    </w:p>
    <w:p>
      <w:pPr>
        <w:spacing w:after="150"/>
      </w:pPr>
      <w:r>
        <w:rPr/>
        <w:t xml:space="preserve">二、目标消费群体 72</w:t>
      </w:r>
    </w:p>
    <w:p>
      <w:pPr>
        <w:spacing w:after="150"/>
      </w:pPr>
      <w:r>
        <w:rPr/>
        <w:t xml:space="preserve">三、主要业态现状 72</w:t>
      </w:r>
    </w:p>
    <w:p>
      <w:pPr>
        <w:spacing w:after="150"/>
      </w:pPr>
      <w:r>
        <w:rPr/>
        <w:t xml:space="preserve">四、市场规模 73</w:t>
      </w:r>
    </w:p>
    <w:p>
      <w:pPr>
        <w:spacing w:after="150"/>
      </w:pPr>
      <w:r>
        <w:rPr/>
        <w:t xml:space="preserve">五、发展潜力 73</w:t>
      </w:r>
    </w:p>
    <w:p>
      <w:pPr>
        <w:spacing w:after="150"/>
      </w:pPr>
      <w:r>
        <w:rPr/>
        <w:t xml:space="preserve">第二节 医药流通冷链物流 73</w:t>
      </w:r>
    </w:p>
    <w:p>
      <w:pPr>
        <w:spacing w:after="150"/>
      </w:pPr>
      <w:r>
        <w:rPr/>
        <w:t xml:space="preserve">一、市场发展特点分析 73</w:t>
      </w:r>
    </w:p>
    <w:p>
      <w:pPr>
        <w:spacing w:after="150"/>
      </w:pPr>
      <w:r>
        <w:rPr/>
        <w:t xml:space="preserve">二、目标消费群体 74</w:t>
      </w:r>
    </w:p>
    <w:p>
      <w:pPr>
        <w:spacing w:after="150"/>
      </w:pPr>
      <w:r>
        <w:rPr/>
        <w:t xml:space="preserve">三、主要业态现状 74</w:t>
      </w:r>
    </w:p>
    <w:p>
      <w:pPr>
        <w:spacing w:after="150"/>
      </w:pPr>
      <w:r>
        <w:rPr/>
        <w:t xml:space="preserve">四、市场规模 74</w:t>
      </w:r>
    </w:p>
    <w:p>
      <w:pPr>
        <w:spacing w:after="150"/>
      </w:pPr>
      <w:r>
        <w:rPr/>
        <w:t xml:space="preserve">五、发展潜力 75</w:t>
      </w:r>
    </w:p>
    <w:p>
      <w:pPr>
        <w:spacing w:after="150"/>
      </w:pPr>
      <w:r>
        <w:rPr/>
        <w:t xml:space="preserve">第三节 农产品冷链物流 77</w:t>
      </w:r>
    </w:p>
    <w:p>
      <w:pPr>
        <w:spacing w:after="150"/>
      </w:pPr>
      <w:r>
        <w:rPr/>
        <w:t xml:space="preserve">一、市场发展特点分析 77</w:t>
      </w:r>
    </w:p>
    <w:p>
      <w:pPr>
        <w:spacing w:after="150"/>
      </w:pPr>
      <w:r>
        <w:rPr/>
        <w:t xml:space="preserve">二、目标消费群体 77</w:t>
      </w:r>
    </w:p>
    <w:p>
      <w:pPr>
        <w:spacing w:after="150"/>
      </w:pPr>
      <w:r>
        <w:rPr/>
        <w:t xml:space="preserve">三、主要业态现状 77</w:t>
      </w:r>
    </w:p>
    <w:p>
      <w:pPr>
        <w:spacing w:after="150"/>
      </w:pPr>
      <w:r>
        <w:rPr/>
        <w:t xml:space="preserve">四、市场规模 78</w:t>
      </w:r>
    </w:p>
    <w:p>
      <w:pPr>
        <w:spacing w:after="150"/>
      </w:pPr>
      <w:r>
        <w:rPr/>
        <w:t xml:space="preserve">五、发展潜力 79</w:t>
      </w:r>
    </w:p>
    <w:p>
      <w:pPr>
        <w:spacing w:after="150"/>
      </w:pPr>
      <w:r>
        <w:rPr>
          <w:b w:val="1"/>
          <w:bCs w:val="1"/>
        </w:rPr>
        <w:t xml:space="preserve">第七章 冷链行业目标客户群与百强企业分析 81</w:t>
      </w:r>
    </w:p>
    <w:p>
      <w:pPr>
        <w:spacing w:after="150"/>
      </w:pPr>
      <w:r>
        <w:rPr/>
        <w:t xml:space="preserve">第一节 消费者偏好分析 81</w:t>
      </w:r>
    </w:p>
    <w:p>
      <w:pPr>
        <w:spacing w:after="150"/>
      </w:pPr>
      <w:r>
        <w:rPr/>
        <w:t xml:space="preserve">第二节 冷链物流成生鲜销售最大成本 81</w:t>
      </w:r>
    </w:p>
    <w:p>
      <w:pPr>
        <w:spacing w:after="150"/>
      </w:pPr>
      <w:r>
        <w:rPr/>
        <w:t xml:space="preserve">第三节 冷链行业品牌认知度分析 83</w:t>
      </w:r>
    </w:p>
    <w:p>
      <w:pPr>
        <w:spacing w:after="150"/>
      </w:pPr>
      <w:r>
        <w:rPr/>
        <w:t xml:space="preserve">第四节 百强企业分析 83</w:t>
      </w:r>
    </w:p>
    <w:p>
      <w:pPr>
        <w:spacing w:after="150"/>
      </w:pPr>
      <w:r>
        <w:rPr/>
        <w:t xml:space="preserve">一、总收入情况 83</w:t>
      </w:r>
    </w:p>
    <w:p>
      <w:pPr>
        <w:spacing w:after="150"/>
      </w:pPr>
      <w:r>
        <w:rPr/>
        <w:t xml:space="preserve">二、市场占有率情况 84</w:t>
      </w:r>
    </w:p>
    <w:p>
      <w:pPr>
        <w:spacing w:after="150"/>
      </w:pPr>
      <w:r>
        <w:rPr/>
        <w:t xml:space="preserve">三、企业性质情况 84</w:t>
      </w:r>
    </w:p>
    <w:p>
      <w:pPr>
        <w:spacing w:after="150"/>
      </w:pPr>
      <w:r>
        <w:rPr/>
        <w:t xml:space="preserve">四、企业区域分布情况 84</w:t>
      </w:r>
    </w:p>
    <w:p>
      <w:pPr>
        <w:spacing w:after="150"/>
      </w:pPr>
      <w:r>
        <w:rPr/>
        <w:t xml:space="preserve">五、企业冷库供给情况 85</w:t>
      </w:r>
    </w:p>
    <w:p>
      <w:pPr>
        <w:spacing w:after="150"/>
      </w:pPr>
      <w:r>
        <w:rPr/>
        <w:t xml:space="preserve">六、企业冷藏车供给情况 86</w:t>
      </w:r>
    </w:p>
    <w:p>
      <w:pPr>
        <w:spacing w:after="150"/>
      </w:pPr>
      <w:r>
        <w:rPr>
          <w:b w:val="1"/>
          <w:bCs w:val="1"/>
        </w:rPr>
        <w:t xml:space="preserve">第八章 冷链行业营销模式分析 87</w:t>
      </w:r>
    </w:p>
    <w:p>
      <w:pPr>
        <w:spacing w:after="150"/>
      </w:pPr>
      <w:r>
        <w:rPr/>
        <w:t xml:space="preserve">第一节 营销策略组合理论分析 87</w:t>
      </w:r>
    </w:p>
    <w:p>
      <w:pPr>
        <w:spacing w:after="150"/>
      </w:pPr>
      <w:r>
        <w:rPr/>
        <w:t xml:space="preserve">第二节 营销模式的基本类型分析 90</w:t>
      </w:r>
    </w:p>
    <w:p>
      <w:pPr>
        <w:spacing w:after="150"/>
      </w:pPr>
      <w:r>
        <w:rPr/>
        <w:t xml:space="preserve">第三节 冷链行业营销模式分析 104</w:t>
      </w:r>
    </w:p>
    <w:p>
      <w:pPr>
        <w:spacing w:after="150"/>
      </w:pPr>
      <w:r>
        <w:rPr/>
        <w:t xml:space="preserve">第四节 冷链行业电子商务的应用情况分析 104</w:t>
      </w:r>
    </w:p>
    <w:p>
      <w:pPr>
        <w:spacing w:after="150"/>
      </w:pPr>
      <w:r>
        <w:rPr/>
        <w:t xml:space="preserve">第五节 冷链行业营销创新发展趋势分析 110</w:t>
      </w:r>
    </w:p>
    <w:p>
      <w:pPr>
        <w:spacing w:after="150"/>
      </w:pPr>
      <w:r>
        <w:rPr>
          <w:b w:val="1"/>
          <w:bCs w:val="1"/>
        </w:rPr>
        <w:t xml:space="preserve">第九章 冷链行业商业模式分析 112</w:t>
      </w:r>
    </w:p>
    <w:p>
      <w:pPr>
        <w:spacing w:after="150"/>
      </w:pPr>
      <w:r>
        <w:rPr/>
        <w:t xml:space="preserve">第一节 商业模式的相关概述 112</w:t>
      </w:r>
    </w:p>
    <w:p>
      <w:pPr>
        <w:spacing w:after="150"/>
      </w:pPr>
      <w:r>
        <w:rPr/>
        <w:t xml:space="preserve">一、成功特征 112</w:t>
      </w:r>
    </w:p>
    <w:p>
      <w:pPr>
        <w:spacing w:after="150"/>
      </w:pPr>
      <w:r>
        <w:rPr/>
        <w:t xml:space="preserve">二、历史发展 119</w:t>
      </w:r>
    </w:p>
    <w:p>
      <w:pPr>
        <w:spacing w:after="150"/>
      </w:pPr>
      <w:r>
        <w:rPr/>
        <w:t xml:space="preserve">第二节 冷链行业主要商业模式案例分析 120</w:t>
      </w:r>
    </w:p>
    <w:p>
      <w:pPr>
        <w:spacing w:after="150"/>
      </w:pPr>
      <w:r>
        <w:rPr/>
        <w:t xml:space="preserve">一、鲜易控股有限公司 120</w:t>
      </w:r>
    </w:p>
    <w:p>
      <w:pPr>
        <w:spacing w:after="150"/>
      </w:pPr>
      <w:r>
        <w:rPr/>
        <w:t xml:space="preserve">1、定位 120</w:t>
      </w:r>
    </w:p>
    <w:p>
      <w:pPr>
        <w:spacing w:after="150"/>
      </w:pPr>
      <w:r>
        <w:rPr/>
        <w:t xml:space="preserve">2、业务系统 121</w:t>
      </w:r>
    </w:p>
    <w:p>
      <w:pPr>
        <w:spacing w:after="150"/>
      </w:pPr>
      <w:r>
        <w:rPr/>
        <w:t xml:space="preserve">3、关键资源能力 122</w:t>
      </w:r>
    </w:p>
    <w:p>
      <w:pPr>
        <w:spacing w:after="150"/>
      </w:pPr>
      <w:r>
        <w:rPr/>
        <w:t xml:space="preserve">4、商业模式 122</w:t>
      </w:r>
    </w:p>
    <w:p>
      <w:pPr>
        <w:spacing w:after="150"/>
      </w:pPr>
      <w:r>
        <w:rPr/>
        <w:t xml:space="preserve">5、现金流 123</w:t>
      </w:r>
    </w:p>
    <w:p>
      <w:pPr>
        <w:spacing w:after="150"/>
      </w:pPr>
      <w:r>
        <w:rPr/>
        <w:t xml:space="preserve">6、企业价值 123</w:t>
      </w:r>
    </w:p>
    <w:p>
      <w:pPr>
        <w:spacing w:after="150"/>
      </w:pPr>
      <w:r>
        <w:rPr/>
        <w:t xml:space="preserve">二、荣庆物流 124</w:t>
      </w:r>
    </w:p>
    <w:p>
      <w:pPr>
        <w:spacing w:after="150"/>
      </w:pPr>
      <w:r>
        <w:rPr/>
        <w:t xml:space="preserve">1、定位 124</w:t>
      </w:r>
    </w:p>
    <w:p>
      <w:pPr>
        <w:spacing w:after="150"/>
      </w:pPr>
      <w:r>
        <w:rPr/>
        <w:t xml:space="preserve">2、业务系统 124</w:t>
      </w:r>
    </w:p>
    <w:p>
      <w:pPr>
        <w:spacing w:after="150"/>
      </w:pPr>
      <w:r>
        <w:rPr/>
        <w:t xml:space="preserve">3、关键资源能力 124</w:t>
      </w:r>
    </w:p>
    <w:p>
      <w:pPr>
        <w:spacing w:after="150"/>
      </w:pPr>
      <w:r>
        <w:rPr/>
        <w:t xml:space="preserve">4、商业模式 125</w:t>
      </w:r>
    </w:p>
    <w:p>
      <w:pPr>
        <w:spacing w:after="150"/>
      </w:pPr>
      <w:r>
        <w:rPr/>
        <w:t xml:space="preserve">5、现金流 126</w:t>
      </w:r>
    </w:p>
    <w:p>
      <w:pPr>
        <w:spacing w:after="150"/>
      </w:pPr>
      <w:r>
        <w:rPr/>
        <w:t xml:space="preserve">6、企业价值 126</w:t>
      </w:r>
    </w:p>
    <w:p>
      <w:pPr>
        <w:spacing w:after="150"/>
      </w:pPr>
      <w:r>
        <w:rPr/>
        <w:t xml:space="preserve">三、太古冷链 126</w:t>
      </w:r>
    </w:p>
    <w:p>
      <w:pPr>
        <w:spacing w:after="150"/>
      </w:pPr>
      <w:r>
        <w:rPr/>
        <w:t xml:space="preserve">1、定位 126</w:t>
      </w:r>
    </w:p>
    <w:p>
      <w:pPr>
        <w:spacing w:after="150"/>
      </w:pPr>
      <w:r>
        <w:rPr/>
        <w:t xml:space="preserve">2、业务系统 127</w:t>
      </w:r>
    </w:p>
    <w:p>
      <w:pPr>
        <w:spacing w:after="150"/>
      </w:pPr>
      <w:r>
        <w:rPr/>
        <w:t xml:space="preserve">3、关键资源能力 128</w:t>
      </w:r>
    </w:p>
    <w:p>
      <w:pPr>
        <w:spacing w:after="150"/>
      </w:pPr>
      <w:r>
        <w:rPr/>
        <w:t xml:space="preserve">4、商业模式 128</w:t>
      </w:r>
    </w:p>
    <w:p>
      <w:pPr>
        <w:spacing w:after="150"/>
      </w:pPr>
      <w:r>
        <w:rPr/>
        <w:t xml:space="preserve">5、最新动态 129</w:t>
      </w:r>
    </w:p>
    <w:p>
      <w:pPr>
        <w:spacing w:after="150"/>
      </w:pPr>
      <w:r>
        <w:rPr/>
        <w:t xml:space="preserve">6、企业价值 129</w:t>
      </w:r>
    </w:p>
    <w:p>
      <w:pPr>
        <w:spacing w:after="150"/>
      </w:pPr>
      <w:r>
        <w:rPr/>
        <w:t xml:space="preserve">第三节 冷链行业商业模式创新分析 130</w:t>
      </w:r>
    </w:p>
    <w:p>
      <w:pPr>
        <w:spacing w:after="150"/>
      </w:pPr>
      <w:r>
        <w:rPr/>
        <w:t xml:space="preserve">一、商业模式创新的内涵与特征 130</w:t>
      </w:r>
    </w:p>
    <w:p>
      <w:pPr>
        <w:spacing w:after="150"/>
      </w:pPr>
      <w:r>
        <w:rPr/>
        <w:t xml:space="preserve">二、商业模式创新的因素分析 131</w:t>
      </w:r>
    </w:p>
    <w:p>
      <w:pPr>
        <w:spacing w:after="150"/>
      </w:pPr>
      <w:r>
        <w:rPr/>
        <w:t xml:space="preserve">三、商业模式创新的目标与路径 131</w:t>
      </w:r>
    </w:p>
    <w:p>
      <w:pPr>
        <w:spacing w:after="150"/>
      </w:pPr>
      <w:r>
        <w:rPr/>
        <w:t xml:space="preserve">四、商业模式创新的实践与启示 133</w:t>
      </w:r>
    </w:p>
    <w:p>
      <w:pPr>
        <w:spacing w:after="150"/>
      </w:pPr>
      <w:r>
        <w:rPr/>
        <w:t xml:space="preserve">五、最具颠覆性创新的商业模式分析 140</w:t>
      </w:r>
    </w:p>
    <w:p>
      <w:pPr>
        <w:spacing w:after="150"/>
      </w:pPr>
      <w:r>
        <w:rPr/>
        <w:t xml:space="preserve">六、冷链行业商业模式创新选择 146</w:t>
      </w:r>
    </w:p>
    <w:p>
      <w:pPr>
        <w:spacing w:after="150"/>
      </w:pPr>
      <w:r>
        <w:rPr>
          <w:b w:val="1"/>
          <w:bCs w:val="1"/>
        </w:rPr>
        <w:t xml:space="preserve">第十章 中国冷链行业市场竞争格局分析 154</w:t>
      </w:r>
    </w:p>
    <w:p>
      <w:pPr>
        <w:spacing w:after="150"/>
      </w:pPr>
      <w:r>
        <w:rPr/>
        <w:t xml:space="preserve">第一节 中国冷链行业竞争格局分析 154</w:t>
      </w:r>
    </w:p>
    <w:p>
      <w:pPr>
        <w:spacing w:after="150"/>
      </w:pPr>
      <w:r>
        <w:rPr/>
        <w:t xml:space="preserve">一、冷链行业区域分布格局 154</w:t>
      </w:r>
    </w:p>
    <w:p>
      <w:pPr>
        <w:spacing w:after="150"/>
      </w:pPr>
      <w:r>
        <w:rPr/>
        <w:t xml:space="preserve">二、冷链行业企业规模格局 155</w:t>
      </w:r>
    </w:p>
    <w:p>
      <w:pPr>
        <w:spacing w:after="150"/>
      </w:pPr>
      <w:r>
        <w:rPr/>
        <w:t xml:space="preserve">三、冷链行业企业性质格局 155</w:t>
      </w:r>
    </w:p>
    <w:p>
      <w:pPr>
        <w:spacing w:after="150"/>
      </w:pPr>
      <w:r>
        <w:rPr/>
        <w:t xml:space="preserve">第二节 中国冷链行业竞争五力分析 155</w:t>
      </w:r>
    </w:p>
    <w:p>
      <w:pPr>
        <w:spacing w:after="150"/>
      </w:pPr>
      <w:r>
        <w:rPr/>
        <w:t xml:space="preserve">一、冷链行业上游议价能力 155</w:t>
      </w:r>
    </w:p>
    <w:p>
      <w:pPr>
        <w:spacing w:after="150"/>
      </w:pPr>
      <w:r>
        <w:rPr/>
        <w:t xml:space="preserve">二、冷链行业下游议价能力 156</w:t>
      </w:r>
    </w:p>
    <w:p>
      <w:pPr>
        <w:spacing w:after="150"/>
      </w:pPr>
      <w:r>
        <w:rPr/>
        <w:t xml:space="preserve">三、冷链行业新进入者威胁 156</w:t>
      </w:r>
    </w:p>
    <w:p>
      <w:pPr>
        <w:spacing w:after="150"/>
      </w:pPr>
      <w:r>
        <w:rPr/>
        <w:t xml:space="preserve">四、冷链行业替代产品威胁 157</w:t>
      </w:r>
    </w:p>
    <w:p>
      <w:pPr>
        <w:spacing w:after="150"/>
      </w:pPr>
      <w:r>
        <w:rPr/>
        <w:t xml:space="preserve">五、冷链行业现有企业竞争 157</w:t>
      </w:r>
    </w:p>
    <w:p>
      <w:pPr>
        <w:spacing w:after="150"/>
      </w:pPr>
      <w:r>
        <w:rPr/>
        <w:t xml:space="preserve">第三节 中国冷链行业竞争swot分析 158</w:t>
      </w:r>
    </w:p>
    <w:p>
      <w:pPr>
        <w:spacing w:after="150"/>
      </w:pPr>
      <w:r>
        <w:rPr/>
        <w:t xml:space="preserve">一、冷链行业优势分析(s) 158</w:t>
      </w:r>
    </w:p>
    <w:p>
      <w:pPr>
        <w:spacing w:after="150"/>
      </w:pPr>
      <w:r>
        <w:rPr/>
        <w:t xml:space="preserve">二、冷链行业劣势分析(w) 158</w:t>
      </w:r>
    </w:p>
    <w:p>
      <w:pPr>
        <w:spacing w:after="150"/>
      </w:pPr>
      <w:r>
        <w:rPr/>
        <w:t xml:space="preserve">三、冷链行业机会分析(o) 158</w:t>
      </w:r>
    </w:p>
    <w:p>
      <w:pPr>
        <w:spacing w:after="150"/>
      </w:pPr>
      <w:r>
        <w:rPr/>
        <w:t xml:space="preserve">四、冷链行业威胁分析(t) 159</w:t>
      </w:r>
    </w:p>
    <w:p>
      <w:pPr>
        <w:spacing w:after="150"/>
      </w:pPr>
      <w:r>
        <w:rPr/>
        <w:t xml:space="preserve">第四节 中国冷链行业投资兼并重组整合分析 160</w:t>
      </w:r>
    </w:p>
    <w:p>
      <w:pPr>
        <w:spacing w:after="150"/>
      </w:pPr>
      <w:r>
        <w:rPr/>
        <w:t xml:space="preserve">一、投资兼并重组现状 160</w:t>
      </w:r>
    </w:p>
    <w:p>
      <w:pPr>
        <w:spacing w:after="150"/>
      </w:pPr>
      <w:r>
        <w:rPr/>
        <w:t xml:space="preserve">二、投资兼并重组案例 160</w:t>
      </w:r>
    </w:p>
    <w:p>
      <w:pPr>
        <w:spacing w:after="150"/>
      </w:pPr>
      <w:r>
        <w:rPr/>
        <w:t xml:space="preserve">第五节 中国冷链行业重点企业竞争策略分析 160</w:t>
      </w:r>
    </w:p>
    <w:p>
      <w:pPr>
        <w:spacing w:after="150"/>
      </w:pPr>
      <w:r>
        <w:rPr>
          <w:b w:val="1"/>
          <w:bCs w:val="1"/>
        </w:rPr>
        <w:t xml:space="preserve">第十一章 中国冷链行业领先企业竞争力分析 162</w:t>
      </w:r>
    </w:p>
    <w:p>
      <w:pPr>
        <w:spacing w:after="150"/>
      </w:pPr>
      <w:r>
        <w:rPr/>
        <w:t xml:space="preserve">第一节 希杰荣庆物流供应链有限公司竞争力分析 162</w:t>
      </w:r>
    </w:p>
    <w:p>
      <w:pPr>
        <w:spacing w:after="150"/>
      </w:pPr>
      <w:r>
        <w:rPr/>
        <w:t xml:space="preserve">一、企业发展基本情况 162</w:t>
      </w:r>
    </w:p>
    <w:p>
      <w:pPr>
        <w:spacing w:after="150"/>
      </w:pPr>
      <w:r>
        <w:rPr/>
        <w:t xml:space="preserve">二、企业业务发展情况 162</w:t>
      </w:r>
    </w:p>
    <w:p>
      <w:pPr>
        <w:spacing w:after="150"/>
      </w:pPr>
      <w:r>
        <w:rPr/>
        <w:t xml:space="preserve">三、企业竞争优势分析 162</w:t>
      </w:r>
    </w:p>
    <w:p>
      <w:pPr>
        <w:spacing w:after="150"/>
      </w:pPr>
      <w:r>
        <w:rPr/>
        <w:t xml:space="preserve">四、企业经营状况分析 162</w:t>
      </w:r>
    </w:p>
    <w:p>
      <w:pPr>
        <w:spacing w:after="150"/>
      </w:pPr>
      <w:r>
        <w:rPr/>
        <w:t xml:space="preserve">五、企业最新发展动态 163</w:t>
      </w:r>
    </w:p>
    <w:p>
      <w:pPr>
        <w:spacing w:after="150"/>
      </w:pPr>
      <w:r>
        <w:rPr/>
        <w:t xml:space="preserve">六、企业发展战略分析 163</w:t>
      </w:r>
    </w:p>
    <w:p>
      <w:pPr>
        <w:spacing w:after="150"/>
      </w:pPr>
      <w:r>
        <w:rPr/>
        <w:t xml:space="preserve">第二节 上海领鲜物流有限公司竞争力分析 163</w:t>
      </w:r>
    </w:p>
    <w:p>
      <w:pPr>
        <w:spacing w:after="150"/>
      </w:pPr>
      <w:r>
        <w:rPr/>
        <w:t xml:space="preserve">一、企业发展基本情况 163</w:t>
      </w:r>
    </w:p>
    <w:p>
      <w:pPr>
        <w:spacing w:after="150"/>
      </w:pPr>
      <w:r>
        <w:rPr/>
        <w:t xml:space="preserve">二、企业业务发展情况 164</w:t>
      </w:r>
    </w:p>
    <w:p>
      <w:pPr>
        <w:spacing w:after="150"/>
      </w:pPr>
      <w:r>
        <w:rPr/>
        <w:t xml:space="preserve">三、企业竞争优势分析 164</w:t>
      </w:r>
    </w:p>
    <w:p>
      <w:pPr>
        <w:spacing w:after="150"/>
      </w:pPr>
      <w:r>
        <w:rPr/>
        <w:t xml:space="preserve">四、企业经营状况分析 164</w:t>
      </w:r>
    </w:p>
    <w:p>
      <w:pPr>
        <w:spacing w:after="150"/>
      </w:pPr>
      <w:r>
        <w:rPr/>
        <w:t xml:space="preserve">五、企业最新发展动态 165</w:t>
      </w:r>
    </w:p>
    <w:p>
      <w:pPr>
        <w:spacing w:after="150"/>
      </w:pPr>
      <w:r>
        <w:rPr/>
        <w:t xml:space="preserve">六、企业发展战略分析 165</w:t>
      </w:r>
    </w:p>
    <w:p>
      <w:pPr>
        <w:spacing w:after="150"/>
      </w:pPr>
      <w:r>
        <w:rPr/>
        <w:t xml:space="preserve">第三节 河南鲜易供应链有限公司竞争力分析 165</w:t>
      </w:r>
    </w:p>
    <w:p>
      <w:pPr>
        <w:spacing w:after="150"/>
      </w:pPr>
      <w:r>
        <w:rPr/>
        <w:t xml:space="preserve">一、企业发展基本情况 165</w:t>
      </w:r>
    </w:p>
    <w:p>
      <w:pPr>
        <w:spacing w:after="150"/>
      </w:pPr>
      <w:r>
        <w:rPr/>
        <w:t xml:space="preserve">二、企业业务发展情况 165</w:t>
      </w:r>
    </w:p>
    <w:p>
      <w:pPr>
        <w:spacing w:after="150"/>
      </w:pPr>
      <w:r>
        <w:rPr/>
        <w:t xml:space="preserve">三、企业竞争优势分析 166</w:t>
      </w:r>
    </w:p>
    <w:p>
      <w:pPr>
        <w:spacing w:after="150"/>
      </w:pPr>
      <w:r>
        <w:rPr/>
        <w:t xml:space="preserve">四、企业经营状况分析 166</w:t>
      </w:r>
    </w:p>
    <w:p>
      <w:pPr>
        <w:spacing w:after="150"/>
      </w:pPr>
      <w:r>
        <w:rPr/>
        <w:t xml:space="preserve">五、企业最新发展动态 167</w:t>
      </w:r>
    </w:p>
    <w:p>
      <w:pPr>
        <w:spacing w:after="150"/>
      </w:pPr>
      <w:r>
        <w:rPr/>
        <w:t xml:space="preserve">六、企业发展战略分析 167</w:t>
      </w:r>
    </w:p>
    <w:p>
      <w:pPr>
        <w:spacing w:after="150"/>
      </w:pPr>
      <w:r>
        <w:rPr/>
        <w:t xml:space="preserve">第四节 大连冷冻机股份有限公司竞争力分析 168</w:t>
      </w:r>
    </w:p>
    <w:p>
      <w:pPr>
        <w:spacing w:after="150"/>
      </w:pPr>
      <w:r>
        <w:rPr/>
        <w:t xml:space="preserve">一、企业发展基本情况 168</w:t>
      </w:r>
    </w:p>
    <w:p>
      <w:pPr>
        <w:spacing w:after="150"/>
      </w:pPr>
      <w:r>
        <w:rPr/>
        <w:t xml:space="preserve">二、企业业务发展情况 168</w:t>
      </w:r>
    </w:p>
    <w:p>
      <w:pPr>
        <w:spacing w:after="150"/>
      </w:pPr>
      <w:r>
        <w:rPr/>
        <w:t xml:space="preserve">三、企业竞争优势分析 169</w:t>
      </w:r>
    </w:p>
    <w:p>
      <w:pPr>
        <w:spacing w:after="150"/>
      </w:pPr>
      <w:r>
        <w:rPr/>
        <w:t xml:space="preserve">四、企业经营状况分析 169</w:t>
      </w:r>
    </w:p>
    <w:p>
      <w:pPr>
        <w:spacing w:after="150"/>
      </w:pPr>
      <w:r>
        <w:rPr/>
        <w:t xml:space="preserve">五、企业最新发展动态 171</w:t>
      </w:r>
    </w:p>
    <w:p>
      <w:pPr>
        <w:spacing w:after="150"/>
      </w:pPr>
      <w:r>
        <w:rPr/>
        <w:t xml:space="preserve">六、企业发展战略分析 171</w:t>
      </w:r>
    </w:p>
    <w:p>
      <w:pPr>
        <w:spacing w:after="150"/>
      </w:pPr>
      <w:r>
        <w:rPr/>
        <w:t xml:space="preserve">第五节 顺丰速运有限公司竞争力分析 171</w:t>
      </w:r>
    </w:p>
    <w:p>
      <w:pPr>
        <w:spacing w:after="150"/>
      </w:pPr>
      <w:r>
        <w:rPr/>
        <w:t xml:space="preserve">一、企业发展基本情况 171</w:t>
      </w:r>
    </w:p>
    <w:p>
      <w:pPr>
        <w:spacing w:after="150"/>
      </w:pPr>
      <w:r>
        <w:rPr/>
        <w:t xml:space="preserve">二、企业业务发展情况 172</w:t>
      </w:r>
    </w:p>
    <w:p>
      <w:pPr>
        <w:spacing w:after="150"/>
      </w:pPr>
      <w:r>
        <w:rPr/>
        <w:t xml:space="preserve">三、企业竞争优势分析 173</w:t>
      </w:r>
    </w:p>
    <w:p>
      <w:pPr>
        <w:spacing w:after="150"/>
      </w:pPr>
      <w:r>
        <w:rPr/>
        <w:t xml:space="preserve">四、企业经营状况分析 193</w:t>
      </w:r>
    </w:p>
    <w:p>
      <w:pPr>
        <w:spacing w:after="150"/>
      </w:pPr>
      <w:r>
        <w:rPr/>
        <w:t xml:space="preserve">五、企业最新发展动态 201</w:t>
      </w:r>
    </w:p>
    <w:p>
      <w:pPr>
        <w:spacing w:after="150"/>
      </w:pPr>
      <w:r>
        <w:rPr/>
        <w:t xml:space="preserve">六、企业发展战略分析 201</w:t>
      </w:r>
    </w:p>
    <w:p>
      <w:pPr>
        <w:spacing w:after="150"/>
      </w:pPr>
      <w:r>
        <w:rPr/>
        <w:t xml:space="preserve">第六节 上海郑明现代物流有限公司竞争力分析 202</w:t>
      </w:r>
    </w:p>
    <w:p>
      <w:pPr>
        <w:spacing w:after="150"/>
      </w:pPr>
      <w:r>
        <w:rPr/>
        <w:t xml:space="preserve">一、企业发展基本情况 202</w:t>
      </w:r>
    </w:p>
    <w:p>
      <w:pPr>
        <w:spacing w:after="150"/>
      </w:pPr>
      <w:r>
        <w:rPr/>
        <w:t xml:space="preserve">二、企业业务发展情况 202</w:t>
      </w:r>
    </w:p>
    <w:p>
      <w:pPr>
        <w:spacing w:after="150"/>
      </w:pPr>
      <w:r>
        <w:rPr/>
        <w:t xml:space="preserve">三、企业竞争优势分析 203</w:t>
      </w:r>
    </w:p>
    <w:p>
      <w:pPr>
        <w:spacing w:after="150"/>
      </w:pPr>
      <w:r>
        <w:rPr/>
        <w:t xml:space="preserve">四、企业经营状况分析 203</w:t>
      </w:r>
    </w:p>
    <w:p>
      <w:pPr>
        <w:spacing w:after="150"/>
      </w:pPr>
      <w:r>
        <w:rPr/>
        <w:t xml:space="preserve">五、企业最新发展动态 203</w:t>
      </w:r>
    </w:p>
    <w:p>
      <w:pPr>
        <w:spacing w:after="150"/>
      </w:pPr>
      <w:r>
        <w:rPr/>
        <w:t xml:space="preserve">六、企业发展战略分析 204</w:t>
      </w:r>
    </w:p>
    <w:p>
      <w:pPr>
        <w:spacing w:after="150"/>
      </w:pPr>
      <w:r>
        <w:rPr/>
        <w:t xml:space="preserve">第七节 青岛海容冷链股份有限公司竞争力分析 204</w:t>
      </w:r>
    </w:p>
    <w:p>
      <w:pPr>
        <w:spacing w:after="150"/>
      </w:pPr>
      <w:r>
        <w:rPr/>
        <w:t xml:space="preserve">一、企业发展基本情况 204</w:t>
      </w:r>
    </w:p>
    <w:p>
      <w:pPr>
        <w:spacing w:after="150"/>
      </w:pPr>
      <w:r>
        <w:rPr/>
        <w:t xml:space="preserve">二、企业业务发展情况 204</w:t>
      </w:r>
    </w:p>
    <w:p>
      <w:pPr>
        <w:spacing w:after="150"/>
      </w:pPr>
      <w:r>
        <w:rPr/>
        <w:t xml:space="preserve">三、企业竞争优势分析 205</w:t>
      </w:r>
    </w:p>
    <w:p>
      <w:pPr>
        <w:spacing w:after="150"/>
      </w:pPr>
      <w:r>
        <w:rPr/>
        <w:t xml:space="preserve">四、企业经营状况分析 205</w:t>
      </w:r>
    </w:p>
    <w:p>
      <w:pPr>
        <w:spacing w:after="150"/>
      </w:pPr>
      <w:r>
        <w:rPr/>
        <w:t xml:space="preserve">五、企业最新发展动态 206</w:t>
      </w:r>
    </w:p>
    <w:p>
      <w:pPr>
        <w:spacing w:after="150"/>
      </w:pPr>
      <w:r>
        <w:rPr/>
        <w:t xml:space="preserve">六、企业发展战略分析 206</w:t>
      </w:r>
    </w:p>
    <w:p>
      <w:pPr>
        <w:spacing w:after="150"/>
      </w:pPr>
      <w:r>
        <w:rPr/>
        <w:t xml:space="preserve">第八节 小田冷链股份有限公司竞争力分析 207</w:t>
      </w:r>
    </w:p>
    <w:p>
      <w:pPr>
        <w:spacing w:after="150"/>
      </w:pPr>
      <w:r>
        <w:rPr/>
        <w:t xml:space="preserve">一、企业发展基本情况 207</w:t>
      </w:r>
    </w:p>
    <w:p>
      <w:pPr>
        <w:spacing w:after="150"/>
      </w:pPr>
      <w:r>
        <w:rPr/>
        <w:t xml:space="preserve">二、企业业务发展情况 207</w:t>
      </w:r>
    </w:p>
    <w:p>
      <w:pPr>
        <w:spacing w:after="150"/>
      </w:pPr>
      <w:r>
        <w:rPr/>
        <w:t xml:space="preserve">三、企业竞争优势分析 207</w:t>
      </w:r>
    </w:p>
    <w:p>
      <w:pPr>
        <w:spacing w:after="150"/>
      </w:pPr>
      <w:r>
        <w:rPr/>
        <w:t xml:space="preserve">四、企业经营状况分析 208</w:t>
      </w:r>
    </w:p>
    <w:p>
      <w:pPr>
        <w:spacing w:after="150"/>
      </w:pPr>
      <w:r>
        <w:rPr/>
        <w:t xml:space="preserve">五、企业最新发展动态 208</w:t>
      </w:r>
    </w:p>
    <w:p>
      <w:pPr>
        <w:spacing w:after="150"/>
      </w:pPr>
      <w:r>
        <w:rPr/>
        <w:t xml:space="preserve">六、企业发展战略分析 209</w:t>
      </w:r>
    </w:p>
    <w:p>
      <w:pPr>
        <w:spacing w:after="150"/>
      </w:pPr>
      <w:r>
        <w:rPr/>
        <w:t xml:space="preserve">第九节 河北星驿智慧物流股份有限公司竞争力分析 209</w:t>
      </w:r>
    </w:p>
    <w:p>
      <w:pPr>
        <w:spacing w:after="150"/>
      </w:pPr>
      <w:r>
        <w:rPr/>
        <w:t xml:space="preserve">一、企业发展基本情况 209</w:t>
      </w:r>
    </w:p>
    <w:p>
      <w:pPr>
        <w:spacing w:after="150"/>
      </w:pPr>
      <w:r>
        <w:rPr/>
        <w:t xml:space="preserve">二、企业业务发展情况 209</w:t>
      </w:r>
    </w:p>
    <w:p>
      <w:pPr>
        <w:spacing w:after="150"/>
      </w:pPr>
      <w:r>
        <w:rPr/>
        <w:t xml:space="preserve">三、企业竞争优势分析 210</w:t>
      </w:r>
    </w:p>
    <w:p>
      <w:pPr>
        <w:spacing w:after="150"/>
      </w:pPr>
      <w:r>
        <w:rPr/>
        <w:t xml:space="preserve">四、企业经营状况分析 210</w:t>
      </w:r>
    </w:p>
    <w:p>
      <w:pPr>
        <w:spacing w:after="150"/>
      </w:pPr>
      <w:r>
        <w:rPr/>
        <w:t xml:space="preserve">五、企业最新发展动态 212</w:t>
      </w:r>
    </w:p>
    <w:p>
      <w:pPr>
        <w:spacing w:after="150"/>
      </w:pPr>
      <w:r>
        <w:rPr/>
        <w:t xml:space="preserve">第十节 海航冷链股份有限公司竞争力分析 212</w:t>
      </w:r>
    </w:p>
    <w:p>
      <w:pPr>
        <w:spacing w:after="150"/>
      </w:pPr>
      <w:r>
        <w:rPr/>
        <w:t xml:space="preserve">一、企业发展基本情况 212</w:t>
      </w:r>
    </w:p>
    <w:p>
      <w:pPr>
        <w:spacing w:after="150"/>
      </w:pPr>
      <w:r>
        <w:rPr/>
        <w:t xml:space="preserve">二、企业业务发展情况 212</w:t>
      </w:r>
    </w:p>
    <w:p>
      <w:pPr>
        <w:spacing w:after="150"/>
      </w:pPr>
      <w:r>
        <w:rPr/>
        <w:t xml:space="preserve">三、企业竞争优势分析 213</w:t>
      </w:r>
    </w:p>
    <w:p>
      <w:pPr>
        <w:spacing w:after="150"/>
      </w:pPr>
      <w:r>
        <w:rPr/>
        <w:t xml:space="preserve">四、企业经营状况分析 213</w:t>
      </w:r>
    </w:p>
    <w:p>
      <w:pPr>
        <w:spacing w:after="150"/>
      </w:pPr>
      <w:r>
        <w:rPr/>
        <w:t xml:space="preserve">五、企业最新发展动态 214</w:t>
      </w:r>
    </w:p>
    <w:p>
      <w:pPr>
        <w:spacing w:after="150"/>
      </w:pPr>
      <w:r>
        <w:rPr/>
        <w:t xml:space="preserve">六、企业发展战略分析 214</w:t>
      </w:r>
    </w:p>
    <w:p>
      <w:pPr>
        <w:spacing w:after="150"/>
      </w:pPr>
      <w:r>
        <w:rPr>
          <w:b w:val="1"/>
          <w:bCs w:val="1"/>
        </w:rPr>
        <w:t xml:space="preserve">第十二章 2024-2029年中国冷链行业发展趋势与前景分析 216</w:t>
      </w:r>
    </w:p>
    <w:p>
      <w:pPr>
        <w:spacing w:after="150"/>
      </w:pPr>
      <w:r>
        <w:rPr/>
        <w:t xml:space="preserve">第一节 2024-2029年中国冷链市场发展前景 216</w:t>
      </w:r>
    </w:p>
    <w:p>
      <w:pPr>
        <w:spacing w:after="150"/>
      </w:pPr>
      <w:r>
        <w:rPr/>
        <w:t xml:space="preserve">一、2024-2029年冷链市场发展潜力 216</w:t>
      </w:r>
    </w:p>
    <w:p>
      <w:pPr>
        <w:spacing w:after="150"/>
      </w:pPr>
      <w:r>
        <w:rPr/>
        <w:t xml:space="preserve">二、2024-2029年冷链市场发展前景展望 217</w:t>
      </w:r>
    </w:p>
    <w:p>
      <w:pPr>
        <w:spacing w:after="150"/>
      </w:pPr>
      <w:r>
        <w:rPr/>
        <w:t xml:space="preserve">三、2024-2029年冷链细分行业发展前景分析 217</w:t>
      </w:r>
    </w:p>
    <w:p>
      <w:pPr>
        <w:spacing w:after="150"/>
      </w:pPr>
      <w:r>
        <w:rPr/>
        <w:t xml:space="preserve">第二节 2024-2029年中国冷链市场发展趋势预测 218</w:t>
      </w:r>
    </w:p>
    <w:p>
      <w:pPr>
        <w:spacing w:after="150"/>
      </w:pPr>
      <w:r>
        <w:rPr/>
        <w:t xml:space="preserve">一、2024-2029年冷链行业发展趋势 218</w:t>
      </w:r>
    </w:p>
    <w:p>
      <w:pPr>
        <w:spacing w:after="150"/>
      </w:pPr>
      <w:r>
        <w:rPr/>
        <w:t xml:space="preserve">二、2024-2029年冷链市场规模预测 220</w:t>
      </w:r>
    </w:p>
    <w:p>
      <w:pPr>
        <w:spacing w:after="150"/>
      </w:pPr>
      <w:r>
        <w:rPr/>
        <w:t xml:space="preserve">第三节 2024-2029年中国冷链行业供需预测 220</w:t>
      </w:r>
    </w:p>
    <w:p>
      <w:pPr>
        <w:spacing w:after="150"/>
      </w:pPr>
      <w:r>
        <w:rPr/>
        <w:t xml:space="preserve">一、2024-2029年中国冷链行业供给预测 220</w:t>
      </w:r>
    </w:p>
    <w:p>
      <w:pPr>
        <w:spacing w:after="150"/>
      </w:pPr>
      <w:r>
        <w:rPr/>
        <w:t xml:space="preserve">二、2024-2029年中国冷链行业需求预测 222</w:t>
      </w:r>
    </w:p>
    <w:p>
      <w:pPr>
        <w:spacing w:after="150"/>
      </w:pPr>
      <w:r>
        <w:rPr/>
        <w:t xml:space="preserve">第四节 影响企业经营的关键趋势 223</w:t>
      </w:r>
    </w:p>
    <w:p>
      <w:pPr>
        <w:spacing w:after="150"/>
      </w:pPr>
      <w:r>
        <w:rPr/>
        <w:t xml:space="preserve">一、行业发展有利因素与不利因素 223</w:t>
      </w:r>
    </w:p>
    <w:p>
      <w:pPr>
        <w:spacing w:after="150"/>
      </w:pPr>
      <w:r>
        <w:rPr/>
        <w:t xml:space="preserve">二、需求变化趋势及新的商业机遇预测 224</w:t>
      </w:r>
    </w:p>
    <w:p>
      <w:pPr>
        <w:spacing w:after="150"/>
      </w:pPr>
      <w:r>
        <w:rPr/>
        <w:t xml:space="preserve">三、服务业开放对冷链行业的影响 225</w:t>
      </w:r>
    </w:p>
    <w:p>
      <w:pPr>
        <w:spacing w:after="150"/>
      </w:pPr>
      <w:r>
        <w:rPr>
          <w:b w:val="1"/>
          <w:bCs w:val="1"/>
        </w:rPr>
        <w:t xml:space="preserve">第十三章 2024-2029年中国冷链行业投资前景 226</w:t>
      </w:r>
    </w:p>
    <w:p>
      <w:pPr>
        <w:spacing w:after="150"/>
      </w:pPr>
      <w:r>
        <w:rPr/>
        <w:t xml:space="preserve">第一节 冷链行业投资现状分析 226</w:t>
      </w:r>
    </w:p>
    <w:p>
      <w:pPr>
        <w:spacing w:after="150"/>
      </w:pPr>
      <w:r>
        <w:rPr/>
        <w:t xml:space="preserve">第二节 冷链行业投资特性分析 226</w:t>
      </w:r>
    </w:p>
    <w:p>
      <w:pPr>
        <w:spacing w:after="150"/>
      </w:pPr>
      <w:r>
        <w:rPr/>
        <w:t xml:space="preserve">一、冷链行业进入壁垒分析 226</w:t>
      </w:r>
    </w:p>
    <w:p>
      <w:pPr>
        <w:spacing w:after="150"/>
      </w:pPr>
      <w:r>
        <w:rPr/>
        <w:t xml:space="preserve">二、冷链行业盈利模式分析 227</w:t>
      </w:r>
    </w:p>
    <w:p>
      <w:pPr>
        <w:spacing w:after="150"/>
      </w:pPr>
      <w:r>
        <w:rPr/>
        <w:t xml:space="preserve">三、冷链行业盈利因素分析 227</w:t>
      </w:r>
    </w:p>
    <w:p>
      <w:pPr>
        <w:spacing w:after="150"/>
      </w:pPr>
      <w:r>
        <w:rPr/>
        <w:t xml:space="preserve">第三节 冷链行业投资机会分析 228</w:t>
      </w:r>
    </w:p>
    <w:p>
      <w:pPr>
        <w:spacing w:after="150"/>
      </w:pPr>
      <w:r>
        <w:rPr/>
        <w:t xml:space="preserve">一、产业链投资机会 228</w:t>
      </w:r>
    </w:p>
    <w:p>
      <w:pPr>
        <w:spacing w:after="150"/>
      </w:pPr>
      <w:r>
        <w:rPr/>
        <w:t xml:space="preserve">二、细分市场投资机会 229</w:t>
      </w:r>
    </w:p>
    <w:p>
      <w:pPr>
        <w:spacing w:after="150"/>
      </w:pPr>
      <w:r>
        <w:rPr/>
        <w:t xml:space="preserve">三、重点区域投资机会 230</w:t>
      </w:r>
    </w:p>
    <w:p>
      <w:pPr>
        <w:spacing w:after="150"/>
      </w:pPr>
      <w:r>
        <w:rPr/>
        <w:t xml:space="preserve">四、产业发展的空白点分析 232</w:t>
      </w:r>
    </w:p>
    <w:p>
      <w:pPr>
        <w:spacing w:after="150"/>
      </w:pPr>
      <w:r>
        <w:rPr/>
        <w:t xml:space="preserve">第四节 冷链行业投资风险分析 232</w:t>
      </w:r>
    </w:p>
    <w:p>
      <w:pPr>
        <w:spacing w:after="150"/>
      </w:pPr>
      <w:r>
        <w:rPr/>
        <w:t xml:space="preserve">一、冷链行业政策风险 232</w:t>
      </w:r>
    </w:p>
    <w:p>
      <w:pPr>
        <w:spacing w:after="150"/>
      </w:pPr>
      <w:r>
        <w:rPr/>
        <w:t xml:space="preserve">二、宏观经济风险 234</w:t>
      </w:r>
    </w:p>
    <w:p>
      <w:pPr>
        <w:spacing w:after="150"/>
      </w:pPr>
      <w:r>
        <w:rPr/>
        <w:t xml:space="preserve">三、市场竞争风险 236</w:t>
      </w:r>
    </w:p>
    <w:p>
      <w:pPr>
        <w:spacing w:after="150"/>
      </w:pPr>
      <w:r>
        <w:rPr/>
        <w:t xml:space="preserve">四、关联产业风险 236</w:t>
      </w:r>
    </w:p>
    <w:p>
      <w:pPr>
        <w:spacing w:after="150"/>
      </w:pPr>
      <w:r>
        <w:rPr/>
        <w:t xml:space="preserve">五、技术研发风险 236</w:t>
      </w:r>
    </w:p>
    <w:p>
      <w:pPr>
        <w:spacing w:after="150"/>
      </w:pPr>
      <w:r>
        <w:rPr/>
        <w:t xml:space="preserve">六、其他投资风险 237</w:t>
      </w:r>
    </w:p>
    <w:p>
      <w:pPr>
        <w:spacing w:after="150"/>
      </w:pPr>
      <w:r>
        <w:rPr/>
        <w:t xml:space="preserve">第五节 “互联网 +”与“双创”战略下企业的投资机遇 240</w:t>
      </w:r>
    </w:p>
    <w:p>
      <w:pPr>
        <w:spacing w:after="150"/>
      </w:pPr>
      <w:r>
        <w:rPr/>
        <w:t xml:space="preserve">一、“互联网 +”与“双创”的概述 240</w:t>
      </w:r>
    </w:p>
    <w:p>
      <w:pPr>
        <w:spacing w:after="150"/>
      </w:pPr>
      <w:r>
        <w:rPr/>
        <w:t xml:space="preserve">二、企业投资挑战和机遇 241</w:t>
      </w:r>
    </w:p>
    <w:p>
      <w:pPr>
        <w:spacing w:after="150"/>
      </w:pPr>
      <w:r>
        <w:rPr/>
        <w:t xml:space="preserve">三、企业投资问题和投资策略 243</w:t>
      </w:r>
    </w:p>
    <w:p>
      <w:pPr>
        <w:spacing w:after="150"/>
      </w:pPr>
      <w:r>
        <w:rPr/>
        <w:t xml:space="preserve">1、“互联网+”和“双创”的战略下企业投资问题分析 243</w:t>
      </w:r>
    </w:p>
    <w:p>
      <w:pPr>
        <w:spacing w:after="150"/>
      </w:pPr>
      <w:r>
        <w:rPr/>
        <w:t xml:space="preserve">2、“互联网+”和“双创”的战略下企业投资策略探究 244</w:t>
      </w:r>
    </w:p>
    <w:p>
      <w:pPr>
        <w:spacing w:after="150"/>
      </w:pPr>
      <w:r>
        <w:rPr/>
        <w:t xml:space="preserve">第六节 冷链行业投资潜力与建议 245</w:t>
      </w:r>
    </w:p>
    <w:p>
      <w:pPr>
        <w:spacing w:after="150"/>
      </w:pPr>
      <w:r>
        <w:rPr/>
        <w:t xml:space="preserve">一、冷链行业投资潜力分析 245</w:t>
      </w:r>
    </w:p>
    <w:p>
      <w:pPr>
        <w:spacing w:after="150"/>
      </w:pPr>
      <w:r>
        <w:rPr/>
        <w:t xml:space="preserve">二、冷链行业最新投资动态 246</w:t>
      </w:r>
    </w:p>
    <w:p>
      <w:pPr>
        <w:spacing w:after="150"/>
      </w:pPr>
      <w:r>
        <w:rPr/>
        <w:t xml:space="preserve">三、冷链行业投资建议 246</w:t>
      </w:r>
    </w:p>
    <w:p>
      <w:pPr>
        <w:spacing w:after="150"/>
      </w:pPr>
      <w:r>
        <w:rPr>
          <w:b w:val="1"/>
          <w:bCs w:val="1"/>
        </w:rPr>
        <w:t xml:space="preserve">第十四章 2024-2029年中国冷链企业投资战略分析 248</w:t>
      </w:r>
    </w:p>
    <w:p>
      <w:pPr>
        <w:spacing w:after="150"/>
      </w:pPr>
      <w:r>
        <w:rPr/>
        <w:t xml:space="preserve">第一节 企业投资战略制定基本思路 248</w:t>
      </w:r>
    </w:p>
    <w:p>
      <w:pPr>
        <w:spacing w:after="150"/>
      </w:pPr>
      <w:r>
        <w:rPr/>
        <w:t xml:space="preserve">一、企业投资战略的特点 248</w:t>
      </w:r>
    </w:p>
    <w:p>
      <w:pPr>
        <w:spacing w:after="150"/>
      </w:pPr>
      <w:r>
        <w:rPr/>
        <w:t xml:space="preserve">二、企业投资战略类型选择 249</w:t>
      </w:r>
    </w:p>
    <w:p>
      <w:pPr>
        <w:spacing w:after="150"/>
      </w:pPr>
      <w:r>
        <w:rPr/>
        <w:t xml:space="preserve">三、企业投资战略制定程序 249</w:t>
      </w:r>
    </w:p>
    <w:p>
      <w:pPr>
        <w:spacing w:after="150"/>
      </w:pPr>
      <w:r>
        <w:rPr/>
        <w:t xml:space="preserve">第二节 现代企业投资战略的制定 257</w:t>
      </w:r>
    </w:p>
    <w:p>
      <w:pPr>
        <w:spacing w:after="150"/>
      </w:pPr>
      <w:r>
        <w:rPr/>
        <w:t xml:space="preserve">一、企业投资战略与总体战略的关系 257</w:t>
      </w:r>
    </w:p>
    <w:p>
      <w:pPr>
        <w:spacing w:after="150"/>
      </w:pPr>
      <w:r>
        <w:rPr/>
        <w:t xml:space="preserve">二、企业投资战略的选择 258</w:t>
      </w:r>
    </w:p>
    <w:p>
      <w:pPr>
        <w:spacing w:after="150"/>
      </w:pPr>
      <w:r>
        <w:rPr/>
        <w:t xml:space="preserve">第三节 冷链企业战略规划策略分析 259</w:t>
      </w:r>
    </w:p>
    <w:p>
      <w:pPr>
        <w:spacing w:after="150"/>
      </w:pPr>
      <w:r>
        <w:rPr/>
        <w:t xml:space="preserve">一、战略综合规划 259</w:t>
      </w:r>
    </w:p>
    <w:p>
      <w:pPr>
        <w:spacing w:after="150"/>
      </w:pPr>
      <w:r>
        <w:rPr/>
        <w:t xml:space="preserve">二、技术开发战略 260</w:t>
      </w:r>
    </w:p>
    <w:p>
      <w:pPr>
        <w:spacing w:after="150"/>
      </w:pPr>
      <w:r>
        <w:rPr/>
        <w:t xml:space="preserve">三、业务组合战略 263</w:t>
      </w:r>
    </w:p>
    <w:p>
      <w:pPr>
        <w:spacing w:after="150"/>
      </w:pPr>
      <w:r>
        <w:rPr/>
        <w:t xml:space="preserve">四、区域战略规划 265</w:t>
      </w:r>
    </w:p>
    <w:p>
      <w:pPr>
        <w:spacing w:after="150"/>
      </w:pPr>
      <w:r>
        <w:rPr/>
        <w:t xml:space="preserve">五、产业战略规划 266</w:t>
      </w:r>
    </w:p>
    <w:p>
      <w:pPr>
        <w:spacing w:after="150"/>
      </w:pPr>
      <w:r>
        <w:rPr/>
        <w:t xml:space="preserve">六、营销品牌战略 267</w:t>
      </w:r>
    </w:p>
    <w:p>
      <w:pPr>
        <w:spacing w:after="150"/>
      </w:pPr>
      <w:r>
        <w:rPr/>
        <w:t xml:space="preserve">七、竞争战略规划 268</w:t>
      </w:r>
    </w:p>
    <w:p>
      <w:pPr>
        <w:spacing w:after="150"/>
      </w:pPr>
      <w:r>
        <w:rPr>
          <w:b w:val="1"/>
          <w:bCs w:val="1"/>
        </w:rPr>
        <w:t xml:space="preserve">第十五章 研究结论及建议 270</w:t>
      </w:r>
    </w:p>
    <w:p>
      <w:pPr>
        <w:spacing w:after="150"/>
      </w:pPr>
      <w:r>
        <w:rPr/>
        <w:t xml:space="preserve">第一节 研究结论 270</w:t>
      </w:r>
    </w:p>
    <w:p>
      <w:pPr>
        <w:spacing w:after="150"/>
      </w:pPr>
      <w:r>
        <w:rPr/>
        <w:t xml:space="preserve">第二节 建议 271</w:t>
      </w:r>
    </w:p>
    <w:p>
      <w:pPr>
        <w:spacing w:after="150"/>
      </w:pPr>
      <w:r>
        <w:rPr/>
        <w:t xml:space="preserve">一、行业发展策略建议 271</w:t>
      </w:r>
    </w:p>
    <w:p>
      <w:pPr>
        <w:spacing w:after="150"/>
      </w:pPr>
      <w:r>
        <w:rPr/>
        <w:t xml:space="preserve">二、行业投资方向建议 275</w:t>
      </w:r>
    </w:p>
    <w:p>
      <w:pPr>
        <w:spacing w:after="150"/>
      </w:pPr>
      <w:r>
        <w:rPr/>
        <w:t xml:space="preserve">三、行业投资方式建议 276</w:t>
      </w:r>
    </w:p>
    <w:p>
      <w:pPr>
        <w:spacing w:after="150"/>
      </w:pPr>
      <w:r>
        <w:rPr>
          <w:b w:val="1"/>
          <w:bCs w:val="1"/>
        </w:rPr>
        <w:t xml:space="preserve">图表目录</w:t>
      </w:r>
    </w:p>
    <w:p>
      <w:pPr>
        <w:spacing w:after="150"/>
      </w:pPr>
      <w:r>
        <w:rPr/>
        <w:t xml:space="preserve">图表：冷库类型 3</w:t>
      </w:r>
    </w:p>
    <w:p>
      <w:pPr>
        <w:spacing w:after="150"/>
      </w:pPr>
      <w:r>
        <w:rPr/>
        <w:t xml:space="preserve">图表：国内冷链服务商模式 4</w:t>
      </w:r>
    </w:p>
    <w:p>
      <w:pPr>
        <w:spacing w:after="150"/>
      </w:pPr>
      <w:r>
        <w:rPr/>
        <w:t xml:space="preserve">图表：2019-2023年中国男女人口数量走势对比 25</w:t>
      </w:r>
    </w:p>
    <w:p>
      <w:pPr>
        <w:spacing w:after="150"/>
      </w:pPr>
      <w:r>
        <w:rPr/>
        <w:t xml:space="preserve">图表：中国城镇化率变化趋势 26</w:t>
      </w:r>
    </w:p>
    <w:p>
      <w:pPr>
        <w:spacing w:after="150"/>
      </w:pPr>
      <w:r>
        <w:rPr/>
        <w:t xml:space="preserve">图表：2019-2023年上半年居民人均消费支出与结构 27</w:t>
      </w:r>
    </w:p>
    <w:p>
      <w:pPr>
        <w:spacing w:after="150"/>
      </w:pPr>
      <w:r>
        <w:rPr/>
        <w:t xml:space="preserve">图表：2019-2023年上半年全国各省市居民人均消费支出 28</w:t>
      </w:r>
    </w:p>
    <w:p>
      <w:pPr>
        <w:spacing w:after="150"/>
      </w:pPr>
      <w:r>
        <w:rPr/>
        <w:t xml:space="preserve">图表：2019-2023年中国冷链物流市场规模 55</w:t>
      </w:r>
    </w:p>
    <w:p>
      <w:pPr>
        <w:spacing w:after="150"/>
      </w:pPr>
      <w:r>
        <w:rPr/>
        <w:t xml:space="preserve">图表：全国冷库重点需求区域 56</w:t>
      </w:r>
    </w:p>
    <w:p>
      <w:pPr>
        <w:spacing w:after="150"/>
      </w:pPr>
      <w:r>
        <w:rPr/>
        <w:t xml:space="preserve">图表：2019-2023年我国冷链物流行业冷库容量分析 62</w:t>
      </w:r>
    </w:p>
    <w:p>
      <w:pPr>
        <w:spacing w:after="150"/>
      </w:pPr>
      <w:r>
        <w:rPr/>
        <w:t xml:space="preserve">图表：2019-2023年中国冷链物流行业企业数量结构分析 63</w:t>
      </w:r>
    </w:p>
    <w:p>
      <w:pPr>
        <w:spacing w:after="150"/>
      </w:pPr>
      <w:r>
        <w:rPr/>
        <w:t xml:space="preserve">图表：2019-2023年中国冷链物流行业人员规模统计(万人) 63</w:t>
      </w:r>
    </w:p>
    <w:p>
      <w:pPr>
        <w:spacing w:after="150"/>
      </w:pPr>
      <w:r>
        <w:rPr/>
        <w:t xml:space="preserve">图表：2019-2023年中国冷链物流行业资产规模统计 64</w:t>
      </w:r>
    </w:p>
    <w:p>
      <w:pPr>
        <w:spacing w:after="150"/>
      </w:pPr>
      <w:r>
        <w:rPr/>
        <w:t xml:space="preserve">图表：2019-2023年中国冷链物流市场规模 64</w:t>
      </w:r>
    </w:p>
    <w:p>
      <w:pPr>
        <w:spacing w:after="150"/>
      </w:pPr>
      <w:r>
        <w:rPr/>
        <w:t xml:space="preserve">图表：中国冷库需求主要来自六大类型企业 65</w:t>
      </w:r>
    </w:p>
    <w:p>
      <w:pPr>
        <w:spacing w:after="150"/>
      </w:pPr>
      <w:r>
        <w:rPr/>
        <w:t xml:space="preserve">图表：全国冷库重点可出租区域情况 66</w:t>
      </w:r>
    </w:p>
    <w:p>
      <w:pPr>
        <w:spacing w:after="150"/>
      </w:pPr>
      <w:r>
        <w:rPr/>
        <w:t xml:space="preserve">图表：冷库需求热图和冷库出租热图对比 67</w:t>
      </w:r>
    </w:p>
    <w:p>
      <w:pPr>
        <w:spacing w:after="150"/>
      </w:pPr>
      <w:r>
        <w:rPr/>
        <w:t xml:space="preserve">图表：2019-2023年我国冷链物流行业盈利能力分析 68</w:t>
      </w:r>
    </w:p>
    <w:p>
      <w:pPr>
        <w:spacing w:after="150"/>
      </w:pPr>
      <w:r>
        <w:rPr/>
        <w:t xml:space="preserve">图表：2019-2023年我国冷链物流行业偿债能力分析 69</w:t>
      </w:r>
    </w:p>
    <w:p>
      <w:pPr>
        <w:spacing w:after="150"/>
      </w:pPr>
      <w:r>
        <w:rPr/>
        <w:t xml:space="preserve">图表：2019-2023年我国冷链物流行业营运能力分析 70</w:t>
      </w:r>
    </w:p>
    <w:p>
      <w:pPr>
        <w:spacing w:after="150"/>
      </w:pPr>
      <w:r>
        <w:rPr/>
        <w:t xml:space="preserve">图表：2019-2023年我国冷链物流行业发展能力分析 71</w:t>
      </w:r>
    </w:p>
    <w:p>
      <w:pPr>
        <w:spacing w:after="150"/>
      </w:pPr>
      <w:r>
        <w:rPr/>
        <w:t xml:space="preserve">图表：2019-2023年冷链物流细分市场规模占比 81</w:t>
      </w:r>
    </w:p>
    <w:p>
      <w:pPr>
        <w:spacing w:after="150"/>
      </w:pPr>
      <w:r>
        <w:rPr/>
        <w:t xml:space="preserve">图表：2019-2023年中国冷链物流十强企业 83</w:t>
      </w:r>
    </w:p>
    <w:p>
      <w:pPr>
        <w:spacing w:after="150"/>
      </w:pPr>
      <w:r>
        <w:rPr/>
        <w:t xml:space="preserve">图表：2019-2023年中国冷链物流百强企业收入变化趋势 83</w:t>
      </w:r>
    </w:p>
    <w:p>
      <w:pPr>
        <w:spacing w:after="150"/>
      </w:pPr>
      <w:r>
        <w:rPr/>
        <w:t xml:space="preserve">图表：2019-2023年冷链物流百强企业不同业务模式营收情况 84</w:t>
      </w:r>
    </w:p>
    <w:p>
      <w:pPr>
        <w:spacing w:after="150"/>
      </w:pPr>
      <w:r>
        <w:rPr/>
        <w:t xml:space="preserve">图表：2019-2023年冷链物流百强企业区域分布情况 85</w:t>
      </w:r>
    </w:p>
    <w:p>
      <w:pPr>
        <w:spacing w:after="150"/>
      </w:pPr>
      <w:r>
        <w:rPr/>
        <w:t xml:space="preserve">图表：2019-2023年冷链物流百强企业冷库资源 85</w:t>
      </w:r>
    </w:p>
    <w:p>
      <w:pPr>
        <w:spacing w:after="150"/>
      </w:pPr>
      <w:r>
        <w:rPr/>
        <w:t xml:space="preserve">图表：2019-2023年冷链物流百强企业冷藏车资源 86</w:t>
      </w:r>
    </w:p>
    <w:p>
      <w:pPr>
        <w:spacing w:after="150"/>
      </w:pPr>
      <w:r>
        <w:rPr/>
        <w:t xml:space="preserve">图表：冷链物流行业营销模式分析 104</w:t>
      </w:r>
    </w:p>
    <w:p>
      <w:pPr>
        <w:spacing w:after="150"/>
      </w:pPr>
      <w:r>
        <w:rPr/>
        <w:t xml:space="preserve">图表：农产品冷链与食品热链的跨界融合平台 151</w:t>
      </w:r>
    </w:p>
    <w:p>
      <w:pPr>
        <w:spacing w:after="150"/>
      </w:pPr>
      <w:r>
        <w:rPr/>
        <w:t xml:space="preserve">图表：第四方冷链集成商组织功能结构图 152</w:t>
      </w:r>
    </w:p>
    <w:p>
      <w:pPr>
        <w:spacing w:after="150"/>
      </w:pPr>
      <w:r>
        <w:rPr/>
        <w:t xml:space="preserve">图表：2019-2023年中国冷链物流行业百强企业分布图 154</w:t>
      </w:r>
    </w:p>
    <w:p>
      <w:pPr>
        <w:spacing w:after="150"/>
      </w:pPr>
      <w:r>
        <w:rPr/>
        <w:t xml:space="preserve">图表：2019-2023年中国冷链物流行业百强企业地区收入情况 155</w:t>
      </w:r>
    </w:p>
    <w:p>
      <w:pPr>
        <w:spacing w:after="150"/>
      </w:pPr>
      <w:r>
        <w:rPr/>
        <w:t xml:space="preserve">图表：不同所有制企业占比 155</w:t>
      </w:r>
    </w:p>
    <w:p>
      <w:pPr>
        <w:spacing w:after="150"/>
      </w:pPr>
      <w:r>
        <w:rPr/>
        <w:t xml:space="preserve">图表：冷链物流行业供应商议价能力分析 155</w:t>
      </w:r>
    </w:p>
    <w:p>
      <w:pPr>
        <w:spacing w:after="150"/>
      </w:pPr>
      <w:r>
        <w:rPr/>
        <w:t xml:space="preserve">图表：冷链物流行业客户议价能力分析 156</w:t>
      </w:r>
    </w:p>
    <w:p>
      <w:pPr>
        <w:spacing w:after="150"/>
      </w:pPr>
      <w:r>
        <w:rPr/>
        <w:t xml:space="preserve">图表：典型的冷链并购重组概览 160</w:t>
      </w:r>
    </w:p>
    <w:p>
      <w:pPr>
        <w:spacing w:after="150"/>
      </w:pPr>
      <w:r>
        <w:rPr/>
        <w:t xml:space="preserve">图表：2019-2023年上半年顺丰控股经营情况 194</w:t>
      </w:r>
    </w:p>
    <w:p>
      <w:pPr>
        <w:spacing w:after="150"/>
      </w:pPr>
      <w:r>
        <w:rPr/>
        <w:t xml:space="preserve">图表：2019-2023年上半年顺丰控股活跃客户变化趋势 196</w:t>
      </w:r>
    </w:p>
    <w:p>
      <w:pPr>
        <w:spacing w:after="150"/>
      </w:pPr>
      <w:r>
        <w:rPr/>
        <w:t xml:space="preserve">图表：2019-2023年上半年顺丰控股各类型业务收入 200</w:t>
      </w:r>
    </w:p>
    <w:p>
      <w:pPr>
        <w:spacing w:after="150"/>
      </w:pPr>
      <w:r>
        <w:rPr/>
        <w:t xml:space="preserve">图表：2019-2023年上半年顺丰控股细分市场经营情况 201</w:t>
      </w:r>
    </w:p>
    <w:p>
      <w:pPr>
        <w:spacing w:after="150"/>
      </w:pPr>
      <w:r>
        <w:rPr/>
        <w:t xml:space="preserve">图表：顺丰控股“天网+地网+信息网”三网合一 202</w:t>
      </w:r>
    </w:p>
    <w:p>
      <w:pPr>
        <w:spacing w:after="150"/>
      </w:pPr>
      <w:r>
        <w:rPr/>
        <w:t xml:space="preserve">图表：2019-2023年上半年青岛海容商用冷链股份有限公司经营情况 205</w:t>
      </w:r>
    </w:p>
    <w:p>
      <w:pPr>
        <w:spacing w:after="150"/>
      </w:pPr>
      <w:r>
        <w:rPr/>
        <w:t xml:space="preserve">图表：2019-2023年青岛海容商用冷链股份有限公司经营指标 206</w:t>
      </w:r>
    </w:p>
    <w:p>
      <w:pPr>
        <w:spacing w:after="150"/>
      </w:pPr>
      <w:r>
        <w:rPr/>
        <w:t xml:space="preserve">图表：深圳市小田冷链物流股份有限公司经营指标(单位：元) 208</w:t>
      </w:r>
    </w:p>
    <w:p>
      <w:pPr>
        <w:spacing w:after="150"/>
      </w:pPr>
      <w:r>
        <w:rPr/>
        <w:t xml:space="preserve">图表：2019-2023年河北星驿智慧物流股份有限公司经营指标 210</w:t>
      </w:r>
    </w:p>
    <w:p>
      <w:pPr>
        <w:spacing w:after="150"/>
      </w:pPr>
      <w:r>
        <w:rPr/>
        <w:t xml:space="preserve">图表：2019-2023年海航冷链控股股份有限公司经营指标 213</w:t>
      </w:r>
    </w:p>
    <w:p>
      <w:pPr>
        <w:spacing w:after="150"/>
      </w:pPr>
      <w:r>
        <w:rPr/>
        <w:t xml:space="preserve">图表：2024-2029年冷链市场规模预测 220</w:t>
      </w:r>
    </w:p>
    <w:p>
      <w:pPr>
        <w:spacing w:after="150"/>
      </w:pPr>
      <w:r>
        <w:rPr/>
        <w:t xml:space="preserve">图表：2024-2029年中国冷库容量预测 222</w:t>
      </w:r>
    </w:p>
    <w:p>
      <w:pPr>
        <w:spacing w:after="150"/>
      </w:pPr>
      <w:r>
        <w:rPr/>
        <w:t xml:space="preserve">图表：2024-2029年中国冷链行业需求预测 223</w:t>
      </w:r>
    </w:p>
    <w:p>
      <w:pPr>
        <w:spacing w:after="150"/>
      </w:pPr>
      <w:r>
        <w:rPr/>
        <w:t xml:space="preserve">图表：2019-2023年中国超低温冷链行业市场规模 230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2024-2029年中国冷链行业供需市场调研分析及投资潜力研究报告</dc:title>
  <dc:description>2024-2029年中国冷链行业供需市场调研分析及投资潜力研究报告</dc:description>
  <dc:subject>2024-2029年中国冷链行业供需市场调研分析及投资潜力研究报告</dc:subject>
  <cp:keywords>研究报告</cp:keywords>
  <cp:category>研究报告</cp:category>
  <cp:lastModifiedBy>北京中道泰和信息咨询有限公司</cp:lastModifiedBy>
  <dcterms:created xsi:type="dcterms:W3CDTF">2024-01-22T19:43:13+08:00</dcterms:created>
  <dcterms:modified xsi:type="dcterms:W3CDTF">2024-01-22T19:43:13+08:00</dcterms:modified>
</cp:coreProperties>
</file>

<file path=docProps/custom.xml><?xml version="1.0" encoding="utf-8"?>
<Properties xmlns="http://schemas.openxmlformats.org/officeDocument/2006/custom-properties" xmlns:vt="http://schemas.openxmlformats.org/officeDocument/2006/docPropsVTypes"/>
</file>