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2024-2029年中国激光水平仪行业发展深度调研与投资趋势预测研究报告</w:t>
      </w:r>
    </w:p>
    <w:p>
      <w:pPr>
        <w:spacing w:after="150"/>
      </w:pPr>
      <w:r>
        <w:rPr>
          <w:b w:val="1"/>
          <w:bCs w:val="1"/>
        </w:rPr>
        <w:t xml:space="preserve">报告简介</w:t>
      </w:r>
    </w:p>
    <w:p>
      <w:pPr>
        <w:spacing w:after="150"/>
      </w:pPr>
      <w:r>
        <w:rPr/>
        <w:t xml:space="preserve">放眼整个激光水平仪市场，中国市场潜力巨大，以前70%被国外品牌占据。但随着民族品牌的崛起，价格昂贵以及服务无门的国外产品必将退出历史舞台，单说中国市场，拿到一半份额都足以成为企业终身奋斗的目标。同时广阔的海外市场也等着开拓。国外很多品牌激光水平仪都是中国制造。如何从中国制造走向中国创造，也是横跨在国产激光水平仪行业面前的一道坎。</w:t>
      </w:r>
    </w:p>
    <w:p>
      <w:pPr>
        <w:spacing w:after="150"/>
      </w:pPr>
      <w:r>
        <w:rPr/>
        <w:t xml:space="preserve">民族品牌创建发展总是不易，但只要愿意尝试，并坚持不懈总能占领一席之地。让世界了解中国激光水平仪。</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中国仪器仪表行业协会、51行业报告网、全国及海外多种相关报刊杂志的基础信息以及专业研究单位等公布和提供的大量资料，结合中道泰和公司对激光水平仪相关企业和科研单位等的实地调查，对国内外激光水平仪行业的供给与需求状况、相关行业的发展状况、市场消费变化等进行了分析。重点研究了主要激光水平仪品牌的发展状况，以及未来中国激光水平仪行业将面临的机遇以及企业的应对策略。报告还分析了激光水平仪市场的竞争格局，行业的发展动向，并对行业相关政策进行了介绍和政策趋向研判，是激光水平仪生产企业、科研单位、零售企业等单位准确了解目前激光水平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激光水平仪行业发展概述</w:t>
      </w:r>
    </w:p>
    <w:p>
      <w:pPr>
        <w:spacing w:after="150"/>
      </w:pPr>
      <w:r>
        <w:rPr/>
        <w:t xml:space="preserve">第一节 激光水平仪的概念</w:t>
      </w:r>
    </w:p>
    <w:p>
      <w:pPr>
        <w:spacing w:after="150"/>
      </w:pPr>
      <w:r>
        <w:rPr/>
        <w:t xml:space="preserve">一、激光水平仪的定义</w:t>
      </w:r>
    </w:p>
    <w:p>
      <w:pPr>
        <w:spacing w:after="150"/>
      </w:pPr>
      <w:r>
        <w:rPr/>
        <w:t xml:space="preserve">二、激光水平仪的特点</w:t>
      </w:r>
    </w:p>
    <w:p>
      <w:pPr>
        <w:spacing w:after="150"/>
      </w:pPr>
      <w:r>
        <w:rPr/>
        <w:t xml:space="preserve">三、激光水平仪技术分析</w:t>
      </w:r>
    </w:p>
    <w:p>
      <w:pPr>
        <w:spacing w:after="150"/>
      </w:pPr>
      <w:r>
        <w:rPr/>
        <w:t xml:space="preserve">第二节 激光水平仪行业发展成熟度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激光水平仪市场特征分析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全球激光水平仪行业发展分析</w:t>
      </w:r>
    </w:p>
    <w:p>
      <w:pPr>
        <w:spacing w:after="150"/>
      </w:pPr>
      <w:r>
        <w:rPr/>
        <w:t xml:space="preserve">第一节 世界激光水平仪行业发展分析</w:t>
      </w:r>
    </w:p>
    <w:p>
      <w:pPr>
        <w:spacing w:after="150"/>
      </w:pPr>
      <w:r>
        <w:rPr/>
        <w:t xml:space="preserve">第二节 全球激光水平仪市场分析</w:t>
      </w:r>
    </w:p>
    <w:p>
      <w:pPr>
        <w:spacing w:after="150"/>
      </w:pPr>
      <w:r>
        <w:rPr/>
        <w:t xml:space="preserve">一、全球激光水平仪需求分析</w:t>
      </w:r>
    </w:p>
    <w:p>
      <w:pPr>
        <w:spacing w:after="150"/>
      </w:pPr>
      <w:r>
        <w:rPr/>
        <w:t xml:space="preserve">二、欧美激光水平仪需求分析</w:t>
      </w:r>
    </w:p>
    <w:p>
      <w:pPr>
        <w:spacing w:after="150"/>
      </w:pPr>
      <w:r>
        <w:rPr/>
        <w:t xml:space="preserve">三、中外激光水平仪市场对比</w:t>
      </w:r>
    </w:p>
    <w:p>
      <w:pPr>
        <w:spacing w:after="150"/>
      </w:pPr>
      <w:r>
        <w:rPr/>
        <w:t xml:space="preserve">第三节 2019-2023年主要国家或地区激光水平仪行业发展分析</w:t>
      </w:r>
    </w:p>
    <w:p>
      <w:pPr>
        <w:spacing w:after="150"/>
      </w:pPr>
      <w:r>
        <w:rPr/>
        <w:t xml:space="preserve">一、2019-2023年美国激光水平仪行业分析</w:t>
      </w:r>
    </w:p>
    <w:p>
      <w:pPr>
        <w:spacing w:after="150"/>
      </w:pPr>
      <w:r>
        <w:rPr/>
        <w:t xml:space="preserve">二、2019-2023年日本激光水平仪行业分析</w:t>
      </w:r>
    </w:p>
    <w:p>
      <w:pPr>
        <w:spacing w:after="150"/>
      </w:pPr>
      <w:r>
        <w:rPr/>
        <w:t xml:space="preserve">三、2019-2023年欧洲激光水平仪行业分析</w:t>
      </w:r>
    </w:p>
    <w:p>
      <w:pPr>
        <w:spacing w:after="150"/>
      </w:pPr>
      <w:r>
        <w:rPr>
          <w:b w:val="1"/>
          <w:bCs w:val="1"/>
        </w:rPr>
        <w:t xml:space="preserve">第三章 中国激光水平仪行业发展分析</w:t>
      </w:r>
    </w:p>
    <w:p>
      <w:pPr>
        <w:spacing w:after="150"/>
      </w:pPr>
      <w:r>
        <w:rPr/>
        <w:t xml:space="preserve">第一节 中国激光水平仪行业发展状况</w:t>
      </w:r>
    </w:p>
    <w:p>
      <w:pPr>
        <w:spacing w:after="150"/>
      </w:pPr>
      <w:r>
        <w:rPr/>
        <w:t xml:space="preserve">一、激光水平仪行业发展现状</w:t>
      </w:r>
    </w:p>
    <w:p>
      <w:pPr>
        <w:spacing w:after="150"/>
      </w:pPr>
      <w:r>
        <w:rPr/>
        <w:t xml:space="preserve">二、激光水平仪行业发展特点</w:t>
      </w:r>
    </w:p>
    <w:p>
      <w:pPr>
        <w:spacing w:after="150"/>
      </w:pPr>
      <w:r>
        <w:rPr/>
        <w:t xml:space="preserve">三、激光水平仪行业市场规模</w:t>
      </w:r>
    </w:p>
    <w:p>
      <w:pPr>
        <w:spacing w:after="150"/>
      </w:pPr>
      <w:r>
        <w:rPr/>
        <w:t xml:space="preserve">四、激光水平仪行业市场走向</w:t>
      </w:r>
    </w:p>
    <w:p>
      <w:pPr>
        <w:spacing w:after="150"/>
      </w:pPr>
      <w:r>
        <w:rPr/>
        <w:t xml:space="preserve">第二节 中国激光水平仪市场分析</w:t>
      </w:r>
    </w:p>
    <w:p>
      <w:pPr>
        <w:spacing w:after="150"/>
      </w:pPr>
      <w:r>
        <w:rPr/>
        <w:t xml:space="preserve">一、2019-2023年中国激光水平仪市场供给分析</w:t>
      </w:r>
    </w:p>
    <w:p>
      <w:pPr>
        <w:spacing w:after="150"/>
      </w:pPr>
      <w:r>
        <w:rPr/>
        <w:t xml:space="preserve">二、2019-2023年中国激光水平仪市场需求分析</w:t>
      </w:r>
    </w:p>
    <w:p>
      <w:pPr>
        <w:spacing w:after="150"/>
      </w:pPr>
      <w:r>
        <w:rPr/>
        <w:t xml:space="preserve">三、2019-2023年中国激光水平仪产品价格分析</w:t>
      </w:r>
    </w:p>
    <w:p>
      <w:pPr>
        <w:spacing w:after="150"/>
      </w:pPr>
      <w:r>
        <w:rPr/>
        <w:t xml:space="preserve">四、2019-2023年激光水平仪行业经营业绩分析</w:t>
      </w:r>
    </w:p>
    <w:p>
      <w:pPr>
        <w:spacing w:after="150"/>
      </w:pPr>
      <w:r>
        <w:rPr/>
        <w:t xml:space="preserve">第三节 中国激光水平仪行业存在的问题</w:t>
      </w:r>
    </w:p>
    <w:p>
      <w:pPr>
        <w:spacing w:after="150"/>
      </w:pPr>
      <w:r>
        <w:rPr/>
        <w:t xml:space="preserve">一、激光水平仪行业产品市场存在的主要问题</w:t>
      </w:r>
    </w:p>
    <w:p>
      <w:pPr>
        <w:spacing w:after="150"/>
      </w:pPr>
      <w:r>
        <w:rPr/>
        <w:t xml:space="preserve">二、国内激光水平仪行业产品市场的瓶颈</w:t>
      </w:r>
    </w:p>
    <w:p>
      <w:pPr>
        <w:spacing w:after="150"/>
      </w:pPr>
      <w:r>
        <w:rPr/>
        <w:t xml:space="preserve">三、激光水平仪行业产品市场遭遇的规模难题</w:t>
      </w:r>
    </w:p>
    <w:p>
      <w:pPr>
        <w:spacing w:after="150"/>
      </w:pPr>
      <w:r>
        <w:rPr/>
        <w:t xml:space="preserve">第四节 对中国激光水平仪行业市场的分析及思考</w:t>
      </w:r>
    </w:p>
    <w:p>
      <w:pPr>
        <w:spacing w:after="150"/>
      </w:pPr>
      <w:r>
        <w:rPr/>
        <w:t xml:space="preserve">一、激光水平仪行业市场特点</w:t>
      </w:r>
    </w:p>
    <w:p>
      <w:pPr>
        <w:spacing w:after="150"/>
      </w:pPr>
      <w:r>
        <w:rPr/>
        <w:t xml:space="preserve">二、激光水平仪行业市场分析</w:t>
      </w:r>
    </w:p>
    <w:p>
      <w:pPr>
        <w:spacing w:after="150"/>
      </w:pPr>
      <w:r>
        <w:rPr/>
        <w:t xml:space="preserve">三、激光水平仪行业市场变化的方向</w:t>
      </w:r>
    </w:p>
    <w:p>
      <w:pPr>
        <w:spacing w:after="150"/>
      </w:pPr>
      <w:r>
        <w:rPr/>
        <w:t xml:space="preserve">四、中国激光水平仪行业发展的新思路</w:t>
      </w:r>
    </w:p>
    <w:p>
      <w:pPr>
        <w:spacing w:after="150"/>
      </w:pPr>
      <w:r>
        <w:rPr>
          <w:b w:val="1"/>
          <w:bCs w:val="1"/>
        </w:rPr>
        <w:t xml:space="preserve">第四章 激光水平仪需求市场分析</w:t>
      </w:r>
    </w:p>
    <w:p>
      <w:pPr>
        <w:spacing w:after="150"/>
      </w:pPr>
      <w:r>
        <w:rPr/>
        <w:t xml:space="preserve">第一节 激光水平仪应用市场调查分析</w:t>
      </w:r>
    </w:p>
    <w:p>
      <w:pPr>
        <w:spacing w:after="150"/>
      </w:pPr>
      <w:r>
        <w:rPr/>
        <w:t xml:space="preserve">一、激光水平仪应用市场年龄阶段调查分析</w:t>
      </w:r>
    </w:p>
    <w:p>
      <w:pPr>
        <w:spacing w:after="150"/>
      </w:pPr>
      <w:r>
        <w:rPr/>
        <w:t xml:space="preserve">二、激光水平仪应用工种市场调查分析</w:t>
      </w:r>
    </w:p>
    <w:p>
      <w:pPr>
        <w:spacing w:after="150"/>
      </w:pPr>
      <w:r>
        <w:rPr/>
        <w:t xml:space="preserve">三、激光水平仪应用市场分布调查分析</w:t>
      </w:r>
    </w:p>
    <w:p>
      <w:pPr>
        <w:spacing w:after="150"/>
      </w:pPr>
      <w:r>
        <w:rPr/>
        <w:t xml:space="preserve">第二节 激光水平仪应用市场分布分析</w:t>
      </w:r>
    </w:p>
    <w:p>
      <w:pPr>
        <w:spacing w:after="150"/>
      </w:pPr>
      <w:r>
        <w:rPr/>
        <w:t xml:space="preserve">一、激光水平仪应用领域分析</w:t>
      </w:r>
    </w:p>
    <w:p>
      <w:pPr>
        <w:spacing w:after="150"/>
      </w:pPr>
      <w:r>
        <w:rPr/>
        <w:t xml:space="preserve">二、激光水平仪市场分布特征分析</w:t>
      </w:r>
    </w:p>
    <w:p>
      <w:pPr>
        <w:spacing w:after="150"/>
      </w:pPr>
      <w:r>
        <w:rPr/>
        <w:t xml:space="preserve">第三节 激光水平仪主要城市区域市场差异分析</w:t>
      </w:r>
    </w:p>
    <w:p>
      <w:pPr>
        <w:spacing w:after="150"/>
      </w:pPr>
      <w:r>
        <w:rPr/>
        <w:t xml:space="preserve">一、北京激光水平仪区域市场差异化及原因分析</w:t>
      </w:r>
    </w:p>
    <w:p>
      <w:pPr>
        <w:spacing w:after="150"/>
      </w:pPr>
      <w:r>
        <w:rPr/>
        <w:t xml:space="preserve">二、上海激光水平仪区域市场差异化及原因分析</w:t>
      </w:r>
    </w:p>
    <w:p>
      <w:pPr>
        <w:spacing w:after="150"/>
      </w:pPr>
      <w:r>
        <w:rPr/>
        <w:t xml:space="preserve">三、广州激光水平仪区域市场差异化及原因分析</w:t>
      </w:r>
    </w:p>
    <w:p>
      <w:pPr>
        <w:spacing w:after="150"/>
      </w:pPr>
      <w:r>
        <w:rPr/>
        <w:t xml:space="preserve">四、深圳激光水平仪区域市场差异化及原因分析</w:t>
      </w:r>
    </w:p>
    <w:p>
      <w:pPr>
        <w:spacing w:after="150"/>
      </w:pPr>
      <w:r>
        <w:rPr/>
        <w:t xml:space="preserve">第四节 激光水平仪市场区域特征分布分析</w:t>
      </w:r>
    </w:p>
    <w:p>
      <w:pPr>
        <w:spacing w:after="150"/>
      </w:pPr>
      <w:r>
        <w:rPr/>
        <w:t xml:space="preserve">一、东北激光水平仪市场特征分析</w:t>
      </w:r>
    </w:p>
    <w:p>
      <w:pPr>
        <w:spacing w:after="150"/>
      </w:pPr>
      <w:r>
        <w:rPr/>
        <w:t xml:space="preserve">二、华北激光水平仪市场特征分析</w:t>
      </w:r>
    </w:p>
    <w:p>
      <w:pPr>
        <w:spacing w:after="150"/>
      </w:pPr>
      <w:r>
        <w:rPr/>
        <w:t xml:space="preserve">三、华中激光水平仪市场特征分析</w:t>
      </w:r>
    </w:p>
    <w:p>
      <w:pPr>
        <w:spacing w:after="150"/>
      </w:pPr>
      <w:r>
        <w:rPr/>
        <w:t xml:space="preserve">四、华南激光水平仪市场特征分析</w:t>
      </w:r>
    </w:p>
    <w:p>
      <w:pPr>
        <w:spacing w:after="150"/>
      </w:pPr>
      <w:r>
        <w:rPr/>
        <w:t xml:space="preserve">五、西南激光水平仪市场特征分析</w:t>
      </w:r>
    </w:p>
    <w:p>
      <w:pPr>
        <w:spacing w:after="150"/>
      </w:pPr>
      <w:r>
        <w:rPr>
          <w:b w:val="1"/>
          <w:bCs w:val="1"/>
        </w:rPr>
        <w:t xml:space="preserve">第五章 激光水平仪行业竞争格局分析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激光水平仪行业主要企业竞争力分析</w:t>
      </w:r>
    </w:p>
    <w:p>
      <w:pPr>
        <w:spacing w:after="150"/>
      </w:pPr>
      <w:r>
        <w:rPr/>
        <w:t xml:space="preserve">第五节 2019-2023年激光水平仪行业竞争格局分析</w:t>
      </w:r>
    </w:p>
    <w:p>
      <w:pPr>
        <w:spacing w:after="150"/>
      </w:pPr>
      <w:r>
        <w:rPr/>
        <w:t xml:space="preserve">一、2019-2023年国内外激光水平仪竞争分析</w:t>
      </w:r>
    </w:p>
    <w:p>
      <w:pPr>
        <w:spacing w:after="150"/>
      </w:pPr>
      <w:r>
        <w:rPr/>
        <w:t xml:space="preserve">二、2019-2023年中国激光水平仪市场竞争分析</w:t>
      </w:r>
    </w:p>
    <w:p>
      <w:pPr>
        <w:spacing w:after="150"/>
      </w:pPr>
      <w:r>
        <w:rPr/>
        <w:t xml:space="preserve">三、2019-2023年中国激光水平仪市场集中度分析</w:t>
      </w:r>
    </w:p>
    <w:p>
      <w:pPr>
        <w:spacing w:after="150"/>
      </w:pPr>
      <w:r>
        <w:rPr/>
        <w:t xml:space="preserve">四、2019-2023年国内主要激光水平仪企业动向</w:t>
      </w:r>
    </w:p>
    <w:p>
      <w:pPr>
        <w:spacing w:after="150"/>
      </w:pPr>
      <w:r>
        <w:rPr>
          <w:b w:val="1"/>
          <w:bCs w:val="1"/>
        </w:rPr>
        <w:t xml:space="preserve">第六章 激光水平仪企业竞争策略分析</w:t>
      </w:r>
    </w:p>
    <w:p>
      <w:pPr>
        <w:spacing w:after="150"/>
      </w:pPr>
      <w:r>
        <w:rPr/>
        <w:t xml:space="preserve">第一节 激光水平仪市场竞争策略分析</w:t>
      </w:r>
    </w:p>
    <w:p>
      <w:pPr>
        <w:spacing w:after="150"/>
      </w:pPr>
      <w:r>
        <w:rPr/>
        <w:t xml:space="preserve">一、2019-2023年激光水平仪市场增长潜力分析</w:t>
      </w:r>
    </w:p>
    <w:p>
      <w:pPr>
        <w:spacing w:after="150"/>
      </w:pPr>
      <w:r>
        <w:rPr/>
        <w:t xml:space="preserve">二、2019-2023年激光水平仪主要潜力品种分析</w:t>
      </w:r>
    </w:p>
    <w:p>
      <w:pPr>
        <w:spacing w:after="150"/>
      </w:pPr>
      <w:r>
        <w:rPr/>
        <w:t xml:space="preserve">三、现有激光水平仪产品竞争策略分析</w:t>
      </w:r>
    </w:p>
    <w:p>
      <w:pPr>
        <w:spacing w:after="150"/>
      </w:pPr>
      <w:r>
        <w:rPr/>
        <w:t xml:space="preserve">四、潜力激光水平仪品种竞争策略选择</w:t>
      </w:r>
    </w:p>
    <w:p>
      <w:pPr>
        <w:spacing w:after="150"/>
      </w:pPr>
      <w:r>
        <w:rPr/>
        <w:t xml:space="preserve">五、典型企业产品竞争策略分析</w:t>
      </w:r>
    </w:p>
    <w:p>
      <w:pPr>
        <w:spacing w:after="150"/>
      </w:pPr>
      <w:r>
        <w:rPr/>
        <w:t xml:space="preserve">第二节 激光水平仪企业竞争策略分析</w:t>
      </w:r>
    </w:p>
    <w:p>
      <w:pPr>
        <w:spacing w:after="150"/>
      </w:pPr>
      <w:r>
        <w:rPr/>
        <w:t xml:space="preserve">一、2024-2029年中国激光水平仪市场竞争趋势</w:t>
      </w:r>
    </w:p>
    <w:p>
      <w:pPr>
        <w:spacing w:after="150"/>
      </w:pPr>
      <w:r>
        <w:rPr/>
        <w:t xml:space="preserve">二、2024-2029年激光水平仪行业竞争格局展望</w:t>
      </w:r>
    </w:p>
    <w:p>
      <w:pPr>
        <w:spacing w:after="150"/>
      </w:pPr>
      <w:r>
        <w:rPr/>
        <w:t xml:space="preserve">三、2024-2029年激光水平仪行业竞争策略分析</w:t>
      </w:r>
    </w:p>
    <w:p>
      <w:pPr>
        <w:spacing w:after="150"/>
      </w:pPr>
      <w:r>
        <w:rPr/>
        <w:t xml:space="preserve">四、2024-2029年激光水平仪企业竞争策略分析</w:t>
      </w:r>
    </w:p>
    <w:p>
      <w:pPr>
        <w:spacing w:after="150"/>
      </w:pPr>
      <w:r>
        <w:rPr/>
        <w:t xml:space="preserve">五、中道泰和对激光水平仪企业发展策略的建议</w:t>
      </w:r>
    </w:p>
    <w:p>
      <w:pPr>
        <w:spacing w:after="150"/>
      </w:pPr>
      <w:r>
        <w:rPr>
          <w:b w:val="1"/>
          <w:bCs w:val="1"/>
        </w:rPr>
        <w:t xml:space="preserve">第七章 主要激光水平仪企业竞争分析</w:t>
      </w:r>
    </w:p>
    <w:p>
      <w:pPr>
        <w:spacing w:after="150"/>
      </w:pPr>
      <w:r>
        <w:rPr/>
        <w:t xml:space="preserve">第一节 浙江石井工具有限公司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青岛前哨精密机械有限责任公司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江苏精湛光电仪器股份有限公司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徕卡测量系统(上海)有限公司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苏州福田激光精密仪器有限公司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苏州一光仪器有限公司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江苏莱赛激光装备有限公司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永康市润鼎光电科技有限公司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南通威扬电子科技有限公司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浙江东精工量具有限公司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激光水平仪行业发展趋势分析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2019-2023年激光水平仪行业发展趋势分析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2024-2029年中国激光水平仪市场趋势分析</w:t>
      </w:r>
    </w:p>
    <w:p>
      <w:pPr>
        <w:spacing w:after="150"/>
      </w:pPr>
      <w:r>
        <w:rPr/>
        <w:t xml:space="preserve">一、2024-2029年激光水平仪发展趋势分析</w:t>
      </w:r>
    </w:p>
    <w:p>
      <w:pPr>
        <w:spacing w:after="150"/>
      </w:pPr>
      <w:r>
        <w:rPr/>
        <w:t xml:space="preserve">二、2024-2029年激光水平仪市场发展空间</w:t>
      </w:r>
    </w:p>
    <w:p>
      <w:pPr>
        <w:spacing w:after="150"/>
      </w:pPr>
      <w:r>
        <w:rPr/>
        <w:t xml:space="preserve">三、2024-2029年激光水平仪产业政策趋向</w:t>
      </w:r>
    </w:p>
    <w:p>
      <w:pPr>
        <w:spacing w:after="150"/>
      </w:pPr>
      <w:r>
        <w:rPr/>
        <w:t xml:space="preserve">四、2024-2029年激光水平仪技术革新趋势</w:t>
      </w:r>
    </w:p>
    <w:p>
      <w:pPr>
        <w:spacing w:after="150"/>
      </w:pPr>
      <w:r>
        <w:rPr/>
        <w:t xml:space="preserve">五、2024-2029年激光水平仪价格走势分析</w:t>
      </w:r>
    </w:p>
    <w:p>
      <w:pPr>
        <w:spacing w:after="150"/>
      </w:pPr>
      <w:r>
        <w:rPr>
          <w:b w:val="1"/>
          <w:bCs w:val="1"/>
        </w:rPr>
        <w:t xml:space="preserve">第九章 未来激光水平仪行业发展预测</w:t>
      </w:r>
    </w:p>
    <w:p>
      <w:pPr>
        <w:spacing w:after="150"/>
      </w:pPr>
      <w:r>
        <w:rPr/>
        <w:t xml:space="preserve">第一节 未来激光水平仪需求与消费预测</w:t>
      </w:r>
    </w:p>
    <w:p>
      <w:pPr>
        <w:spacing w:after="150"/>
      </w:pPr>
      <w:r>
        <w:rPr/>
        <w:t xml:space="preserve">一、2024-2029年激光水平仪产品消费预测</w:t>
      </w:r>
    </w:p>
    <w:p>
      <w:pPr>
        <w:spacing w:after="150"/>
      </w:pPr>
      <w:r>
        <w:rPr/>
        <w:t xml:space="preserve">二、2024-2029年激光水平仪市场规模预测</w:t>
      </w:r>
    </w:p>
    <w:p>
      <w:pPr>
        <w:spacing w:after="150"/>
      </w:pPr>
      <w:r>
        <w:rPr/>
        <w:t xml:space="preserve">三、2024-2029年激光水平仪行业总产值预测</w:t>
      </w:r>
    </w:p>
    <w:p>
      <w:pPr>
        <w:spacing w:after="150"/>
      </w:pPr>
      <w:r>
        <w:rPr/>
        <w:t xml:space="preserve">四、2024-2029年激光水平仪行业销售收入预测</w:t>
      </w:r>
    </w:p>
    <w:p>
      <w:pPr>
        <w:spacing w:after="150"/>
      </w:pPr>
      <w:r>
        <w:rPr/>
        <w:t xml:space="preserve">五、2024-2029年激光水平仪行业总资产预测</w:t>
      </w:r>
    </w:p>
    <w:p>
      <w:pPr>
        <w:spacing w:after="150"/>
      </w:pPr>
      <w:r>
        <w:rPr/>
        <w:t xml:space="preserve">第二节 2024-2029年中国激光水平仪行业供需预测</w:t>
      </w:r>
    </w:p>
    <w:p>
      <w:pPr>
        <w:spacing w:after="150"/>
      </w:pPr>
      <w:r>
        <w:rPr/>
        <w:t xml:space="preserve">一、2024-2029年中国激光水平仪供给预测</w:t>
      </w:r>
    </w:p>
    <w:p>
      <w:pPr>
        <w:spacing w:after="150"/>
      </w:pPr>
      <w:r>
        <w:rPr/>
        <w:t xml:space="preserve">二、2024-2029年中国激光水平仪产量预测</w:t>
      </w:r>
    </w:p>
    <w:p>
      <w:pPr>
        <w:spacing w:after="150"/>
      </w:pPr>
      <w:r>
        <w:rPr/>
        <w:t xml:space="preserve">三、2024-2029年中国激光水平仪需求预测</w:t>
      </w:r>
    </w:p>
    <w:p>
      <w:pPr>
        <w:spacing w:after="150"/>
      </w:pPr>
      <w:r>
        <w:rPr/>
        <w:t xml:space="preserve">四、2024-2029年中国激光水平仪供需平衡预测</w:t>
      </w:r>
    </w:p>
    <w:p>
      <w:pPr>
        <w:spacing w:after="150"/>
      </w:pPr>
      <w:r>
        <w:rPr/>
        <w:t xml:space="preserve">五、2024-2029年中国激光水平仪产品价格预测</w:t>
      </w:r>
    </w:p>
    <w:p>
      <w:pPr>
        <w:spacing w:after="150"/>
      </w:pPr>
      <w:r>
        <w:rPr/>
        <w:t xml:space="preserve">六、2024-2029年主要激光水平仪产品进出口预测</w:t>
      </w:r>
    </w:p>
    <w:p>
      <w:pPr>
        <w:spacing w:after="150"/>
      </w:pPr>
      <w:r>
        <w:rPr>
          <w:b w:val="1"/>
          <w:bCs w:val="1"/>
        </w:rPr>
        <w:t xml:space="preserve">第十章 激光水平仪行业投资现状分析</w:t>
      </w:r>
    </w:p>
    <w:p>
      <w:pPr>
        <w:spacing w:after="150"/>
      </w:pPr>
      <w:r>
        <w:rPr/>
        <w:t xml:space="preserve">第一节 2019-2023年激光水平仪行业投资情况分析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2019-2023年激光水平仪行业投资情况分析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激光水平仪行业投资环境分析</w:t>
      </w:r>
    </w:p>
    <w:p>
      <w:pPr>
        <w:spacing w:after="150"/>
      </w:pPr>
      <w:r>
        <w:rPr/>
        <w:t xml:space="preserve">第一节 经济发展环境分析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一、2019-2023年激光水平仪行业政策环境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激光水平仪行业投资机会与风险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激光水平仪行业投资效益分析</w:t>
      </w:r>
    </w:p>
    <w:p>
      <w:pPr>
        <w:spacing w:after="150"/>
      </w:pPr>
      <w:r>
        <w:rPr/>
        <w:t xml:space="preserve">一、2019-2023年激光水平仪行业投资状况分析</w:t>
      </w:r>
    </w:p>
    <w:p>
      <w:pPr>
        <w:spacing w:after="150"/>
      </w:pPr>
      <w:r>
        <w:rPr/>
        <w:t xml:space="preserve">二、2024-2029年激光水平仪行业投资趋势预测</w:t>
      </w:r>
    </w:p>
    <w:p>
      <w:pPr>
        <w:spacing w:after="150"/>
      </w:pPr>
      <w:r>
        <w:rPr/>
        <w:t xml:space="preserve">三、2024-2029年激光水平仪行业的投资方向</w:t>
      </w:r>
    </w:p>
    <w:p>
      <w:pPr>
        <w:spacing w:after="150"/>
      </w:pPr>
      <w:r>
        <w:rPr/>
        <w:t xml:space="preserve">四、2024-2029年激光水平仪行业投资的建议</w:t>
      </w:r>
    </w:p>
    <w:p>
      <w:pPr>
        <w:spacing w:after="150"/>
      </w:pPr>
      <w:r>
        <w:rPr/>
        <w:t xml:space="preserve">第四节 影响激光水平仪行业发展的主要因素</w:t>
      </w:r>
    </w:p>
    <w:p>
      <w:pPr>
        <w:spacing w:after="150"/>
      </w:pPr>
      <w:r>
        <w:rPr/>
        <w:t xml:space="preserve">一、2024-2029年影响激光水平仪行业运行的有利因素分析</w:t>
      </w:r>
    </w:p>
    <w:p>
      <w:pPr>
        <w:spacing w:after="150"/>
      </w:pPr>
      <w:r>
        <w:rPr/>
        <w:t xml:space="preserve">二、2024-2029年影响激光水平仪行业运行的不利因素分析</w:t>
      </w:r>
    </w:p>
    <w:p>
      <w:pPr>
        <w:spacing w:after="150"/>
      </w:pPr>
      <w:r>
        <w:rPr/>
        <w:t xml:space="preserve">三、2024-2029年中国激光水平仪行业发展面临的挑战分析</w:t>
      </w:r>
    </w:p>
    <w:p>
      <w:pPr>
        <w:spacing w:after="150"/>
      </w:pPr>
      <w:r>
        <w:rPr/>
        <w:t xml:space="preserve">四、2024-2029年中国激光水平仪行业发展面临的机遇分析</w:t>
      </w:r>
    </w:p>
    <w:p>
      <w:pPr>
        <w:spacing w:after="150"/>
      </w:pPr>
      <w:r>
        <w:rPr/>
        <w:t xml:space="preserve">第五节 激光水平仪行业投资风险及控制策略分析</w:t>
      </w:r>
    </w:p>
    <w:p>
      <w:pPr>
        <w:spacing w:after="150"/>
      </w:pPr>
      <w:r>
        <w:rPr/>
        <w:t xml:space="preserve">一、2024-2029年激光水平仪行业市场风险及控制策略</w:t>
      </w:r>
    </w:p>
    <w:p>
      <w:pPr>
        <w:spacing w:after="150"/>
      </w:pPr>
      <w:r>
        <w:rPr/>
        <w:t xml:space="preserve">二、2024-2029年激光水平仪行业政策风险及控制策略</w:t>
      </w:r>
    </w:p>
    <w:p>
      <w:pPr>
        <w:spacing w:after="150"/>
      </w:pPr>
      <w:r>
        <w:rPr/>
        <w:t xml:space="preserve">三、2024-2029年激光水平仪行业经营风险及控制策略</w:t>
      </w:r>
    </w:p>
    <w:p>
      <w:pPr>
        <w:spacing w:after="150"/>
      </w:pPr>
      <w:r>
        <w:rPr/>
        <w:t xml:space="preserve">四、2024-2029年激光水平仪行业技术风险及控制策略</w:t>
      </w:r>
    </w:p>
    <w:p>
      <w:pPr>
        <w:spacing w:after="150"/>
      </w:pPr>
      <w:r>
        <w:rPr/>
        <w:t xml:space="preserve">五、2024-2029年激光水平仪同业竞争风险及控制策略</w:t>
      </w:r>
    </w:p>
    <w:p>
      <w:pPr>
        <w:spacing w:after="150"/>
      </w:pPr>
      <w:r>
        <w:rPr/>
        <w:t xml:space="preserve">六、2024-2029年激光水平仪行业其他风险及控制策略</w:t>
      </w:r>
    </w:p>
    <w:p>
      <w:pPr>
        <w:spacing w:after="150"/>
      </w:pPr>
      <w:r>
        <w:rPr>
          <w:b w:val="1"/>
          <w:bCs w:val="1"/>
        </w:rPr>
        <w:t xml:space="preserve">第十三章 激光水平仪行业投资战略研究</w:t>
      </w:r>
    </w:p>
    <w:p>
      <w:pPr>
        <w:spacing w:after="150"/>
      </w:pPr>
      <w:r>
        <w:rPr/>
        <w:t xml:space="preserve">第一节 激光水平仪行业发展战略研究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激光水平仪行业投资战略研究</w:t>
      </w:r>
    </w:p>
    <w:p>
      <w:pPr>
        <w:spacing w:after="150"/>
      </w:pPr>
      <w:r>
        <w:rPr/>
        <w:t xml:space="preserve">一、2024-2029年激光水平仪行业投资形势</w:t>
      </w:r>
    </w:p>
    <w:p>
      <w:pPr>
        <w:spacing w:after="150"/>
      </w:pPr>
      <w:r>
        <w:rPr/>
        <w:t xml:space="preserve">二、2024-2029年激光水平仪行业投资战略</w:t>
      </w:r>
    </w:p>
    <w:p>
      <w:pPr>
        <w:spacing w:after="150"/>
      </w:pPr>
      <w:r>
        <w:rPr/>
        <w:t xml:space="preserve">三、中道泰和对激光水平仪行业的投资建议</w:t>
      </w:r>
    </w:p>
    <w:p>
      <w:pPr>
        <w:spacing w:after="150"/>
      </w:pPr>
      <w:r>
        <w:rPr>
          <w:b w:val="1"/>
          <w:bCs w:val="1"/>
        </w:rPr>
        <w:t xml:space="preserve">图表目录</w:t>
      </w:r>
    </w:p>
    <w:p>
      <w:pPr>
        <w:spacing w:after="150"/>
      </w:pPr>
      <w:r>
        <w:rPr/>
        <w:t xml:space="preserve">图表：激光水平仪产业链分析</w:t>
      </w:r>
    </w:p>
    <w:p>
      <w:pPr>
        <w:spacing w:after="150"/>
      </w:pPr>
      <w:r>
        <w:rPr/>
        <w:t xml:space="preserve">图表：国际激光水平仪市场规模</w:t>
      </w:r>
    </w:p>
    <w:p>
      <w:pPr>
        <w:spacing w:after="150"/>
      </w:pPr>
      <w:r>
        <w:rPr/>
        <w:t xml:space="preserve">图表：国际激光水平仪生命周期</w:t>
      </w:r>
    </w:p>
    <w:p>
      <w:pPr>
        <w:spacing w:after="150"/>
      </w:pPr>
      <w:r>
        <w:rPr/>
        <w:t xml:space="preserve">图表：2019-2023年中国激光水平仪行业市场规模</w:t>
      </w:r>
    </w:p>
    <w:p>
      <w:pPr>
        <w:spacing w:after="150"/>
      </w:pPr>
      <w:r>
        <w:rPr/>
        <w:t xml:space="preserve">图表：2019-2023年全球激光水平仪产业市场规模</w:t>
      </w:r>
    </w:p>
    <w:p>
      <w:pPr>
        <w:spacing w:after="150"/>
      </w:pPr>
      <w:r>
        <w:rPr/>
        <w:t xml:space="preserve">图表：2019-2023年激光水平仪重要数据指标比较</w:t>
      </w:r>
    </w:p>
    <w:p>
      <w:pPr>
        <w:spacing w:after="150"/>
      </w:pPr>
      <w:r>
        <w:rPr/>
        <w:t xml:space="preserve">图表：2019-2023年中国激光水平仪行业销售情况分析</w:t>
      </w:r>
    </w:p>
    <w:p>
      <w:pPr>
        <w:spacing w:after="150"/>
      </w:pPr>
      <w:r>
        <w:rPr/>
        <w:t xml:space="preserve">图表：2019-2023年中国激光水平仪行业利润情况分析</w:t>
      </w:r>
    </w:p>
    <w:p>
      <w:pPr>
        <w:spacing w:after="150"/>
      </w:pPr>
      <w:r>
        <w:rPr/>
        <w:t xml:space="preserve">图表：2019-2023年中国激光水平仪行业资产情况分析</w:t>
      </w:r>
    </w:p>
    <w:p>
      <w:pPr>
        <w:spacing w:after="150"/>
      </w:pPr>
      <w:r>
        <w:rPr/>
        <w:t xml:space="preserve">图表：2019-2023年中国激光水平仪竞争力分析</w:t>
      </w:r>
    </w:p>
    <w:p>
      <w:pPr>
        <w:spacing w:after="150"/>
      </w:pPr>
      <w:r>
        <w:rPr/>
        <w:t xml:space="preserve">图表：2024-2029年中国激光水平仪产能预测</w:t>
      </w:r>
    </w:p>
    <w:p>
      <w:pPr>
        <w:spacing w:after="150"/>
      </w:pPr>
      <w:r>
        <w:rPr/>
        <w:t xml:space="preserve">图表：2024-2029年中国激光水平仪消费量预测</w:t>
      </w:r>
    </w:p>
    <w:p>
      <w:pPr>
        <w:spacing w:after="150"/>
      </w:pPr>
      <w:r>
        <w:rPr/>
        <w:t xml:space="preserve">图表：2024-2029年中国激光水平仪市场前景预测</w:t>
      </w:r>
    </w:p>
    <w:p>
      <w:pPr>
        <w:spacing w:after="150"/>
      </w:pPr>
      <w:r>
        <w:rPr/>
        <w:t xml:space="preserve">图表：2024-2029年中国激光水平仪市场价格走势预测</w:t>
      </w:r>
    </w:p>
    <w:p>
      <w:pPr>
        <w:spacing w:after="150"/>
      </w:pPr>
      <w:r>
        <w:rPr/>
        <w:t xml:space="preserve">图表：2024-2029年中国激光水平仪发展前景预测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2024-2029年中国激光水平仪行业发展深度调研与投资趋势预测研究报告</dc:title>
  <dc:description>2024-2029年中国激光水平仪行业发展深度调研与投资趋势预测研究报告</dc:description>
  <dc:subject>2024-2029年中国激光水平仪行业发展深度调研与投资趋势预测研究报告</dc:subject>
  <cp:keywords>研究报告</cp:keywords>
  <cp:category>研究报告</cp:category>
  <cp:lastModifiedBy>北京中道泰和信息咨询有限公司</cp:lastModifiedBy>
  <dcterms:created xsi:type="dcterms:W3CDTF">2024-01-22T19:41:15+08:00</dcterms:created>
  <dcterms:modified xsi:type="dcterms:W3CDTF">2024-01-22T19:41:15+08:00</dcterms:modified>
</cp:coreProperties>
</file>

<file path=docProps/custom.xml><?xml version="1.0" encoding="utf-8"?>
<Properties xmlns="http://schemas.openxmlformats.org/officeDocument/2006/custom-properties" xmlns:vt="http://schemas.openxmlformats.org/officeDocument/2006/docPropsVTypes"/>
</file>