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2024-2029年中国美容电器行业发展前景预测与投资战略规划分析报告</w:t>
      </w:r>
    </w:p>
    <w:p>
      <w:pPr>
        <w:spacing w:after="150"/>
      </w:pPr>
      <w:r>
        <w:rPr>
          <w:b w:val="1"/>
          <w:bCs w:val="1"/>
        </w:rPr>
        <w:t xml:space="preserve">报告简介</w:t>
      </w:r>
    </w:p>
    <w:p>
      <w:pPr>
        <w:spacing w:after="150"/>
      </w:pPr>
      <w:r>
        <w:rPr/>
        <w:t xml:space="preserve">中国的美容业在近几年走向了仪器美容的\"快餐时代\",各种美容院美容机构对美容仪器的科学性及功能性也随之有了越来越多的需求。美容仪器的高速发展和推广也有力地推动着中国的美容院走上了高科技时代的轨迹。科技美容、仪器美容项目，在国外的美容院已经占到80%以上的份额，仪器美容取代简单的手工美容，已经呈现出\"大势所趋\"之势头。</w:t>
      </w:r>
    </w:p>
    <w:p>
      <w:pPr>
        <w:spacing w:after="150"/>
      </w:pPr>
      <w:r>
        <w:rPr/>
        <w:t xml:space="preserve">美容电器研究报告对美容电器行业研究的内容和方法进行全面的阐述和论证，对研究过程中所获取的美容电器资料进行全面系统的整理和分析，通过图表、统计结果及文献资料，或以纵向的发展过程，或横向类别分析提出论点、分析论据，进行论证。美容电器报告绝对如实地反映客观情况，叙述、说明、推断、引用均恰如其分。文字、用词应力求准确。研究报告的文字也简单、明了、通顺、流畅，既明白如话，又把研究的效果准确地、科学地表达出来。美容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电器行业的发展状况进行了深入透彻地分析，对我国行业市场情况、技术现状、供需形势作了详尽研究，重点分析了国内外重点企业、行业发展趋势以及行业投资情况，报告还对美容电器下游行业的发展进行了探讨，是美容电器及相关企业、投资部门、研究机构准确了解目前中国市场发展动态，把握美容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美容电器行业国内外发展概述</w:t>
      </w:r>
    </w:p>
    <w:p>
      <w:pPr>
        <w:spacing w:after="150"/>
      </w:pPr>
      <w:r>
        <w:rPr/>
        <w:t xml:space="preserve">第一节 全球美容电器行业发展概况</w:t>
      </w:r>
    </w:p>
    <w:p>
      <w:pPr>
        <w:spacing w:after="150"/>
      </w:pPr>
      <w:r>
        <w:rPr/>
        <w:t xml:space="preserve">一、全球美容电器行业发展现状</w:t>
      </w:r>
    </w:p>
    <w:p>
      <w:pPr>
        <w:spacing w:after="150"/>
      </w:pPr>
      <w:r>
        <w:rPr/>
        <w:t xml:space="preserve">二、主要国家和地区发展状况</w:t>
      </w:r>
    </w:p>
    <w:p>
      <w:pPr>
        <w:spacing w:after="150"/>
      </w:pPr>
      <w:r>
        <w:rPr/>
        <w:t xml:space="preserve">三、全球美容电器行业发展趋势</w:t>
      </w:r>
    </w:p>
    <w:p>
      <w:pPr>
        <w:spacing w:after="150"/>
      </w:pPr>
      <w:r>
        <w:rPr/>
        <w:t xml:space="preserve">第二节 中国美容电器行业发展概况</w:t>
      </w:r>
    </w:p>
    <w:p>
      <w:pPr>
        <w:spacing w:after="150"/>
      </w:pPr>
      <w:r>
        <w:rPr/>
        <w:t xml:space="preserve">一、中国美容电器行业发展历程与现状</w:t>
      </w:r>
    </w:p>
    <w:p>
      <w:pPr>
        <w:spacing w:after="150"/>
      </w:pPr>
      <w:r>
        <w:rPr/>
        <w:t xml:space="preserve">二、中国美容电器行业发展中存在的问题</w:t>
      </w:r>
    </w:p>
    <w:p>
      <w:pPr>
        <w:spacing w:after="150"/>
      </w:pPr>
      <w:r>
        <w:rPr>
          <w:b w:val="1"/>
          <w:bCs w:val="1"/>
        </w:rPr>
        <w:t xml:space="preserve">第二章 2019-2023年中国美容电器行业发展环境分析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美容电器行业政策环境</w:t>
      </w:r>
    </w:p>
    <w:p>
      <w:pPr>
        <w:spacing w:after="150"/>
      </w:pPr>
      <w:r>
        <w:rPr/>
        <w:t xml:space="preserve">第五节 美容电器行业技术环境</w:t>
      </w:r>
    </w:p>
    <w:p>
      <w:pPr>
        <w:spacing w:after="150"/>
      </w:pPr>
      <w:r>
        <w:rPr>
          <w:b w:val="1"/>
          <w:bCs w:val="1"/>
        </w:rPr>
        <w:t xml:space="preserve">第三章 美容电器行业市场分析</w:t>
      </w:r>
    </w:p>
    <w:p>
      <w:pPr>
        <w:spacing w:after="150"/>
      </w:pPr>
      <w:r>
        <w:rPr/>
        <w:t xml:space="preserve">第一节 市场规模</w:t>
      </w:r>
    </w:p>
    <w:p>
      <w:pPr>
        <w:spacing w:after="150"/>
      </w:pPr>
      <w:r>
        <w:rPr/>
        <w:t xml:space="preserve">一、2019-2023年美容电器行业市场规模及增速</w:t>
      </w:r>
    </w:p>
    <w:p>
      <w:pPr>
        <w:spacing w:after="150"/>
      </w:pPr>
      <w:r>
        <w:rPr/>
        <w:t xml:space="preserve">二、美容电器行业市场饱和度</w:t>
      </w:r>
    </w:p>
    <w:p>
      <w:pPr>
        <w:spacing w:after="150"/>
      </w:pPr>
      <w:r>
        <w:rPr/>
        <w:t xml:space="preserve">三、影响美容电器行业市场规模的因素</w:t>
      </w:r>
    </w:p>
    <w:p>
      <w:pPr>
        <w:spacing w:after="150"/>
      </w:pPr>
      <w:r>
        <w:rPr/>
        <w:t xml:space="preserve">四、2024-2029年美容电器行业市场规模及增速预测</w:t>
      </w:r>
    </w:p>
    <w:p>
      <w:pPr>
        <w:spacing w:after="150"/>
      </w:pPr>
      <w:r>
        <w:rPr/>
        <w:t xml:space="preserve">第二节 市场结构</w:t>
      </w:r>
    </w:p>
    <w:p>
      <w:pPr>
        <w:spacing w:after="150"/>
      </w:pPr>
      <w:r>
        <w:rPr/>
        <w:t xml:space="preserve">一、市场特点</w:t>
      </w:r>
    </w:p>
    <w:p>
      <w:pPr>
        <w:spacing w:after="150"/>
      </w:pPr>
      <w:r>
        <w:rPr/>
        <w:t xml:space="preserve">二、美容电器行业所处生命周期</w:t>
      </w:r>
    </w:p>
    <w:p>
      <w:pPr>
        <w:spacing w:after="150"/>
      </w:pPr>
      <w:r>
        <w:rPr/>
        <w:t xml:space="preserve">三、技术变革与行业革新对美容电器行业的影响</w:t>
      </w:r>
    </w:p>
    <w:p>
      <w:pPr>
        <w:spacing w:after="150"/>
      </w:pPr>
      <w:r>
        <w:rPr>
          <w:b w:val="1"/>
          <w:bCs w:val="1"/>
        </w:rPr>
        <w:t xml:space="preserve">第四章 美容电器区域市场分析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美容电器行业生产分析</w:t>
      </w:r>
    </w:p>
    <w:p>
      <w:pPr>
        <w:spacing w:after="150"/>
      </w:pPr>
      <w:r>
        <w:rPr/>
        <w:t xml:space="preserve">第一节 产能产量分析</w:t>
      </w:r>
    </w:p>
    <w:p>
      <w:pPr>
        <w:spacing w:after="150"/>
      </w:pPr>
      <w:r>
        <w:rPr/>
        <w:t xml:space="preserve">一、2019-2023年美容电器行业生产总量及增速</w:t>
      </w:r>
    </w:p>
    <w:p>
      <w:pPr>
        <w:spacing w:after="150"/>
      </w:pPr>
      <w:r>
        <w:rPr/>
        <w:t xml:space="preserve">二、2019-2023年美容电器行业产能及增速</w:t>
      </w:r>
    </w:p>
    <w:p>
      <w:pPr>
        <w:spacing w:after="150"/>
      </w:pPr>
      <w:r>
        <w:rPr/>
        <w:t xml:space="preserve">三、影响美容电器行业产能产量的因素</w:t>
      </w:r>
    </w:p>
    <w:p>
      <w:pPr>
        <w:spacing w:after="150"/>
      </w:pPr>
      <w:r>
        <w:rPr/>
        <w:t xml:space="preserve">第二节 2024-2029年美容电器行业生产总量及增速预测</w:t>
      </w:r>
    </w:p>
    <w:p>
      <w:pPr>
        <w:spacing w:after="150"/>
      </w:pPr>
      <w:r>
        <w:rPr/>
        <w:t xml:space="preserve">一、区域生产分析</w:t>
      </w:r>
    </w:p>
    <w:p>
      <w:pPr>
        <w:spacing w:after="150"/>
      </w:pPr>
      <w:r>
        <w:rPr/>
        <w:t xml:space="preserve">二、美容电器企业区域分布情况</w:t>
      </w:r>
    </w:p>
    <w:p>
      <w:pPr>
        <w:spacing w:after="150"/>
      </w:pPr>
      <w:r>
        <w:rPr/>
        <w:t xml:space="preserve">三、重点省市美容电器行业生产状况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二、影响美容电器行业供需平衡的因素</w:t>
      </w:r>
    </w:p>
    <w:p>
      <w:pPr>
        <w:spacing w:after="150"/>
      </w:pPr>
      <w:r>
        <w:rPr/>
        <w:t xml:space="preserve">三、美容电器行业供需平衡趋势预测</w:t>
      </w:r>
    </w:p>
    <w:p>
      <w:pPr>
        <w:spacing w:after="150"/>
      </w:pPr>
      <w:r>
        <w:rPr>
          <w:b w:val="1"/>
          <w:bCs w:val="1"/>
        </w:rPr>
        <w:t xml:space="preserve">第六章 细分行业分析</w:t>
      </w:r>
    </w:p>
    <w:p>
      <w:pPr>
        <w:spacing w:after="150"/>
      </w:pPr>
      <w:r>
        <w:rPr/>
        <w:t xml:space="preserve">第一节 主要美容电器细分行业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美容电器行业竞争分析</w:t>
      </w:r>
    </w:p>
    <w:p>
      <w:pPr>
        <w:spacing w:after="150"/>
      </w:pPr>
      <w:r>
        <w:rPr/>
        <w:t xml:space="preserve">第一节 重点美容电器企业市场份额</w:t>
      </w:r>
    </w:p>
    <w:p>
      <w:pPr>
        <w:spacing w:after="150"/>
      </w:pPr>
      <w:r>
        <w:rPr/>
        <w:t xml:space="preserve">一、行业市场规模分析</w:t>
      </w:r>
    </w:p>
    <w:p>
      <w:pPr>
        <w:spacing w:after="150"/>
      </w:pPr>
      <w:r>
        <w:rPr/>
        <w:t xml:space="preserve">二、美容电器行业市场集中度</w:t>
      </w:r>
    </w:p>
    <w:p>
      <w:pPr>
        <w:spacing w:after="150"/>
      </w:pPr>
      <w:r>
        <w:rPr/>
        <w:t xml:space="preserve">第二节 行业五力模型分析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第八章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b w:val="1"/>
          <w:bCs w:val="1"/>
        </w:rPr>
        <w:t xml:space="preserve">第九章 行业盈利能力分析</w:t>
      </w:r>
    </w:p>
    <w:p>
      <w:pPr>
        <w:spacing w:after="150"/>
      </w:pPr>
      <w:r>
        <w:rPr/>
        <w:t xml:space="preserve">第一节 2019-2023年美容电器行业销售毛利率</w:t>
      </w:r>
    </w:p>
    <w:p>
      <w:pPr>
        <w:spacing w:after="150"/>
      </w:pPr>
      <w:r>
        <w:rPr/>
        <w:t xml:space="preserve">第二节 2019-2023年美容电器行业净利润率</w:t>
      </w:r>
    </w:p>
    <w:p>
      <w:pPr>
        <w:spacing w:after="150"/>
      </w:pPr>
      <w:r>
        <w:rPr/>
        <w:t xml:space="preserve">第三节 2019-2023年美容电器行业总资产利润率</w:t>
      </w:r>
    </w:p>
    <w:p>
      <w:pPr>
        <w:spacing w:after="150"/>
      </w:pPr>
      <w:r>
        <w:rPr/>
        <w:t xml:space="preserve">第四节 2019-2023年美容电器行业净资产利润率</w:t>
      </w:r>
    </w:p>
    <w:p>
      <w:pPr>
        <w:spacing w:after="150"/>
      </w:pPr>
      <w:r>
        <w:rPr/>
        <w:t xml:space="preserve">第五节 2019-2023年美容电器行业产值利税率</w:t>
      </w:r>
    </w:p>
    <w:p>
      <w:pPr>
        <w:spacing w:after="150"/>
      </w:pPr>
      <w:r>
        <w:rPr/>
        <w:t xml:space="preserve">第六节 2024-2029年美容电器行业盈利能力预测</w:t>
      </w:r>
    </w:p>
    <w:p>
      <w:pPr>
        <w:spacing w:after="150"/>
      </w:pPr>
      <w:r>
        <w:rPr>
          <w:b w:val="1"/>
          <w:bCs w:val="1"/>
        </w:rPr>
        <w:t xml:space="preserve">第十章 行业成长性分析</w:t>
      </w:r>
    </w:p>
    <w:p>
      <w:pPr>
        <w:spacing w:after="150"/>
      </w:pPr>
      <w:r>
        <w:rPr/>
        <w:t xml:space="preserve">第一节 2019-2023年美容电器行业销售收入增长分析</w:t>
      </w:r>
    </w:p>
    <w:p>
      <w:pPr>
        <w:spacing w:after="150"/>
      </w:pPr>
      <w:r>
        <w:rPr/>
        <w:t xml:space="preserve">第二节 2019-2023年美容电器行业总资产增长分析</w:t>
      </w:r>
    </w:p>
    <w:p>
      <w:pPr>
        <w:spacing w:after="150"/>
      </w:pPr>
      <w:r>
        <w:rPr/>
        <w:t xml:space="preserve">第三节 2019-2023年美容电器行业固定资产增长分析</w:t>
      </w:r>
    </w:p>
    <w:p>
      <w:pPr>
        <w:spacing w:after="150"/>
      </w:pPr>
      <w:r>
        <w:rPr/>
        <w:t xml:space="preserve">第四节 2019-2023年美容电器行业净资产增长分析</w:t>
      </w:r>
    </w:p>
    <w:p>
      <w:pPr>
        <w:spacing w:after="150"/>
      </w:pPr>
      <w:r>
        <w:rPr/>
        <w:t xml:space="preserve">第五节 2019-2023年美容电器行业利润增长分析</w:t>
      </w:r>
    </w:p>
    <w:p>
      <w:pPr>
        <w:spacing w:after="150"/>
      </w:pPr>
      <w:r>
        <w:rPr/>
        <w:t xml:space="preserve">第六节 2024-2029年美容电器行业增长预测</w:t>
      </w:r>
    </w:p>
    <w:p>
      <w:pPr>
        <w:spacing w:after="150"/>
      </w:pPr>
      <w:r>
        <w:rPr>
          <w:b w:val="1"/>
          <w:bCs w:val="1"/>
        </w:rPr>
        <w:t xml:space="preserve">第十一章 行业偿债能力分析</w:t>
      </w:r>
    </w:p>
    <w:p>
      <w:pPr>
        <w:spacing w:after="150"/>
      </w:pPr>
      <w:r>
        <w:rPr/>
        <w:t xml:space="preserve">第一节 2019-2023年美容电器行业资产负债率分析</w:t>
      </w:r>
    </w:p>
    <w:p>
      <w:pPr>
        <w:spacing w:after="150"/>
      </w:pPr>
      <w:r>
        <w:rPr/>
        <w:t xml:space="preserve">第二节 2019-2023年美容电器行业速动比率分析</w:t>
      </w:r>
    </w:p>
    <w:p>
      <w:pPr>
        <w:spacing w:after="150"/>
      </w:pPr>
      <w:r>
        <w:rPr/>
        <w:t xml:space="preserve">第三节 2019-2023年美容电器行业流动比率分析</w:t>
      </w:r>
    </w:p>
    <w:p>
      <w:pPr>
        <w:spacing w:after="150"/>
      </w:pPr>
      <w:r>
        <w:rPr/>
        <w:t xml:space="preserve">第四节 2019-2023年美容电器行业利息保障倍数分析</w:t>
      </w:r>
    </w:p>
    <w:p>
      <w:pPr>
        <w:spacing w:after="150"/>
      </w:pPr>
      <w:r>
        <w:rPr/>
        <w:t xml:space="preserve">第五节 2024-2029年美容电器行业偿债能力预测</w:t>
      </w:r>
    </w:p>
    <w:p>
      <w:pPr>
        <w:spacing w:after="150"/>
      </w:pPr>
      <w:r>
        <w:rPr>
          <w:b w:val="1"/>
          <w:bCs w:val="1"/>
        </w:rPr>
        <w:t xml:space="preserve">第十二章 行业营运能力分析</w:t>
      </w:r>
    </w:p>
    <w:p>
      <w:pPr>
        <w:spacing w:after="150"/>
      </w:pPr>
      <w:r>
        <w:rPr/>
        <w:t xml:space="preserve">第一节 2019-2023年美容电器行业总资产周转率分析</w:t>
      </w:r>
    </w:p>
    <w:p>
      <w:pPr>
        <w:spacing w:after="150"/>
      </w:pPr>
      <w:r>
        <w:rPr/>
        <w:t xml:space="preserve">第二节 2019-2023年美容电器行业净资产周转率分析</w:t>
      </w:r>
    </w:p>
    <w:p>
      <w:pPr>
        <w:spacing w:after="150"/>
      </w:pPr>
      <w:r>
        <w:rPr/>
        <w:t xml:space="preserve">第三节 2019-2023年美容电器行业应收账款周转率分析</w:t>
      </w:r>
    </w:p>
    <w:p>
      <w:pPr>
        <w:spacing w:after="150"/>
      </w:pPr>
      <w:r>
        <w:rPr/>
        <w:t xml:space="preserve">第四节 2019-2023年美容电器行业存货周转率分析</w:t>
      </w:r>
    </w:p>
    <w:p>
      <w:pPr>
        <w:spacing w:after="150"/>
      </w:pPr>
      <w:r>
        <w:rPr/>
        <w:t xml:space="preserve">第五节 2024-2029年美容电器行业营运能力预测</w:t>
      </w:r>
    </w:p>
    <w:p>
      <w:pPr>
        <w:spacing w:after="150"/>
      </w:pPr>
      <w:r>
        <w:rPr>
          <w:b w:val="1"/>
          <w:bCs w:val="1"/>
        </w:rPr>
        <w:t xml:space="preserve">第十三章 美容电器行业重点企业分析</w:t>
      </w:r>
    </w:p>
    <w:p>
      <w:pPr>
        <w:spacing w:after="150"/>
      </w:pPr>
      <w:r>
        <w:rPr/>
        <w:t xml:space="preserve">第一节 飞利浦(中国)投资有限公司</w:t>
      </w:r>
    </w:p>
    <w:p>
      <w:pPr>
        <w:spacing w:after="150"/>
      </w:pPr>
      <w:r>
        <w:rPr/>
        <w:t xml:space="preserve">一、企业简介</w:t>
      </w:r>
    </w:p>
    <w:p>
      <w:pPr>
        <w:spacing w:after="150"/>
      </w:pPr>
      <w:r>
        <w:rPr/>
        <w:t xml:space="preserve">二、美容电器产品特点及市场表现</w:t>
      </w:r>
    </w:p>
    <w:p>
      <w:pPr>
        <w:spacing w:after="150"/>
      </w:pPr>
      <w:r>
        <w:rPr/>
        <w:t xml:space="preserve">三、主要经济指标</w:t>
      </w:r>
    </w:p>
    <w:p>
      <w:pPr>
        <w:spacing w:after="150"/>
      </w:pPr>
      <w:r>
        <w:rPr/>
        <w:t xml:space="preserve">四、销售及渠道</w:t>
      </w:r>
    </w:p>
    <w:p>
      <w:pPr>
        <w:spacing w:after="150"/>
      </w:pPr>
      <w:r>
        <w:rPr/>
        <w:t xml:space="preserve">第二节 skg公司</w:t>
      </w:r>
    </w:p>
    <w:p>
      <w:pPr>
        <w:spacing w:after="150"/>
      </w:pPr>
      <w:r>
        <w:rPr/>
        <w:t xml:space="preserve">一、企业简介</w:t>
      </w:r>
    </w:p>
    <w:p>
      <w:pPr>
        <w:spacing w:after="150"/>
      </w:pPr>
      <w:r>
        <w:rPr/>
        <w:t xml:space="preserve">二、美容电器产品特点及市场表现</w:t>
      </w:r>
    </w:p>
    <w:p>
      <w:pPr>
        <w:spacing w:after="150"/>
      </w:pPr>
      <w:r>
        <w:rPr/>
        <w:t xml:space="preserve">三、生产状况</w:t>
      </w:r>
    </w:p>
    <w:p>
      <w:pPr>
        <w:spacing w:after="150"/>
      </w:pPr>
      <w:r>
        <w:rPr/>
        <w:t xml:space="preserve">四、销售及渠道</w:t>
      </w:r>
    </w:p>
    <w:p>
      <w:pPr>
        <w:spacing w:after="150"/>
      </w:pPr>
      <w:r>
        <w:rPr/>
        <w:t xml:space="preserve">第三节 松下电器公司</w:t>
      </w:r>
    </w:p>
    <w:p>
      <w:pPr>
        <w:spacing w:after="150"/>
      </w:pPr>
      <w:r>
        <w:rPr/>
        <w:t xml:space="preserve">一、企业简介</w:t>
      </w:r>
    </w:p>
    <w:p>
      <w:pPr>
        <w:spacing w:after="150"/>
      </w:pPr>
      <w:r>
        <w:rPr/>
        <w:t xml:space="preserve">二、美容电器产品特点及市场表现</w:t>
      </w:r>
    </w:p>
    <w:p>
      <w:pPr>
        <w:spacing w:after="150"/>
      </w:pPr>
      <w:r>
        <w:rPr/>
        <w:t xml:space="preserve">三、主要经济指标</w:t>
      </w:r>
    </w:p>
    <w:p>
      <w:pPr>
        <w:spacing w:after="150"/>
      </w:pPr>
      <w:r>
        <w:rPr/>
        <w:t xml:space="preserve">四、销售及渠道</w:t>
      </w:r>
    </w:p>
    <w:p>
      <w:pPr>
        <w:spacing w:after="150"/>
      </w:pPr>
      <w:r>
        <w:rPr/>
        <w:t xml:space="preserve">第四节 美国凯仕乐科技发展有限公司</w:t>
      </w:r>
    </w:p>
    <w:p>
      <w:pPr>
        <w:spacing w:after="150"/>
      </w:pPr>
      <w:r>
        <w:rPr/>
        <w:t xml:space="preserve">一、企业简介</w:t>
      </w:r>
    </w:p>
    <w:p>
      <w:pPr>
        <w:spacing w:after="150"/>
      </w:pPr>
      <w:r>
        <w:rPr/>
        <w:t xml:space="preserve">二、美容电器产品特点及市场表现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第十四章 美容电器行业进出口现状与趋势</w:t>
      </w:r>
    </w:p>
    <w:p>
      <w:pPr>
        <w:spacing w:after="150"/>
      </w:pPr>
      <w:r>
        <w:rPr/>
        <w:t xml:space="preserve">第一节 出口分析</w:t>
      </w:r>
    </w:p>
    <w:p>
      <w:pPr>
        <w:spacing w:after="150"/>
      </w:pPr>
      <w:r>
        <w:rPr/>
        <w:t xml:space="preserve">一、过去三年美容电器产品出口量/值及增长情况</w:t>
      </w:r>
    </w:p>
    <w:p>
      <w:pPr>
        <w:spacing w:after="150"/>
      </w:pPr>
      <w:r>
        <w:rPr/>
        <w:t xml:space="preserve">二、出口产品在海外市场分布情况</w:t>
      </w:r>
    </w:p>
    <w:p>
      <w:pPr>
        <w:spacing w:after="150"/>
      </w:pPr>
      <w:r>
        <w:rPr/>
        <w:t xml:space="preserve">三、影响美容电器产品出口的因素</w:t>
      </w:r>
    </w:p>
    <w:p>
      <w:pPr>
        <w:spacing w:after="150"/>
      </w:pPr>
      <w:r>
        <w:rPr/>
        <w:t xml:space="preserve">四、未来三年美容电器行业出口形势预测</w:t>
      </w:r>
    </w:p>
    <w:p>
      <w:pPr>
        <w:spacing w:after="150"/>
      </w:pPr>
      <w:r>
        <w:rPr/>
        <w:t xml:space="preserve">第二节 进口分析</w:t>
      </w:r>
    </w:p>
    <w:p>
      <w:pPr>
        <w:spacing w:after="150"/>
      </w:pPr>
      <w:r>
        <w:rPr/>
        <w:t xml:space="preserve">一、过去三年美容电器产品进口量/值及增长情况</w:t>
      </w:r>
    </w:p>
    <w:p>
      <w:pPr>
        <w:spacing w:after="150"/>
      </w:pPr>
      <w:r>
        <w:rPr/>
        <w:t xml:space="preserve">二、进口美容电器产品的品牌结构</w:t>
      </w:r>
    </w:p>
    <w:p>
      <w:pPr>
        <w:spacing w:after="150"/>
      </w:pPr>
      <w:r>
        <w:rPr/>
        <w:t xml:space="preserve">三、影响美容电器产品进口的因素</w:t>
      </w:r>
    </w:p>
    <w:p>
      <w:pPr>
        <w:spacing w:after="150"/>
      </w:pPr>
      <w:r>
        <w:rPr/>
        <w:t xml:space="preserve">四、未来三年美容电器行业进口形势预测</w:t>
      </w:r>
    </w:p>
    <w:p>
      <w:pPr>
        <w:spacing w:after="150"/>
      </w:pPr>
      <w:r>
        <w:rPr>
          <w:b w:val="1"/>
          <w:bCs w:val="1"/>
        </w:rPr>
        <w:t xml:space="preserve">第十五章 美容电器行业风险分析</w:t>
      </w:r>
    </w:p>
    <w:p>
      <w:pPr>
        <w:spacing w:after="150"/>
      </w:pPr>
      <w:r>
        <w:rPr/>
        <w:t xml:space="preserve">第一节 美容电器行业环境风险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美容电器行业政策风险</w:t>
      </w:r>
    </w:p>
    <w:p>
      <w:pPr>
        <w:spacing w:after="150"/>
      </w:pPr>
      <w:r>
        <w:rPr/>
        <w:t xml:space="preserve">第四节 美容电器行业市场风险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四、营销风险</w:t>
      </w:r>
    </w:p>
    <w:p>
      <w:pPr>
        <w:spacing w:after="150"/>
      </w:pPr>
      <w:r>
        <w:rPr/>
        <w:t xml:space="preserve">五、资金短缺风险</w:t>
      </w:r>
    </w:p>
    <w:p>
      <w:pPr>
        <w:spacing w:after="150"/>
      </w:pPr>
      <w:r>
        <w:rPr/>
        <w:t xml:space="preserve">六、经营风险分析</w:t>
      </w:r>
    </w:p>
    <w:p>
      <w:pPr>
        <w:spacing w:after="150"/>
      </w:pPr>
      <w:r>
        <w:rPr/>
        <w:t xml:space="preserve">七、管理风险分析</w:t>
      </w:r>
    </w:p>
    <w:p>
      <w:pPr>
        <w:spacing w:after="150"/>
      </w:pPr>
      <w:r>
        <w:rPr/>
        <w:t xml:space="preserve">八、进入、退出风险分析</w:t>
      </w:r>
    </w:p>
    <w:p>
      <w:pPr>
        <w:spacing w:after="150"/>
      </w:pPr>
      <w:r>
        <w:rPr>
          <w:b w:val="1"/>
          <w:bCs w:val="1"/>
        </w:rPr>
        <w:t xml:space="preserve">第十六章 美容电器行业相关建议</w:t>
      </w:r>
    </w:p>
    <w:p>
      <w:pPr>
        <w:spacing w:after="150"/>
      </w:pPr>
      <w:r>
        <w:rPr/>
        <w:t xml:space="preserve">第一节 美容电器行业发展前景预测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三、行业总体发展前景及市场机会分析</w:t>
      </w:r>
    </w:p>
    <w:p>
      <w:pPr>
        <w:spacing w:after="150"/>
      </w:pPr>
      <w:r>
        <w:rPr/>
        <w:t xml:space="preserve">第二节 美容电器企业营销策略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美容电器企业投资机会</w:t>
      </w:r>
    </w:p>
    <w:p>
      <w:pPr>
        <w:spacing w:after="150"/>
      </w:pPr>
      <w:r>
        <w:rPr/>
        <w:t xml:space="preserve">一、行业投资方式建议</w:t>
      </w:r>
    </w:p>
    <w:p>
      <w:pPr>
        <w:spacing w:after="150"/>
      </w:pPr>
      <w:r>
        <w:rPr/>
        <w:t xml:space="preserve">二、区域市场投资机会</w:t>
      </w:r>
    </w:p>
    <w:p>
      <w:pPr>
        <w:spacing w:after="150"/>
      </w:pPr>
      <w:r>
        <w:rPr/>
        <w:t xml:space="preserve">三、行业发展策略建议</w:t>
      </w:r>
    </w:p>
    <w:p>
      <w:pPr>
        <w:spacing w:after="150"/>
      </w:pPr>
      <w:r>
        <w:rPr/>
        <w:t xml:space="preserve">第四节 行业发展战略研究</w:t>
      </w:r>
    </w:p>
    <w:p>
      <w:pPr>
        <w:spacing w:after="150"/>
      </w:pPr>
      <w:r>
        <w:rPr/>
        <w:t xml:space="preserve">一、竞争性战略联盟的实施</w:t>
      </w:r>
    </w:p>
    <w:p>
      <w:pPr>
        <w:spacing w:after="150"/>
      </w:pPr>
      <w:r>
        <w:rPr/>
        <w:t xml:space="preserve">二、战略综合规划</w:t>
      </w:r>
    </w:p>
    <w:p>
      <w:pPr>
        <w:spacing w:after="150"/>
      </w:pPr>
      <w:r>
        <w:rPr/>
        <w:t xml:space="preserve">三、技术开发战略</w:t>
      </w:r>
    </w:p>
    <w:p>
      <w:pPr>
        <w:spacing w:after="150"/>
      </w:pPr>
      <w:r>
        <w:rPr/>
        <w:t xml:space="preserve">四、业务组合战略</w:t>
      </w:r>
    </w:p>
    <w:p>
      <w:pPr>
        <w:spacing w:after="150"/>
      </w:pPr>
      <w:r>
        <w:rPr/>
        <w:t xml:space="preserve">五、区域战略规划</w:t>
      </w:r>
    </w:p>
    <w:p>
      <w:pPr>
        <w:spacing w:after="150"/>
      </w:pPr>
      <w:r>
        <w:rPr/>
        <w:t xml:space="preserve">六、产业战略规划</w:t>
      </w:r>
    </w:p>
    <w:p>
      <w:pPr>
        <w:spacing w:after="150"/>
      </w:pPr>
      <w:r>
        <w:rPr/>
        <w:t xml:space="preserve">七、营销品牌战略</w:t>
      </w:r>
    </w:p>
    <w:p>
      <w:pPr>
        <w:spacing w:after="150"/>
      </w:pPr>
      <w:r>
        <w:rPr/>
        <w:t xml:space="preserve">八、竞争战略规划</w:t>
      </w:r>
    </w:p>
    <w:p>
      <w:pPr>
        <w:spacing w:after="150"/>
      </w:pPr>
      <w:r>
        <w:rPr/>
        <w:t xml:space="preserve">第五节 行业经营策略分析</w:t>
      </w:r>
    </w:p>
    <w:p>
      <w:pPr>
        <w:spacing w:after="150"/>
      </w:pPr>
      <w:r>
        <w:rPr/>
        <w:t xml:space="preserve">一、美容电器市场细分策略</w:t>
      </w:r>
    </w:p>
    <w:p>
      <w:pPr>
        <w:spacing w:after="150"/>
      </w:pPr>
      <w:r>
        <w:rPr/>
        <w:t xml:space="preserve">二、美容电器市场创新策略</w:t>
      </w:r>
    </w:p>
    <w:p>
      <w:pPr>
        <w:spacing w:after="150"/>
      </w:pPr>
      <w:r>
        <w:rPr/>
        <w:t xml:space="preserve">三、品牌定位与品类规划</w:t>
      </w:r>
    </w:p>
    <w:p>
      <w:pPr>
        <w:spacing w:after="150"/>
      </w:pPr>
      <w:r>
        <w:rPr/>
        <w:t xml:space="preserve">四、美容电器新产品差异化战略</w:t>
      </w:r>
    </w:p>
    <w:p>
      <w:pPr>
        <w:spacing w:after="150"/>
      </w:pPr>
      <w:r>
        <w:rPr>
          <w:b w:val="1"/>
          <w:bCs w:val="1"/>
        </w:rPr>
        <w:t xml:space="preserve">图表目录</w:t>
      </w:r>
    </w:p>
    <w:p>
      <w:pPr>
        <w:spacing w:after="150"/>
      </w:pPr>
      <w:r>
        <w:rPr/>
        <w:t xml:space="preserve">图表：2019-2023年美国美容电器市场规模分析</w:t>
      </w:r>
    </w:p>
    <w:p>
      <w:pPr>
        <w:spacing w:after="150"/>
      </w:pPr>
      <w:r>
        <w:rPr/>
        <w:t xml:space="preserve">图表：2019-2023年日本美容电器市场规模分析</w:t>
      </w:r>
    </w:p>
    <w:p>
      <w:pPr>
        <w:spacing w:after="150"/>
      </w:pPr>
      <w:r>
        <w:rPr/>
        <w:t xml:space="preserve">图表：2019-2023年印度美容电器市场规模分析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图表：2019-2023年货物进出口总额</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图表：2019-2023年非金融领域对外直接投资额及其增长速度</w:t>
      </w:r>
    </w:p>
    <w:p>
      <w:pPr>
        <w:spacing w:after="150"/>
      </w:pPr>
      <w:r>
        <w:rPr/>
        <w:t xml:space="preserve">图表：2019-2023年我国美容保建电器行业市场规模分析</w:t>
      </w:r>
    </w:p>
    <w:p>
      <w:pPr>
        <w:spacing w:after="150"/>
      </w:pPr>
      <w:r>
        <w:rPr/>
        <w:t xml:space="preserve">图表：2024-2029年美容电器行业市场规模及增速预测</w:t>
      </w:r>
    </w:p>
    <w:p>
      <w:pPr>
        <w:spacing w:after="150"/>
      </w:pPr>
      <w:r>
        <w:rPr/>
        <w:t xml:space="preserve">图表：行业发展周期</w:t>
      </w:r>
    </w:p>
    <w:p>
      <w:pPr>
        <w:spacing w:after="150"/>
      </w:pPr>
      <w:r>
        <w:rPr/>
        <w:t xml:space="preserve">图表：行业生命周期图</w:t>
      </w:r>
    </w:p>
    <w:p>
      <w:pPr>
        <w:spacing w:after="150"/>
      </w:pPr>
      <w:r>
        <w:rPr/>
        <w:t xml:space="preserve">图表：2019-2023年我国华北地区市场需求分析</w:t>
      </w:r>
    </w:p>
    <w:p>
      <w:pPr>
        <w:spacing w:after="150"/>
      </w:pPr>
      <w:r>
        <w:rPr/>
        <w:t xml:space="preserve">图表：2019-2023年我国华南地区市场需求分析</w:t>
      </w:r>
    </w:p>
    <w:p>
      <w:pPr>
        <w:spacing w:after="150"/>
      </w:pPr>
      <w:r>
        <w:rPr/>
        <w:t xml:space="preserve">图表：2019-2023年我国华东地区市场需求分析</w:t>
      </w:r>
    </w:p>
    <w:p>
      <w:pPr>
        <w:spacing w:after="150"/>
      </w:pPr>
      <w:r>
        <w:rPr/>
        <w:t xml:space="preserve">图表：2019-2023年我国华西地区市场需求分析</w:t>
      </w:r>
    </w:p>
    <w:p>
      <w:pPr>
        <w:spacing w:after="150"/>
      </w:pPr>
      <w:r>
        <w:rPr/>
        <w:t xml:space="preserve">图表：2019-2023年我国美容电器行业产值及增速分析</w:t>
      </w:r>
    </w:p>
    <w:p>
      <w:pPr>
        <w:spacing w:after="150"/>
      </w:pPr>
      <w:r>
        <w:rPr/>
        <w:t xml:space="preserve">图表：2019-2023年我国美容电器行业产能及增速分析</w:t>
      </w:r>
    </w:p>
    <w:p>
      <w:pPr>
        <w:spacing w:after="150"/>
      </w:pPr>
      <w:r>
        <w:rPr/>
        <w:t xml:space="preserve">图表：我国美容电器用户结构分析</w:t>
      </w:r>
    </w:p>
    <w:p>
      <w:pPr>
        <w:spacing w:after="150"/>
      </w:pPr>
      <w:r>
        <w:rPr/>
        <w:t xml:space="preserve">图表：2019-2023年美容电器行业销售毛利率</w:t>
      </w:r>
    </w:p>
    <w:p>
      <w:pPr>
        <w:spacing w:after="150"/>
      </w:pPr>
      <w:r>
        <w:rPr/>
        <w:t xml:space="preserve">图表：2019-2023年美容电器行业销售净利润率</w:t>
      </w:r>
    </w:p>
    <w:p>
      <w:pPr>
        <w:spacing w:after="150"/>
      </w:pPr>
      <w:r>
        <w:rPr/>
        <w:t xml:space="preserve">图表：2019-2023年美容电器行业总资产利润率</w:t>
      </w:r>
    </w:p>
    <w:p>
      <w:pPr>
        <w:spacing w:after="150"/>
      </w:pPr>
      <w:r>
        <w:rPr/>
        <w:t xml:space="preserve">图表：2019-2023年美容电器行业净资产利润率</w:t>
      </w:r>
    </w:p>
    <w:p>
      <w:pPr>
        <w:spacing w:after="150"/>
      </w:pPr>
      <w:r>
        <w:rPr/>
        <w:t xml:space="preserve">图表：2019-2023年美容电器行业产值利税率</w:t>
      </w:r>
    </w:p>
    <w:p>
      <w:pPr>
        <w:spacing w:after="150"/>
      </w:pPr>
      <w:r>
        <w:rPr/>
        <w:t xml:space="preserve">图表：2024-2029年美容电器行业盈利能力预测</w:t>
      </w:r>
    </w:p>
    <w:p>
      <w:pPr>
        <w:spacing w:after="150"/>
      </w:pPr>
      <w:r>
        <w:rPr/>
        <w:t xml:space="preserve">图表：2019-2023年美容电器行业销售收入增长分析</w:t>
      </w:r>
    </w:p>
    <w:p>
      <w:pPr>
        <w:spacing w:after="150"/>
      </w:pPr>
      <w:r>
        <w:rPr/>
        <w:t xml:space="preserve">图表：2019-2023年美容电器行业总资产增长分析</w:t>
      </w:r>
    </w:p>
    <w:p>
      <w:pPr>
        <w:spacing w:after="150"/>
      </w:pPr>
      <w:r>
        <w:rPr/>
        <w:t xml:space="preserve">图表：2019-2023年美容电器行业固定资产增长分析</w:t>
      </w:r>
    </w:p>
    <w:p>
      <w:pPr>
        <w:spacing w:after="150"/>
      </w:pPr>
      <w:r>
        <w:rPr/>
        <w:t xml:space="preserve">图表：2019-2023年美容电器行业净资产增长分析</w:t>
      </w:r>
    </w:p>
    <w:p>
      <w:pPr>
        <w:spacing w:after="150"/>
      </w:pPr>
      <w:r>
        <w:rPr/>
        <w:t xml:space="preserve">图表：2019-2023年美容电器行业利润增长分析</w:t>
      </w:r>
    </w:p>
    <w:p>
      <w:pPr>
        <w:spacing w:after="150"/>
      </w:pPr>
      <w:r>
        <w:rPr/>
        <w:t xml:space="preserve">图表：2019-2023年美容电器行业资产负债率分析</w:t>
      </w:r>
    </w:p>
    <w:p>
      <w:pPr>
        <w:spacing w:after="150"/>
      </w:pPr>
      <w:r>
        <w:rPr/>
        <w:t xml:space="preserve">图表：2019-2023年美容电器行业速动比率分析</w:t>
      </w:r>
    </w:p>
    <w:p>
      <w:pPr>
        <w:spacing w:after="150"/>
      </w:pPr>
      <w:r>
        <w:rPr/>
        <w:t xml:space="preserve">图表：2019-2023年美容电器行业流动比率分析</w:t>
      </w:r>
    </w:p>
    <w:p>
      <w:pPr>
        <w:spacing w:after="150"/>
      </w:pPr>
      <w:r>
        <w:rPr/>
        <w:t xml:space="preserve">图表：2019-2023年美容电器行业利息保障倍数分析</w:t>
      </w:r>
    </w:p>
    <w:p>
      <w:pPr>
        <w:spacing w:after="150"/>
      </w:pPr>
      <w:r>
        <w:rPr/>
        <w:t xml:space="preserve">图表：2024-2029年美容电器行业偿债能力分析</w:t>
      </w:r>
    </w:p>
    <w:p>
      <w:pPr>
        <w:spacing w:after="150"/>
      </w:pPr>
      <w:r>
        <w:rPr/>
        <w:t xml:space="preserve">图表：2019-2023年美容电器行业总资产周转率分析</w:t>
      </w:r>
    </w:p>
    <w:p>
      <w:pPr>
        <w:spacing w:after="150"/>
      </w:pPr>
      <w:r>
        <w:rPr/>
        <w:t xml:space="preserve">图表：2019-2023年美容电器行业净资产周转率分析</w:t>
      </w:r>
    </w:p>
    <w:p>
      <w:pPr>
        <w:spacing w:after="150"/>
      </w:pPr>
      <w:r>
        <w:rPr/>
        <w:t xml:space="preserve">图表：2019-2023年美容电器行业应收账款周转天数分析</w:t>
      </w:r>
    </w:p>
    <w:p>
      <w:pPr>
        <w:spacing w:after="150"/>
      </w:pPr>
      <w:r>
        <w:rPr/>
        <w:t xml:space="preserve">图表：2019-2023年美容电器行业存货周转天数分析</w:t>
      </w:r>
    </w:p>
    <w:p>
      <w:pPr>
        <w:spacing w:after="150"/>
      </w:pPr>
      <w:r>
        <w:rPr/>
        <w:t xml:space="preserve">图表：2024-2029年美容电器行业营动能力预测</w:t>
      </w:r>
    </w:p>
    <w:p>
      <w:pPr>
        <w:spacing w:after="150"/>
      </w:pPr>
      <w:r>
        <w:rPr/>
        <w:t xml:space="preserve">图表：2019-2023年飞利浦公司资产负债表</w:t>
      </w:r>
    </w:p>
    <w:p>
      <w:pPr>
        <w:spacing w:after="150"/>
      </w:pPr>
      <w:r>
        <w:rPr/>
        <w:t xml:space="preserve">图表：2019-2023年飞利浦公司利润表</w:t>
      </w:r>
    </w:p>
    <w:p>
      <w:pPr>
        <w:spacing w:after="150"/>
      </w:pPr>
      <w:r>
        <w:rPr/>
        <w:t xml:space="preserve">图表：2019-2023年飞利浦公司现金流量表</w:t>
      </w:r>
    </w:p>
    <w:p>
      <w:pPr>
        <w:spacing w:after="150"/>
      </w:pPr>
      <w:r>
        <w:rPr/>
        <w:t xml:space="preserve">图表：2019-2023年松下集团资产负债表</w:t>
      </w:r>
    </w:p>
    <w:p>
      <w:pPr>
        <w:spacing w:after="150"/>
      </w:pPr>
      <w:r>
        <w:rPr/>
        <w:t xml:space="preserve">图表：2019-2023年松下集团利润表</w:t>
      </w:r>
    </w:p>
    <w:p>
      <w:pPr>
        <w:spacing w:after="150"/>
      </w:pPr>
      <w:r>
        <w:rPr/>
        <w:t xml:space="preserve">图表：2019-2023年松下集团现金流量表</w:t>
      </w:r>
    </w:p>
    <w:p>
      <w:pPr>
        <w:spacing w:after="150"/>
      </w:pPr>
      <w:r>
        <w:rPr/>
        <w:t xml:space="preserve">图表：2019-2023年美容电器产品出口值及增长情况</w:t>
      </w:r>
    </w:p>
    <w:p>
      <w:pPr>
        <w:spacing w:after="150"/>
      </w:pPr>
      <w:r>
        <w:rPr/>
        <w:t xml:space="preserve">图表：美容电器产品海外市场分布情况</w:t>
      </w:r>
    </w:p>
    <w:p>
      <w:pPr>
        <w:spacing w:after="150"/>
      </w:pPr>
      <w:r>
        <w:rPr/>
        <w:t xml:space="preserve">图表：2019-2023年美容电器产品出口值及增长情况</w:t>
      </w:r>
    </w:p>
    <w:p>
      <w:pPr>
        <w:spacing w:after="150"/>
      </w:pPr>
      <w:r>
        <w:rPr/>
        <w:t xml:space="preserve">图表：2019-2023年我国美容电器产品进口量及</w:t>
      </w:r>
    </w:p>
    <w:p>
      <w:pPr>
        <w:spacing w:after="150"/>
      </w:pPr>
      <w:r>
        <w:rPr/>
        <w:t xml:space="preserve">图表：2024-2029年我国美容电器行业进口形势预测分析</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2024-2029年中国美容电器行业发展前景预测与投资战略规划分析报告</dc:title>
  <dc:description>2024-2029年中国美容电器行业发展前景预测与投资战略规划分析报告</dc:description>
  <dc:subject>2024-2029年中国美容电器行业发展前景预测与投资战略规划分析报告</dc:subject>
  <cp:keywords>研究报告</cp:keywords>
  <cp:category>研究报告</cp:category>
  <cp:lastModifiedBy>北京中道泰和信息咨询有限公司</cp:lastModifiedBy>
  <dcterms:created xsi:type="dcterms:W3CDTF">2024-01-22T19:38:34+08:00</dcterms:created>
  <dcterms:modified xsi:type="dcterms:W3CDTF">2024-01-22T19:38:34+08:00</dcterms:modified>
</cp:coreProperties>
</file>

<file path=docProps/custom.xml><?xml version="1.0" encoding="utf-8"?>
<Properties xmlns="http://schemas.openxmlformats.org/officeDocument/2006/custom-properties" xmlns:vt="http://schemas.openxmlformats.org/officeDocument/2006/docPropsVTypes"/>
</file>