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2024-2029年中国马齿苋深度分析及未来投资发展趋势预测报告</w:t>
      </w:r>
    </w:p>
    <w:p>
      <w:pPr>
        <w:spacing w:after="150"/>
      </w:pPr>
      <w:r>
        <w:rPr>
          <w:b w:val="1"/>
          <w:bCs w:val="1"/>
        </w:rPr>
        <w:t xml:space="preserve">报告简介</w:t>
      </w:r>
    </w:p>
    <w:p>
      <w:pPr>
        <w:spacing w:after="150"/>
      </w:pPr>
      <w:r>
        <w:rPr/>
        <w:t xml:space="preserve">马齿苋一年生草本，全株无毛。茎平卧，伏地铺散，枝淡绿色或带暗红色。叶互生，叶片扁平，肥厚，似马齿状，上面暗绿色，下面淡绿色或带暗红色;叶柄粗短。花无梗，午时盛开;苞片叶状;萼片绿色，盔形;花瓣黄色，倒卵形;雄蕊花药黄色;子房无毛。蒴果卵球形;种子细小，偏斜球形，黑褐色，有光泽。花期5-8月，果期6-9月。</w:t>
      </w:r>
    </w:p>
    <w:p>
      <w:pPr>
        <w:spacing w:after="150"/>
      </w:pPr>
      <w:r>
        <w:rPr/>
        <w:t xml:space="preserve">中国南北各地均产。性喜肥沃土壤，耐旱亦耐涝，生活力强，生于菜园、农田、路旁，为田间常见杂草。广布全世界温带和热带地区。全草供药用，有清热利湿、解毒消肿、消炎、止渴、利尿作用;种子明目;还可作兽药和农药;嫩茎叶可作蔬菜，味酸，也是很好的饲料。</w:t>
      </w:r>
    </w:p>
    <w:p>
      <w:pPr>
        <w:spacing w:after="150"/>
      </w:pPr>
      <w:r>
        <w:rPr/>
        <w:t xml:space="preserve">马齿苋(拉丁学名：Portulaca oleracea L.)为马齿苋科一年生草本植物。肥厚多汁，无毛，高10~30cm， 生于田野路边及庭园废墟等向阳处。国内各地均有分布。该种为药食两用植物。全草供药用，有清热利湿、解毒消肿、消炎、止渴、利尿作用;种子明目。现代研究，马齿苋还含有丰富的SL3脂肪酸及维生素A样物质。SL3脂肪酸是形成细胞膜，尤其是脑细胞膜与眼细胞膜所必需的物质;维生素A样物质能维持上皮组织如皮肤、角膜及结合膜的正常机能，参与视紫质的合成，增强视网膜感光性能，也参与体内许多氧化过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齿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齿苋行业市场跟踪搜集的一手市场数据，应用先进的科学分析模型，全面而准确地为您从行业的整体高度来架构分析体系。报告结合马齿苋行业的背景，深入而客观地剖析了中国马齿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齿苋行业的发展轨迹及多年的实践经验，对行业未来的发展趋势做出审慎分析与预测，是马齿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齿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马齿苋概述</w:t>
      </w:r>
    </w:p>
    <w:p>
      <w:pPr>
        <w:spacing w:after="150"/>
      </w:pPr>
      <w:r>
        <w:rPr/>
        <w:t xml:space="preserve">第一节 马齿苋定义</w:t>
      </w:r>
    </w:p>
    <w:p>
      <w:pPr>
        <w:spacing w:after="150"/>
      </w:pPr>
      <w:r>
        <w:rPr/>
        <w:t xml:space="preserve">第二节 马齿苋行业发展历程</w:t>
      </w:r>
    </w:p>
    <w:p>
      <w:pPr>
        <w:spacing w:after="150"/>
      </w:pPr>
      <w:r>
        <w:rPr/>
        <w:t xml:space="preserve">第三节 马齿苋分类情况</w:t>
      </w:r>
    </w:p>
    <w:p>
      <w:pPr>
        <w:spacing w:after="150"/>
      </w:pPr>
      <w:r>
        <w:rPr/>
        <w:t xml:space="preserve">第四节 马齿苋产业链分析</w:t>
      </w:r>
    </w:p>
    <w:p>
      <w:pPr>
        <w:spacing w:after="150"/>
      </w:pPr>
      <w:r>
        <w:rPr/>
        <w:t xml:space="preserve">一、产业链模型介绍</w:t>
      </w:r>
    </w:p>
    <w:p>
      <w:pPr>
        <w:spacing w:after="150"/>
      </w:pPr>
      <w:r>
        <w:rPr/>
        <w:t xml:space="preserve">二、马齿苋产业链模型分析</w:t>
      </w:r>
    </w:p>
    <w:p>
      <w:pPr>
        <w:spacing w:after="150"/>
      </w:pPr>
      <w:r>
        <w:rPr>
          <w:b w:val="1"/>
          <w:bCs w:val="1"/>
        </w:rPr>
        <w:t xml:space="preserve">第二章 2019-2023年中国马齿苋行业发展环境分析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2019-2023年中国马齿苋行业发展政策环境分析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2019-2023年中国马齿苋行业发展社会环境分析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中国马齿苋生产现状分析</w:t>
      </w:r>
    </w:p>
    <w:p>
      <w:pPr>
        <w:spacing w:after="150"/>
      </w:pPr>
      <w:r>
        <w:rPr/>
        <w:t xml:space="preserve">第一节 马齿苋行业总体规模</w:t>
      </w:r>
    </w:p>
    <w:p>
      <w:pPr>
        <w:spacing w:after="150"/>
      </w:pPr>
      <w:r>
        <w:rPr/>
        <w:t xml:space="preserve">第二节 马齿苋产能概况</w:t>
      </w:r>
    </w:p>
    <w:p>
      <w:pPr>
        <w:spacing w:after="150"/>
      </w:pPr>
      <w:r>
        <w:rPr/>
        <w:t xml:space="preserve">一、2019-2023年产能分析</w:t>
      </w:r>
    </w:p>
    <w:p>
      <w:pPr>
        <w:spacing w:after="150"/>
      </w:pPr>
      <w:r>
        <w:rPr/>
        <w:t xml:space="preserve">二、2024-2029年产能预测</w:t>
      </w:r>
    </w:p>
    <w:p>
      <w:pPr>
        <w:spacing w:after="150"/>
      </w:pPr>
      <w:r>
        <w:rPr/>
        <w:t xml:space="preserve">第三节 马齿苋产量概况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马齿苋产业的生命周期分析</w:t>
      </w:r>
    </w:p>
    <w:p>
      <w:pPr>
        <w:spacing w:after="150"/>
      </w:pPr>
      <w:r>
        <w:rPr/>
        <w:t xml:space="preserve">第五节 马齿苋产业供需情况</w:t>
      </w:r>
    </w:p>
    <w:p>
      <w:pPr>
        <w:spacing w:after="150"/>
      </w:pPr>
      <w:r>
        <w:rPr>
          <w:b w:val="1"/>
          <w:bCs w:val="1"/>
        </w:rPr>
        <w:t xml:space="preserve">第四章 马齿苋国内产品价格走势及影响因素分析</w:t>
      </w:r>
    </w:p>
    <w:p>
      <w:pPr>
        <w:spacing w:after="150"/>
      </w:pPr>
      <w:r>
        <w:rPr/>
        <w:t xml:space="preserve">第一节 2019-2023年国内产品价格回顾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2019-2023年我国马齿苋行业发展现状分析</w:t>
      </w:r>
    </w:p>
    <w:p>
      <w:pPr>
        <w:spacing w:after="150"/>
      </w:pPr>
      <w:r>
        <w:rPr/>
        <w:t xml:space="preserve">第一节 我国马齿苋行业发展现状</w:t>
      </w:r>
    </w:p>
    <w:p>
      <w:pPr>
        <w:spacing w:after="150"/>
      </w:pPr>
      <w:r>
        <w:rPr/>
        <w:t xml:space="preserve">一、马齿苋行业品牌发展现状</w:t>
      </w:r>
    </w:p>
    <w:p>
      <w:pPr>
        <w:spacing w:after="150"/>
      </w:pPr>
      <w:r>
        <w:rPr/>
        <w:t xml:space="preserve">二、马齿苋行业需求市场现状</w:t>
      </w:r>
    </w:p>
    <w:p>
      <w:pPr>
        <w:spacing w:after="150"/>
      </w:pPr>
      <w:r>
        <w:rPr/>
        <w:t xml:space="preserve">三、马齿苋市场需求层次分析</w:t>
      </w:r>
    </w:p>
    <w:p>
      <w:pPr>
        <w:spacing w:after="150"/>
      </w:pPr>
      <w:r>
        <w:rPr/>
        <w:t xml:space="preserve">四、我国马齿苋市场走向分析</w:t>
      </w:r>
    </w:p>
    <w:p>
      <w:pPr>
        <w:spacing w:after="150"/>
      </w:pPr>
      <w:r>
        <w:rPr/>
        <w:t xml:space="preserve">第二节 中国马齿苋产品技术分析</w:t>
      </w:r>
    </w:p>
    <w:p>
      <w:pPr>
        <w:spacing w:after="150"/>
      </w:pPr>
      <w:r>
        <w:rPr/>
        <w:t xml:space="preserve">一、2019-2023年马齿苋产品技术变化特点</w:t>
      </w:r>
    </w:p>
    <w:p>
      <w:pPr>
        <w:spacing w:after="150"/>
      </w:pPr>
      <w:r>
        <w:rPr/>
        <w:t xml:space="preserve">二、2019-2023年马齿苋产品市场的新技术</w:t>
      </w:r>
    </w:p>
    <w:p>
      <w:pPr>
        <w:spacing w:after="150"/>
      </w:pPr>
      <w:r>
        <w:rPr/>
        <w:t xml:space="preserve">三、2019-2023年马齿苋产品市场现状分析</w:t>
      </w:r>
    </w:p>
    <w:p>
      <w:pPr>
        <w:spacing w:after="150"/>
      </w:pPr>
      <w:r>
        <w:rPr/>
        <w:t xml:space="preserve">第三节 中国马齿苋行业存在的问题</w:t>
      </w:r>
    </w:p>
    <w:p>
      <w:pPr>
        <w:spacing w:after="150"/>
      </w:pPr>
      <w:r>
        <w:rPr/>
        <w:t xml:space="preserve">一、马齿苋产品市场存在的主要问题</w:t>
      </w:r>
    </w:p>
    <w:p>
      <w:pPr>
        <w:spacing w:after="150"/>
      </w:pPr>
      <w:r>
        <w:rPr/>
        <w:t xml:space="preserve">二、国内马齿苋产品市场的三大瓶颈</w:t>
      </w:r>
    </w:p>
    <w:p>
      <w:pPr>
        <w:spacing w:after="150"/>
      </w:pPr>
      <w:r>
        <w:rPr/>
        <w:t xml:space="preserve">三、马齿苋产品市场遭遇的规模难题</w:t>
      </w:r>
    </w:p>
    <w:p>
      <w:pPr>
        <w:spacing w:after="150"/>
      </w:pPr>
      <w:r>
        <w:rPr/>
        <w:t xml:space="preserve">第四节 对中国马齿苋市场的分析及思考</w:t>
      </w:r>
    </w:p>
    <w:p>
      <w:pPr>
        <w:spacing w:after="150"/>
      </w:pPr>
      <w:r>
        <w:rPr/>
        <w:t xml:space="preserve">一、马齿苋市场特点</w:t>
      </w:r>
    </w:p>
    <w:p>
      <w:pPr>
        <w:spacing w:after="150"/>
      </w:pPr>
      <w:r>
        <w:rPr/>
        <w:t xml:space="preserve">二、马齿苋市场分析</w:t>
      </w:r>
    </w:p>
    <w:p>
      <w:pPr>
        <w:spacing w:after="150"/>
      </w:pPr>
      <w:r>
        <w:rPr/>
        <w:t xml:space="preserve">三、马齿苋市场变化的方向</w:t>
      </w:r>
    </w:p>
    <w:p>
      <w:pPr>
        <w:spacing w:after="150"/>
      </w:pPr>
      <w:r>
        <w:rPr/>
        <w:t xml:space="preserve">四、中国马齿苋行业发展的新思路</w:t>
      </w:r>
    </w:p>
    <w:p>
      <w:pPr>
        <w:spacing w:after="150"/>
      </w:pPr>
      <w:r>
        <w:rPr/>
        <w:t xml:space="preserve">五、对中国马齿苋行业发展的思考</w:t>
      </w:r>
    </w:p>
    <w:p>
      <w:pPr>
        <w:spacing w:after="150"/>
      </w:pPr>
      <w:r>
        <w:rPr>
          <w:b w:val="1"/>
          <w:bCs w:val="1"/>
        </w:rPr>
        <w:t xml:space="preserve">第六章 2019-2023年中国马齿苋行业发展概况</w:t>
      </w:r>
    </w:p>
    <w:p>
      <w:pPr>
        <w:spacing w:after="150"/>
      </w:pPr>
      <w:r>
        <w:rPr/>
        <w:t xml:space="preserve">第一节 2019-2023年中国马齿苋行业发展态势分析</w:t>
      </w:r>
    </w:p>
    <w:p>
      <w:pPr>
        <w:spacing w:after="150"/>
      </w:pPr>
      <w:r>
        <w:rPr/>
        <w:t xml:space="preserve">第二节 2019-2023年中国马齿苋行业发展特点分析</w:t>
      </w:r>
    </w:p>
    <w:p>
      <w:pPr>
        <w:spacing w:after="150"/>
      </w:pPr>
      <w:r>
        <w:rPr/>
        <w:t xml:space="preserve">第三节 2019-2023年中国马齿苋行业市场供需分析</w:t>
      </w:r>
    </w:p>
    <w:p>
      <w:pPr>
        <w:spacing w:after="150"/>
      </w:pPr>
      <w:r>
        <w:rPr>
          <w:b w:val="1"/>
          <w:bCs w:val="1"/>
        </w:rPr>
        <w:t xml:space="preserve">第七章 马齿苋行业市场竞争策略分析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马齿苋市场竞争策略分析</w:t>
      </w:r>
    </w:p>
    <w:p>
      <w:pPr>
        <w:spacing w:after="150"/>
      </w:pPr>
      <w:r>
        <w:rPr/>
        <w:t xml:space="preserve">一、马齿苋市场增长潜力分析</w:t>
      </w:r>
    </w:p>
    <w:p>
      <w:pPr>
        <w:spacing w:after="150"/>
      </w:pPr>
      <w:r>
        <w:rPr/>
        <w:t xml:space="preserve">二、马齿苋产品竞争策略分析</w:t>
      </w:r>
    </w:p>
    <w:p>
      <w:pPr>
        <w:spacing w:after="150"/>
      </w:pPr>
      <w:r>
        <w:rPr/>
        <w:t xml:space="preserve">三、典型企业产品竞争策略分析</w:t>
      </w:r>
    </w:p>
    <w:p>
      <w:pPr>
        <w:spacing w:after="150"/>
      </w:pPr>
      <w:r>
        <w:rPr/>
        <w:t xml:space="preserve">第三节 马齿苋企业竞争策略分析</w:t>
      </w:r>
    </w:p>
    <w:p>
      <w:pPr>
        <w:spacing w:after="150"/>
      </w:pPr>
      <w:r>
        <w:rPr/>
        <w:t xml:space="preserve">一、2024-2029年我国马齿苋市场竞争趋势</w:t>
      </w:r>
    </w:p>
    <w:p>
      <w:pPr>
        <w:spacing w:after="150"/>
      </w:pPr>
      <w:r>
        <w:rPr/>
        <w:t xml:space="preserve">二、2024-2029年马齿苋行业竞争格局展望</w:t>
      </w:r>
    </w:p>
    <w:p>
      <w:pPr>
        <w:spacing w:after="150"/>
      </w:pPr>
      <w:r>
        <w:rPr/>
        <w:t xml:space="preserve">三、2024-2029年马齿苋行业竞争策略分析</w:t>
      </w:r>
    </w:p>
    <w:p>
      <w:pPr>
        <w:spacing w:after="150"/>
      </w:pPr>
      <w:r>
        <w:rPr>
          <w:b w:val="1"/>
          <w:bCs w:val="1"/>
        </w:rPr>
        <w:t xml:space="preserve">第八章 马齿苋行业投资与发展前景分析</w:t>
      </w:r>
    </w:p>
    <w:p>
      <w:pPr>
        <w:spacing w:after="150"/>
      </w:pPr>
      <w:r>
        <w:rPr/>
        <w:t xml:space="preserve">第一节 2019-2023年马齿苋行业投资情况分析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马齿苋行业投资机会分析</w:t>
      </w:r>
    </w:p>
    <w:p>
      <w:pPr>
        <w:spacing w:after="150"/>
      </w:pPr>
      <w:r>
        <w:rPr/>
        <w:t xml:space="preserve">一、马齿苋投资项目分析</w:t>
      </w:r>
    </w:p>
    <w:p>
      <w:pPr>
        <w:spacing w:after="150"/>
      </w:pPr>
      <w:r>
        <w:rPr/>
        <w:t xml:space="preserve">二、可以投资的马齿苋模式</w:t>
      </w:r>
    </w:p>
    <w:p>
      <w:pPr>
        <w:spacing w:after="150"/>
      </w:pPr>
      <w:r>
        <w:rPr/>
        <w:t xml:space="preserve">三、2024-2029年马齿苋投资机会</w:t>
      </w:r>
    </w:p>
    <w:p>
      <w:pPr>
        <w:spacing w:after="150"/>
      </w:pPr>
      <w:r>
        <w:rPr/>
        <w:t xml:space="preserve">四、2024-2029年马齿苋投资新方向</w:t>
      </w:r>
    </w:p>
    <w:p>
      <w:pPr>
        <w:spacing w:after="150"/>
      </w:pPr>
      <w:r>
        <w:rPr/>
        <w:t xml:space="preserve">第三节 马齿苋行业发展前景分析</w:t>
      </w:r>
    </w:p>
    <w:p>
      <w:pPr>
        <w:spacing w:after="150"/>
      </w:pPr>
      <w:r>
        <w:rPr/>
        <w:t xml:space="preserve">一、2024-2029年马齿苋市场的发展前景</w:t>
      </w:r>
    </w:p>
    <w:p>
      <w:pPr>
        <w:spacing w:after="150"/>
      </w:pPr>
      <w:r>
        <w:rPr/>
        <w:t xml:space="preserve">二、2024-2029年马齿苋市场面临的发展商机</w:t>
      </w:r>
    </w:p>
    <w:p>
      <w:pPr>
        <w:spacing w:after="150"/>
      </w:pPr>
      <w:r>
        <w:rPr>
          <w:b w:val="1"/>
          <w:bCs w:val="1"/>
        </w:rPr>
        <w:t xml:space="preserve">第九章 2024-2029年中国马齿苋行业发展前景预测分析</w:t>
      </w:r>
    </w:p>
    <w:p>
      <w:pPr>
        <w:spacing w:after="150"/>
      </w:pPr>
      <w:r>
        <w:rPr/>
        <w:t xml:space="preserve">第一节 2024-2029年中国马齿苋行业发展预测分析</w:t>
      </w:r>
    </w:p>
    <w:p>
      <w:pPr>
        <w:spacing w:after="150"/>
      </w:pPr>
      <w:r>
        <w:rPr/>
        <w:t xml:space="preserve">一、未来马齿苋发展分析</w:t>
      </w:r>
    </w:p>
    <w:p>
      <w:pPr>
        <w:spacing w:after="150"/>
      </w:pPr>
      <w:r>
        <w:rPr/>
        <w:t xml:space="preserve">二、未来马齿苋行业技术开发方向</w:t>
      </w:r>
    </w:p>
    <w:p>
      <w:pPr>
        <w:spacing w:after="150"/>
      </w:pPr>
      <w:r>
        <w:rPr/>
        <w:t xml:space="preserve">三、总体行业“十四五”整体规划及预测</w:t>
      </w:r>
    </w:p>
    <w:p>
      <w:pPr>
        <w:spacing w:after="150"/>
      </w:pPr>
      <w:r>
        <w:rPr/>
        <w:t xml:space="preserve">第二节 2024-2029年中国马齿苋行业市场前景分析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第十章 马齿苋上游原材料供应状况分析</w:t>
      </w:r>
    </w:p>
    <w:p>
      <w:pPr>
        <w:spacing w:after="150"/>
      </w:pPr>
      <w:r>
        <w:rPr/>
        <w:t xml:space="preserve">第一节 主要原材料</w:t>
      </w:r>
    </w:p>
    <w:p>
      <w:pPr>
        <w:spacing w:after="150"/>
      </w:pPr>
      <w:r>
        <w:rPr/>
        <w:t xml:space="preserve">第二节 2019-2023年主要原材料价格及供应情况</w:t>
      </w:r>
    </w:p>
    <w:p>
      <w:pPr>
        <w:spacing w:after="150"/>
      </w:pPr>
      <w:r>
        <w:rPr/>
        <w:t xml:space="preserve">第三节 2024-2029年主要原材料未来价格及供应情况预测</w:t>
      </w:r>
    </w:p>
    <w:p>
      <w:pPr>
        <w:spacing w:after="150"/>
      </w:pPr>
      <w:r>
        <w:rPr>
          <w:b w:val="1"/>
          <w:bCs w:val="1"/>
        </w:rPr>
        <w:t xml:space="preserve">第十一章 马齿苋行业上下游行业分析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三、行业新动态及其对马齿苋行业的影响</w:t>
      </w:r>
    </w:p>
    <w:p>
      <w:pPr>
        <w:spacing w:after="150"/>
      </w:pPr>
      <w:r>
        <w:rPr/>
        <w:t xml:space="preserve">四、行业竞争状况及其对马齿苋行业的意义</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四、行业新动态及其对马齿苋行业的影响</w:t>
      </w:r>
    </w:p>
    <w:p>
      <w:pPr>
        <w:spacing w:after="150"/>
      </w:pPr>
      <w:r>
        <w:rPr/>
        <w:t xml:space="preserve">五、行业竞争状况及其对马齿苋行业的意义</w:t>
      </w:r>
    </w:p>
    <w:p>
      <w:pPr>
        <w:spacing w:after="150"/>
      </w:pPr>
      <w:r>
        <w:rPr>
          <w:b w:val="1"/>
          <w:bCs w:val="1"/>
        </w:rPr>
        <w:t xml:space="preserve">第十二章 2024-2029年马齿苋行业发展趋势及投资风险分析</w:t>
      </w:r>
    </w:p>
    <w:p>
      <w:pPr>
        <w:spacing w:after="150"/>
      </w:pPr>
      <w:r>
        <w:rPr/>
        <w:t xml:space="preserve">第一节 当前马齿苋存在的问题</w:t>
      </w:r>
    </w:p>
    <w:p>
      <w:pPr>
        <w:spacing w:after="150"/>
      </w:pPr>
      <w:r>
        <w:rPr/>
        <w:t xml:space="preserve">第二节 马齿苋未来发展预测分析</w:t>
      </w:r>
    </w:p>
    <w:p>
      <w:pPr>
        <w:spacing w:after="150"/>
      </w:pPr>
      <w:r>
        <w:rPr/>
        <w:t xml:space="preserve">一、中国马齿苋发展方向分析</w:t>
      </w:r>
    </w:p>
    <w:p>
      <w:pPr>
        <w:spacing w:after="150"/>
      </w:pPr>
      <w:r>
        <w:rPr/>
        <w:t xml:space="preserve">二、2024-2029年中国马齿苋行业发展规模</w:t>
      </w:r>
    </w:p>
    <w:p>
      <w:pPr>
        <w:spacing w:after="150"/>
      </w:pPr>
      <w:r>
        <w:rPr/>
        <w:t xml:space="preserve">三、2024-2029年中国马齿苋行业发展趋势预测</w:t>
      </w:r>
    </w:p>
    <w:p>
      <w:pPr>
        <w:spacing w:after="150"/>
      </w:pPr>
      <w:r>
        <w:rPr/>
        <w:t xml:space="preserve">第三节 2024-2029年中国马齿苋行业投资风险分析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马齿苋国内重点生产厂家分析</w:t>
      </w:r>
    </w:p>
    <w:p>
      <w:pPr>
        <w:spacing w:after="150"/>
      </w:pPr>
      <w:r>
        <w:rPr/>
        <w:t xml:space="preserve">第一节 河北伟禄野菜马齿苋种植基地</w:t>
      </w:r>
    </w:p>
    <w:p>
      <w:pPr>
        <w:spacing w:after="150"/>
      </w:pPr>
      <w:r>
        <w:rPr/>
        <w:t xml:space="preserve">一、企业基本概况</w:t>
      </w:r>
    </w:p>
    <w:p>
      <w:pPr>
        <w:spacing w:after="150"/>
      </w:pPr>
      <w:r>
        <w:rPr/>
        <w:t xml:space="preserve">二、2019-2023年企业经营与财务状况分析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山东泰山野菜种植基地</w:t>
      </w:r>
    </w:p>
    <w:p>
      <w:pPr>
        <w:spacing w:after="150"/>
      </w:pPr>
      <w:r>
        <w:rPr/>
        <w:t xml:space="preserve">一、企业基本概况</w:t>
      </w:r>
    </w:p>
    <w:p>
      <w:pPr>
        <w:spacing w:after="150"/>
      </w:pPr>
      <w:r>
        <w:rPr/>
        <w:t xml:space="preserve">二、2019-2023年企业经营与财务状况分析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晏氏马齿苋绿色种植基地</w:t>
      </w:r>
    </w:p>
    <w:p>
      <w:pPr>
        <w:spacing w:after="150"/>
      </w:pPr>
      <w:r>
        <w:rPr/>
        <w:t xml:space="preserve">一、企业基本概况</w:t>
      </w:r>
    </w:p>
    <w:p>
      <w:pPr>
        <w:spacing w:after="150"/>
      </w:pPr>
      <w:r>
        <w:rPr/>
        <w:t xml:space="preserve">二、2019-2023年企业经营与财务状况分析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镇安县岭南农产品开发有限公司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济南胜丰农业技术开发有限公司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镇安县岭南农产品开发有限公司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第十四章 马齿苋地区销售分析</w:t>
      </w:r>
    </w:p>
    <w:p>
      <w:pPr>
        <w:spacing w:after="150"/>
      </w:pPr>
      <w:r>
        <w:rPr/>
        <w:t xml:space="preserve">第一节 中国马齿苋区域销售市场结构变化</w:t>
      </w:r>
    </w:p>
    <w:p>
      <w:pPr>
        <w:spacing w:after="150"/>
      </w:pPr>
      <w:r>
        <w:rPr/>
        <w:t xml:space="preserve">第二节 马齿苋“东北地区”销售分析</w:t>
      </w:r>
    </w:p>
    <w:p>
      <w:pPr>
        <w:spacing w:after="150"/>
      </w:pPr>
      <w:r>
        <w:rPr/>
        <w:t xml:space="preserve">一、2019-2023年东北地区销售规模</w:t>
      </w:r>
    </w:p>
    <w:p>
      <w:pPr>
        <w:spacing w:after="150"/>
      </w:pPr>
      <w:r>
        <w:rPr/>
        <w:t xml:space="preserve">二、东北地区“规格”销售分析</w:t>
      </w:r>
    </w:p>
    <w:p>
      <w:pPr>
        <w:spacing w:after="150"/>
      </w:pPr>
      <w:r>
        <w:rPr/>
        <w:t xml:space="preserve">三、2019-2023年东北地区“规格”销售规模分析</w:t>
      </w:r>
    </w:p>
    <w:p>
      <w:pPr>
        <w:spacing w:after="150"/>
      </w:pPr>
      <w:r>
        <w:rPr/>
        <w:t xml:space="preserve">第三节 马齿苋“华北地区”销售分析</w:t>
      </w:r>
    </w:p>
    <w:p>
      <w:pPr>
        <w:spacing w:after="150"/>
      </w:pPr>
      <w:r>
        <w:rPr/>
        <w:t xml:space="preserve">一、2019-2023年华北地区销售规模</w:t>
      </w:r>
    </w:p>
    <w:p>
      <w:pPr>
        <w:spacing w:after="150"/>
      </w:pPr>
      <w:r>
        <w:rPr/>
        <w:t xml:space="preserve">二、华北地区“规格”销售分析</w:t>
      </w:r>
    </w:p>
    <w:p>
      <w:pPr>
        <w:spacing w:after="150"/>
      </w:pPr>
      <w:r>
        <w:rPr/>
        <w:t xml:space="preserve">三、2019-2023年华北地区“规格”销售规模分析</w:t>
      </w:r>
    </w:p>
    <w:p>
      <w:pPr>
        <w:spacing w:after="150"/>
      </w:pPr>
      <w:r>
        <w:rPr/>
        <w:t xml:space="preserve">第四节 马齿苋“华南地区”销售分析</w:t>
      </w:r>
    </w:p>
    <w:p>
      <w:pPr>
        <w:spacing w:after="150"/>
      </w:pPr>
      <w:r>
        <w:rPr/>
        <w:t xml:space="preserve">一、2019-2023年华南地区销售规模</w:t>
      </w:r>
    </w:p>
    <w:p>
      <w:pPr>
        <w:spacing w:after="150"/>
      </w:pPr>
      <w:r>
        <w:rPr/>
        <w:t xml:space="preserve">二、华南地区“规格”销售分析</w:t>
      </w:r>
    </w:p>
    <w:p>
      <w:pPr>
        <w:spacing w:after="150"/>
      </w:pPr>
      <w:r>
        <w:rPr/>
        <w:t xml:space="preserve">三、2019-2023年华南地区“规格”销售规模分析</w:t>
      </w:r>
    </w:p>
    <w:p>
      <w:pPr>
        <w:spacing w:after="150"/>
      </w:pPr>
      <w:r>
        <w:rPr/>
        <w:t xml:space="preserve">第五节 马齿苋“华东地区”销售分析</w:t>
      </w:r>
    </w:p>
    <w:p>
      <w:pPr>
        <w:spacing w:after="150"/>
      </w:pPr>
      <w:r>
        <w:rPr/>
        <w:t xml:space="preserve">一、2019-2023年华东地区销售规模</w:t>
      </w:r>
    </w:p>
    <w:p>
      <w:pPr>
        <w:spacing w:after="150"/>
      </w:pPr>
      <w:r>
        <w:rPr/>
        <w:t xml:space="preserve">二、华东地区“规格”销售分析</w:t>
      </w:r>
    </w:p>
    <w:p>
      <w:pPr>
        <w:spacing w:after="150"/>
      </w:pPr>
      <w:r>
        <w:rPr/>
        <w:t xml:space="preserve">三、2019-2023年华东地区“规格”销售规模分析</w:t>
      </w:r>
    </w:p>
    <w:p>
      <w:pPr>
        <w:spacing w:after="150"/>
      </w:pPr>
      <w:r>
        <w:rPr/>
        <w:t xml:space="preserve">第六节 马齿苋“西北地区”销售分析</w:t>
      </w:r>
    </w:p>
    <w:p>
      <w:pPr>
        <w:spacing w:after="150"/>
      </w:pPr>
      <w:r>
        <w:rPr/>
        <w:t xml:space="preserve">一、2019-2023年西北地区销售规模</w:t>
      </w:r>
    </w:p>
    <w:p>
      <w:pPr>
        <w:spacing w:after="150"/>
      </w:pPr>
      <w:r>
        <w:rPr/>
        <w:t xml:space="preserve">二、西北地区“规格”销售分析</w:t>
      </w:r>
    </w:p>
    <w:p>
      <w:pPr>
        <w:spacing w:after="150"/>
      </w:pPr>
      <w:r>
        <w:rPr/>
        <w:t xml:space="preserve">三、2019-2023年西北地区“规格”销售规模分析</w:t>
      </w:r>
    </w:p>
    <w:p>
      <w:pPr>
        <w:spacing w:after="150"/>
      </w:pPr>
      <w:r>
        <w:rPr/>
        <w:t xml:space="preserve">第七节 马齿苋“华中地区”销售分析</w:t>
      </w:r>
    </w:p>
    <w:p>
      <w:pPr>
        <w:spacing w:after="150"/>
      </w:pPr>
      <w:r>
        <w:rPr/>
        <w:t xml:space="preserve">一、2019-2023年华中地区销售规模</w:t>
      </w:r>
    </w:p>
    <w:p>
      <w:pPr>
        <w:spacing w:after="150"/>
      </w:pPr>
      <w:r>
        <w:rPr/>
        <w:t xml:space="preserve">二、华中地区“规格”销售分析</w:t>
      </w:r>
    </w:p>
    <w:p>
      <w:pPr>
        <w:spacing w:after="150"/>
      </w:pPr>
      <w:r>
        <w:rPr/>
        <w:t xml:space="preserve">三、2019-2023年华中地区“规格”销售规模分析</w:t>
      </w:r>
    </w:p>
    <w:p>
      <w:pPr>
        <w:spacing w:after="150"/>
      </w:pPr>
      <w:r>
        <w:rPr/>
        <w:t xml:space="preserve">第八节 马齿苋“西南地区”销售分析</w:t>
      </w:r>
    </w:p>
    <w:p>
      <w:pPr>
        <w:spacing w:after="150"/>
      </w:pPr>
      <w:r>
        <w:rPr/>
        <w:t xml:space="preserve">一、2019-2023年西南地区销售规模</w:t>
      </w:r>
    </w:p>
    <w:p>
      <w:pPr>
        <w:spacing w:after="150"/>
      </w:pPr>
      <w:r>
        <w:rPr/>
        <w:t xml:space="preserve">二、西南地区“规格”销售分析</w:t>
      </w:r>
    </w:p>
    <w:p>
      <w:pPr>
        <w:spacing w:after="150"/>
      </w:pPr>
      <w:r>
        <w:rPr/>
        <w:t xml:space="preserve">三、2019-2023年西南地区“规格”销售规模分析</w:t>
      </w:r>
    </w:p>
    <w:p>
      <w:pPr>
        <w:spacing w:after="150"/>
      </w:pPr>
      <w:r>
        <w:rPr>
          <w:b w:val="1"/>
          <w:bCs w:val="1"/>
        </w:rPr>
        <w:t xml:space="preserve">第十五章 2024-2029年中国马齿苋行业投资战略研究</w:t>
      </w:r>
    </w:p>
    <w:p>
      <w:pPr>
        <w:spacing w:after="150"/>
      </w:pPr>
      <w:r>
        <w:rPr/>
        <w:t xml:space="preserve">第一节 2024-2029年年中国马齿苋行业投资策略分析</w:t>
      </w:r>
    </w:p>
    <w:p>
      <w:pPr>
        <w:spacing w:after="150"/>
      </w:pPr>
      <w:r>
        <w:rPr/>
        <w:t xml:space="preserve">一、马齿苋投资策略</w:t>
      </w:r>
    </w:p>
    <w:p>
      <w:pPr>
        <w:spacing w:after="150"/>
      </w:pPr>
      <w:r>
        <w:rPr/>
        <w:t xml:space="preserve">二、马齿苋投资筹划策略</w:t>
      </w:r>
    </w:p>
    <w:p>
      <w:pPr>
        <w:spacing w:after="150"/>
      </w:pPr>
      <w:r>
        <w:rPr/>
        <w:t xml:space="preserve">三、2024-2029年马齿苋品牌竞争战略</w:t>
      </w:r>
    </w:p>
    <w:p>
      <w:pPr>
        <w:spacing w:after="150"/>
      </w:pPr>
      <w:r>
        <w:rPr/>
        <w:t xml:space="preserve">第二节 2024-2029年中国马齿苋行业品牌建设策略</w:t>
      </w:r>
    </w:p>
    <w:p>
      <w:pPr>
        <w:spacing w:after="150"/>
      </w:pPr>
      <w:r>
        <w:rPr/>
        <w:t xml:space="preserve">一、马齿苋的规划</w:t>
      </w:r>
    </w:p>
    <w:p>
      <w:pPr>
        <w:spacing w:after="150"/>
      </w:pPr>
      <w:r>
        <w:rPr/>
        <w:t xml:space="preserve">二、马齿苋的建设</w:t>
      </w:r>
    </w:p>
    <w:p>
      <w:pPr>
        <w:spacing w:after="150"/>
      </w:pPr>
      <w:r>
        <w:rPr/>
        <w:t xml:space="preserve">三、马齿苋业成功之道</w:t>
      </w:r>
    </w:p>
    <w:p>
      <w:pPr>
        <w:spacing w:after="150"/>
      </w:pPr>
      <w:r>
        <w:rPr>
          <w:b w:val="1"/>
          <w:bCs w:val="1"/>
        </w:rPr>
        <w:t xml:space="preserve">第十六章 市场指标预测及行业项目投资建议</w:t>
      </w:r>
    </w:p>
    <w:p>
      <w:pPr>
        <w:spacing w:after="150"/>
      </w:pPr>
      <w:r>
        <w:rPr/>
        <w:t xml:space="preserve">第一节 中国马齿苋行业市场发展趋势预测</w:t>
      </w:r>
    </w:p>
    <w:p>
      <w:pPr>
        <w:spacing w:after="150"/>
      </w:pPr>
      <w:r>
        <w:rPr/>
        <w:t xml:space="preserve">第二节 马齿苋产品投资机会</w:t>
      </w:r>
    </w:p>
    <w:p>
      <w:pPr>
        <w:spacing w:after="150"/>
      </w:pPr>
      <w:r>
        <w:rPr/>
        <w:t xml:space="preserve">第三节 马齿苋产品投资趋势分析</w:t>
      </w:r>
    </w:p>
    <w:p>
      <w:pPr>
        <w:spacing w:after="150"/>
      </w:pPr>
      <w:r>
        <w:rPr/>
        <w:t xml:space="preserve">第四节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t xml:space="preserve">4、销售注意事项</w:t>
      </w:r>
    </w:p>
    <w:p>
      <w:pPr>
        <w:spacing w:after="150"/>
      </w:pPr>
      <w:r>
        <w:rPr>
          <w:b w:val="1"/>
          <w:bCs w:val="1"/>
        </w:rPr>
        <w:t xml:space="preserve">图表目录</w:t>
      </w:r>
    </w:p>
    <w:p>
      <w:pPr>
        <w:spacing w:after="150"/>
      </w:pPr>
      <w:r>
        <w:rPr/>
        <w:t xml:space="preserve">图表：马齿苋定义</w:t>
      </w:r>
    </w:p>
    <w:p>
      <w:pPr>
        <w:spacing w:after="150"/>
      </w:pPr>
      <w:r>
        <w:rPr/>
        <w:t xml:space="preserve">图表：产业链形成模式示意图</w:t>
      </w:r>
    </w:p>
    <w:p>
      <w:pPr>
        <w:spacing w:after="150"/>
      </w:pPr>
      <w:r>
        <w:rPr/>
        <w:t xml:space="preserve">图表：国内生产总值季度累计同比增长率(%)</w:t>
      </w:r>
    </w:p>
    <w:p>
      <w:pPr>
        <w:spacing w:after="150"/>
      </w:pPr>
      <w:r>
        <w:rPr/>
        <w:t xml:space="preserve">图表：工业增加值月度同比增长率(%)</w:t>
      </w:r>
    </w:p>
    <w:p>
      <w:pPr>
        <w:spacing w:after="150"/>
      </w:pPr>
      <w:r>
        <w:rPr/>
        <w:t xml:space="preserve">图表：固定资产投资完成额月度累计同比增长率(%)</w:t>
      </w:r>
    </w:p>
    <w:p>
      <w:pPr>
        <w:spacing w:after="150"/>
      </w:pPr>
      <w:r>
        <w:rPr/>
        <w:t xml:space="preserve">图表：2019-2023年居民消费价格主要数据</w:t>
      </w:r>
    </w:p>
    <w:p>
      <w:pPr>
        <w:spacing w:after="150"/>
      </w:pPr>
      <w:r>
        <w:rPr/>
        <w:t xml:space="preserve">图表：居民消费价格指数(上年同月=100)</w:t>
      </w:r>
    </w:p>
    <w:p>
      <w:pPr>
        <w:spacing w:after="150"/>
      </w:pPr>
      <w:r>
        <w:rPr/>
        <w:t xml:space="preserve">图表：工业品出厂价格指数(上年同月=100)</w:t>
      </w:r>
    </w:p>
    <w:p>
      <w:pPr>
        <w:spacing w:after="150"/>
      </w:pPr>
      <w:r>
        <w:rPr/>
        <w:t xml:space="preserve">图表：2019-2023年我国马齿苋行业市场规模及增长情况</w:t>
      </w:r>
    </w:p>
    <w:p>
      <w:pPr>
        <w:spacing w:after="150"/>
      </w:pPr>
      <w:r>
        <w:rPr/>
        <w:t xml:space="preserve">图表：2019-2023年我国马齿苋行业市场规模及增长对比</w:t>
      </w:r>
    </w:p>
    <w:p>
      <w:pPr>
        <w:spacing w:after="150"/>
      </w:pPr>
      <w:r>
        <w:rPr/>
        <w:t xml:space="preserve">图表：2019-2023年我国马齿苋产能及增长情况</w:t>
      </w:r>
    </w:p>
    <w:p>
      <w:pPr>
        <w:spacing w:after="150"/>
      </w:pPr>
      <w:r>
        <w:rPr/>
        <w:t xml:space="preserve">图表：2019-2023年我国马齿苋产能及增长对比</w:t>
      </w:r>
    </w:p>
    <w:p>
      <w:pPr>
        <w:spacing w:after="150"/>
      </w:pPr>
      <w:r>
        <w:rPr/>
        <w:t xml:space="preserve">图表：2024-2029年我国马齿苋产能预测图</w:t>
      </w:r>
    </w:p>
    <w:p>
      <w:pPr>
        <w:spacing w:after="150"/>
      </w:pPr>
      <w:r>
        <w:rPr/>
        <w:t xml:space="preserve">图表：2019-2023年我国马齿苋产量及增长情况</w:t>
      </w:r>
    </w:p>
    <w:p>
      <w:pPr>
        <w:spacing w:after="150"/>
      </w:pPr>
      <w:r>
        <w:rPr/>
        <w:t xml:space="preserve">图表：2019-2023年我国马齿苋产量及增长对比</w:t>
      </w:r>
    </w:p>
    <w:p>
      <w:pPr>
        <w:spacing w:after="150"/>
      </w:pPr>
      <w:r>
        <w:rPr/>
        <w:t xml:space="preserve">图表：2019-2023年我国马齿苋行业产销率</w:t>
      </w:r>
    </w:p>
    <w:p>
      <w:pPr>
        <w:spacing w:after="150"/>
      </w:pPr>
      <w:r>
        <w:rPr/>
        <w:t xml:space="preserve">图表：2024-2029年我国马齿苋产量预测图</w:t>
      </w:r>
    </w:p>
    <w:p>
      <w:pPr>
        <w:spacing w:after="150"/>
      </w:pPr>
      <w:r>
        <w:rPr/>
        <w:t xml:space="preserve">图表：我国马齿苋行业所处生命周期示意图</w:t>
      </w:r>
    </w:p>
    <w:p>
      <w:pPr>
        <w:spacing w:after="150"/>
      </w:pPr>
      <w:r>
        <w:rPr/>
        <w:t xml:space="preserve">图表：行业生命周期、战略及其特征</w:t>
      </w:r>
    </w:p>
    <w:p>
      <w:pPr>
        <w:spacing w:after="150"/>
      </w:pPr>
      <w:r>
        <w:rPr/>
        <w:t xml:space="preserve">图表：2019-2023年我国马齿苋行业工业总产值及增长对比</w:t>
      </w:r>
    </w:p>
    <w:p>
      <w:pPr>
        <w:spacing w:after="150"/>
      </w:pPr>
      <w:r>
        <w:rPr/>
        <w:t xml:space="preserve">图表：2019-2023年我国马齿苋行业工业总产值及增长情况</w:t>
      </w:r>
    </w:p>
    <w:p>
      <w:pPr>
        <w:spacing w:after="150"/>
      </w:pPr>
      <w:r>
        <w:rPr/>
        <w:t xml:space="preserve">图表：马齿苋行业环境“波特五力”分析模型</w:t>
      </w:r>
    </w:p>
    <w:p>
      <w:pPr>
        <w:spacing w:after="150"/>
      </w:pPr>
      <w:r>
        <w:rPr/>
        <w:t xml:space="preserve">图表：马齿苋销售策略</w:t>
      </w:r>
    </w:p>
    <w:p>
      <w:pPr>
        <w:spacing w:after="150"/>
      </w:pPr>
      <w:r>
        <w:rPr/>
        <w:t xml:space="preserve">图表：2019-2023年马齿苋投资结构</w:t>
      </w:r>
    </w:p>
    <w:p>
      <w:pPr>
        <w:spacing w:after="150"/>
      </w:pPr>
      <w:r>
        <w:rPr/>
        <w:t xml:space="preserve">图表：2019-2023年我国马齿苋行业不同所有制企业固定资产投资增速情况</w:t>
      </w:r>
    </w:p>
    <w:p>
      <w:pPr>
        <w:spacing w:after="150"/>
      </w:pPr>
      <w:r>
        <w:rPr/>
        <w:t xml:space="preserve">图表：2019-2023年我国马齿苋行业资产合计及增长对比</w:t>
      </w:r>
    </w:p>
    <w:p>
      <w:pPr>
        <w:spacing w:after="150"/>
      </w:pPr>
      <w:r>
        <w:rPr/>
        <w:t xml:space="preserve">图表：2019-2023年我国马齿苋行业分地区固定资产投资增速情况</w:t>
      </w:r>
    </w:p>
    <w:p>
      <w:pPr>
        <w:spacing w:after="150"/>
      </w:pPr>
      <w:r>
        <w:rPr/>
        <w:t xml:space="preserve">图表：近3年河北伟禄野菜马齿苋种植基地资产负债率变化情况</w:t>
      </w:r>
    </w:p>
    <w:p>
      <w:pPr>
        <w:spacing w:after="150"/>
      </w:pPr>
      <w:r>
        <w:rPr/>
        <w:t xml:space="preserve">图表：近3年河北伟禄野菜马齿苋种植基地产权比率变化情况</w:t>
      </w:r>
    </w:p>
    <w:p>
      <w:pPr>
        <w:spacing w:after="150"/>
      </w:pPr>
      <w:r>
        <w:rPr/>
        <w:t xml:space="preserve">图表：近3年河北伟禄野菜马齿苋种植基地固定资产周转次数情况</w:t>
      </w:r>
    </w:p>
    <w:p>
      <w:pPr>
        <w:spacing w:after="150"/>
      </w:pPr>
      <w:r>
        <w:rPr/>
        <w:t xml:space="preserve">图表：近3年河北伟禄野菜马齿苋种植基地流动资产周转次数变化情况</w:t>
      </w:r>
    </w:p>
    <w:p>
      <w:pPr>
        <w:spacing w:after="150"/>
      </w:pPr>
      <w:r>
        <w:rPr/>
        <w:t xml:space="preserve">图表：近3年河北伟禄野菜马齿苋种植基地总资产周转次数变化情况</w:t>
      </w:r>
    </w:p>
    <w:p>
      <w:pPr>
        <w:spacing w:after="150"/>
      </w:pPr>
      <w:r>
        <w:rPr/>
        <w:t xml:space="preserve">图表：近3年河北伟禄野菜马齿苋种植基地销售毛利率变化情况</w:t>
      </w:r>
    </w:p>
    <w:p>
      <w:pPr>
        <w:spacing w:after="150"/>
      </w:pPr>
      <w:r>
        <w:rPr/>
        <w:t xml:space="preserve">图表：近3年山东泰山野菜种植基地资产负债率变化情况</w:t>
      </w:r>
    </w:p>
    <w:p>
      <w:pPr>
        <w:spacing w:after="150"/>
      </w:pPr>
      <w:r>
        <w:rPr/>
        <w:t xml:space="preserve">图表：近3年山东泰山野菜种植基地产权比率变化情况</w:t>
      </w:r>
    </w:p>
    <w:p>
      <w:pPr>
        <w:spacing w:after="150"/>
      </w:pPr>
      <w:r>
        <w:rPr/>
        <w:t xml:space="preserve">图表：近3年山东泰山野菜种植基地固定资产周转次数情况</w:t>
      </w:r>
    </w:p>
    <w:p>
      <w:pPr>
        <w:spacing w:after="150"/>
      </w:pPr>
      <w:r>
        <w:rPr/>
        <w:t xml:space="preserve">图表：近3年山东泰山野菜种植基地流动资产周转次数变化情况</w:t>
      </w:r>
    </w:p>
    <w:p>
      <w:pPr>
        <w:spacing w:after="150"/>
      </w:pPr>
      <w:r>
        <w:rPr/>
        <w:t xml:space="preserve">图表：近3年山东泰山野菜种植基地总资产周转次数变化情况</w:t>
      </w:r>
    </w:p>
    <w:p>
      <w:pPr>
        <w:spacing w:after="150"/>
      </w:pPr>
      <w:r>
        <w:rPr/>
        <w:t xml:space="preserve">图表：近3年山东泰山野菜种植基地销售毛利率变化情况</w:t>
      </w:r>
    </w:p>
    <w:p>
      <w:pPr>
        <w:spacing w:after="150"/>
      </w:pPr>
      <w:r>
        <w:rPr/>
        <w:t xml:space="preserve">图表：近3年晏氏马齿苋绿色种植基资产负债率变化情况</w:t>
      </w:r>
    </w:p>
    <w:p>
      <w:pPr>
        <w:spacing w:after="150"/>
      </w:pPr>
      <w:r>
        <w:rPr/>
        <w:t xml:space="preserve">图表：近3年晏氏马齿苋绿色种植基产权比率变化情况</w:t>
      </w:r>
    </w:p>
    <w:p>
      <w:pPr>
        <w:spacing w:after="150"/>
      </w:pPr>
      <w:r>
        <w:rPr/>
        <w:t xml:space="preserve">图表：近3年晏氏马齿苋绿色种植基固定资产周转次数情况</w:t>
      </w:r>
    </w:p>
    <w:p>
      <w:pPr>
        <w:spacing w:after="150"/>
      </w:pPr>
      <w:r>
        <w:rPr/>
        <w:t xml:space="preserve">图表：近3年晏氏马齿苋绿色种植基流动资产周转次数变化情况</w:t>
      </w:r>
    </w:p>
    <w:p>
      <w:pPr>
        <w:spacing w:after="150"/>
      </w:pPr>
      <w:r>
        <w:rPr/>
        <w:t xml:space="preserve">图表：近3年晏氏马齿苋绿色种植基总资产周转次数变化情况</w:t>
      </w:r>
    </w:p>
    <w:p>
      <w:pPr>
        <w:spacing w:after="150"/>
      </w:pPr>
      <w:r>
        <w:rPr/>
        <w:t xml:space="preserve">图表：近3年晏氏马齿苋绿色种植基销售毛利率变化情况</w:t>
      </w:r>
    </w:p>
    <w:p>
      <w:pPr>
        <w:spacing w:after="150"/>
      </w:pPr>
      <w:r>
        <w:rPr/>
        <w:t xml:space="preserve">图表：近3年镇安县岭南农产品开发有限公司资产负债率变化情况</w:t>
      </w:r>
    </w:p>
    <w:p>
      <w:pPr>
        <w:spacing w:after="150"/>
      </w:pPr>
      <w:r>
        <w:rPr/>
        <w:t xml:space="preserve">图表：近3年镇安县岭南农产品开发有限公司产权比率变化情况</w:t>
      </w:r>
    </w:p>
    <w:p>
      <w:pPr>
        <w:spacing w:after="150"/>
      </w:pPr>
      <w:r>
        <w:rPr/>
        <w:t xml:space="preserve">图表：近3年镇安县岭南农产品开发有限公司固定资产周转次数情况</w:t>
      </w:r>
    </w:p>
    <w:p>
      <w:pPr>
        <w:spacing w:after="150"/>
      </w:pPr>
      <w:r>
        <w:rPr/>
        <w:t xml:space="preserve">图表：近3年镇安县岭南农产品开发有限公司流动资产周转次数变化情况</w:t>
      </w:r>
    </w:p>
    <w:p>
      <w:pPr>
        <w:spacing w:after="150"/>
      </w:pPr>
      <w:r>
        <w:rPr/>
        <w:t xml:space="preserve">图表：近3年镇安县岭南农产品开发有限公司总资产周转次数变化情况</w:t>
      </w:r>
    </w:p>
    <w:p>
      <w:pPr>
        <w:spacing w:after="150"/>
      </w:pPr>
      <w:r>
        <w:rPr/>
        <w:t xml:space="preserve">图表：近3年镇安县岭南农产品开发有限公司销售毛利率变化情况</w:t>
      </w:r>
    </w:p>
    <w:p>
      <w:pPr>
        <w:spacing w:after="150"/>
      </w:pPr>
      <w:r>
        <w:rPr/>
        <w:t xml:space="preserve">图表：近3年济南胜丰农业技术开发有限公司资产负债率变化情况</w:t>
      </w:r>
    </w:p>
    <w:p>
      <w:pPr>
        <w:spacing w:after="150"/>
      </w:pPr>
      <w:r>
        <w:rPr/>
        <w:t xml:space="preserve">图表：近3年济南胜丰农业技术开发有限公司产权比率变化情况</w:t>
      </w:r>
    </w:p>
    <w:p>
      <w:pPr>
        <w:spacing w:after="150"/>
      </w:pPr>
      <w:r>
        <w:rPr/>
        <w:t xml:space="preserve">图表：近3年济南胜丰农业技术开发有限公司固定资产周转次数情况</w:t>
      </w:r>
    </w:p>
    <w:p>
      <w:pPr>
        <w:spacing w:after="150"/>
      </w:pPr>
      <w:r>
        <w:rPr/>
        <w:t xml:space="preserve">图表：近3年济南胜丰农业技术开发有限公司流动资产周转次数变化情况</w:t>
      </w:r>
    </w:p>
    <w:p>
      <w:pPr>
        <w:spacing w:after="150"/>
      </w:pPr>
      <w:r>
        <w:rPr/>
        <w:t xml:space="preserve">图表：近3年济南胜丰农业技术开发有限公司总资产周转次数变化情况</w:t>
      </w:r>
    </w:p>
    <w:p>
      <w:pPr>
        <w:spacing w:after="150"/>
      </w:pPr>
      <w:r>
        <w:rPr/>
        <w:t xml:space="preserve">图表：近3年济南胜丰农业技术开发有限公司销售毛利率变化情况</w:t>
      </w:r>
    </w:p>
    <w:p>
      <w:pPr>
        <w:spacing w:after="150"/>
      </w:pPr>
      <w:r>
        <w:rPr/>
        <w:t xml:space="preserve">图表：近3年镇安县岭南农产品开发有限公司资产负债率变化情况</w:t>
      </w:r>
    </w:p>
    <w:p>
      <w:pPr>
        <w:spacing w:after="150"/>
      </w:pPr>
      <w:r>
        <w:rPr/>
        <w:t xml:space="preserve">图表：近3年镇安县岭南农产品开发有限公司产权比率变化情况</w:t>
      </w:r>
    </w:p>
    <w:p>
      <w:pPr>
        <w:spacing w:after="150"/>
      </w:pPr>
      <w:r>
        <w:rPr/>
        <w:t xml:space="preserve">图表：近3年镇安县岭南农产品开发有限公司固定资产周转次数情况</w:t>
      </w:r>
    </w:p>
    <w:p>
      <w:pPr>
        <w:spacing w:after="150"/>
      </w:pPr>
      <w:r>
        <w:rPr/>
        <w:t xml:space="preserve">图表：近3年镇安县岭南农产品开发有限公司流动资产周转次数变化情况</w:t>
      </w:r>
    </w:p>
    <w:p>
      <w:pPr>
        <w:spacing w:after="150"/>
      </w:pPr>
      <w:r>
        <w:rPr/>
        <w:t xml:space="preserve">图表：近3年镇安县岭南农产品开发有限公司总资产周转次数变化情况</w:t>
      </w:r>
    </w:p>
    <w:p>
      <w:pPr>
        <w:spacing w:after="150"/>
      </w:pPr>
      <w:r>
        <w:rPr/>
        <w:t xml:space="preserve">图表：近3年镇安县岭南农产品开发有限公司销售毛利率变化情况</w:t>
      </w:r>
    </w:p>
    <w:p>
      <w:pPr>
        <w:spacing w:after="150"/>
      </w:pPr>
      <w:r>
        <w:rPr/>
        <w:t xml:space="preserve">图表：2019-2023年中国马齿苋行业不同地区销售收入构成</w:t>
      </w:r>
    </w:p>
    <w:p>
      <w:pPr>
        <w:spacing w:after="150"/>
      </w:pPr>
      <w:r>
        <w:rPr/>
        <w:t xml:space="preserve">图表：2019-2023年东北地区马齿苋行业销售收入及增长情况</w:t>
      </w:r>
    </w:p>
    <w:p>
      <w:pPr>
        <w:spacing w:after="150"/>
      </w:pPr>
      <w:r>
        <w:rPr/>
        <w:t xml:space="preserve">图表：2019-2023年华北地区马齿苋行业销售收入及增长情况</w:t>
      </w:r>
    </w:p>
    <w:p>
      <w:pPr>
        <w:spacing w:after="150"/>
      </w:pPr>
      <w:r>
        <w:rPr/>
        <w:t xml:space="preserve">图表：2019-2023年华南地区马齿苋行业销售收入及增长情况</w:t>
      </w:r>
    </w:p>
    <w:p>
      <w:pPr>
        <w:spacing w:after="150"/>
      </w:pPr>
      <w:r>
        <w:rPr/>
        <w:t xml:space="preserve">图表：2019-2023年华东地区马齿苋行业销售收入及增长情况</w:t>
      </w:r>
    </w:p>
    <w:p>
      <w:pPr>
        <w:spacing w:after="150"/>
      </w:pPr>
      <w:r>
        <w:rPr/>
        <w:t xml:space="preserve">图表：2019-2023年西北地区马齿苋行业销售收入及增长情况</w:t>
      </w:r>
    </w:p>
    <w:p>
      <w:pPr>
        <w:spacing w:after="150"/>
      </w:pPr>
      <w:r>
        <w:rPr/>
        <w:t xml:space="preserve">图表：2019-2023年华中地区马齿苋行业销售收入及增长情况</w:t>
      </w:r>
    </w:p>
    <w:p>
      <w:pPr>
        <w:spacing w:after="150"/>
      </w:pPr>
      <w:r>
        <w:rPr/>
        <w:t xml:space="preserve">图表：2019-2023年西南地区马齿苋行业销售收入及增长情况</w:t>
      </w:r>
    </w:p>
    <w:p>
      <w:pPr>
        <w:spacing w:after="150"/>
      </w:pPr>
      <w:r>
        <w:rPr/>
        <w:t xml:space="preserve">图表：马齿苋项目投资注意事项图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2024-2029年中国马齿苋深度分析及未来投资发展趋势预测报告</dc:title>
  <dc:description>2024-2029年中国马齿苋深度分析及未来投资发展趋势预测报告</dc:description>
  <dc:subject>2024-2029年中国马齿苋深度分析及未来投资发展趋势预测报告</dc:subject>
  <cp:keywords>研究报告</cp:keywords>
  <cp:category>研究报告</cp:category>
  <cp:lastModifiedBy>北京中道泰和信息咨询有限公司</cp:lastModifiedBy>
  <dcterms:created xsi:type="dcterms:W3CDTF">2024-01-22T19:38:31+08:00</dcterms:created>
  <dcterms:modified xsi:type="dcterms:W3CDTF">2024-01-22T19:38:31+08:00</dcterms:modified>
</cp:coreProperties>
</file>

<file path=docProps/custom.xml><?xml version="1.0" encoding="utf-8"?>
<Properties xmlns="http://schemas.openxmlformats.org/officeDocument/2006/custom-properties" xmlns:vt="http://schemas.openxmlformats.org/officeDocument/2006/docPropsVTypes"/>
</file>