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2024-2029年中国网络安全行业竞争分析及投资风险预测报告</w:t>
      </w:r>
    </w:p>
    <w:p>
      <w:pPr>
        <w:spacing w:after="150"/>
      </w:pPr>
      <w:r>
        <w:rPr>
          <w:b w:val="1"/>
          <w:bCs w:val="1"/>
        </w:rPr>
        <w:t xml:space="preserve">报告简介</w:t>
      </w:r>
    </w:p>
    <w:p>
      <w:pPr>
        <w:spacing w:after="150"/>
      </w:pPr>
      <w:r>
        <w:rPr/>
        <w:t xml:space="preserve">网络安全是指网络系统的硬件、软件及其系统中的数据受到保护，不因偶然的或者恶意的原因而遭受到破坏、更改、泄露，系统连续可靠正常地运行，网络服务不中断。</w:t>
      </w:r>
    </w:p>
    <w:p>
      <w:pPr>
        <w:spacing w:after="150"/>
      </w:pPr>
      <w:r>
        <w:rPr/>
        <w:t xml:space="preserve">网络安全产业上游主要是电子元器件提供商、IT设备提供商和软件提供商。下游主要是在政府、电信、金融等领域的应用。中游由安全产品集成商和安全服务提供商构成。</w:t>
      </w:r>
    </w:p>
    <w:p>
      <w:pPr>
        <w:spacing w:after="150"/>
      </w:pPr>
      <w:r>
        <w:rPr/>
        <w:t xml:space="preserve">近几年，我国网络安全技术创新活跃、新产品新服务不断涌现、产业综合实力显着增强。强有力的网络安全保障，离不开坚实的网络安全技术和产业的支撑。近年来，我国网络安全领域创新活跃，产业发展进入快车道。</w:t>
      </w:r>
    </w:p>
    <w:p>
      <w:pPr>
        <w:spacing w:after="150"/>
      </w:pPr>
      <w:r>
        <w:rPr/>
        <w:t xml:space="preserve">我国网络安全产品和服务基本覆盖安全防护生命周期各个阶段，重点领域安全技术优势逐渐显现。值得一提的是，人工智能等新技术驱动网络安全技术革新，360、百度等互联网领军企业持续加大投入，汇集大量漏洞挖掘领域安全人才。安全理念和意识革新也在塑造产业新价值。</w:t>
      </w:r>
    </w:p>
    <w:p>
      <w:pPr>
        <w:spacing w:after="150"/>
      </w:pPr>
      <w:r>
        <w:rPr/>
        <w:t xml:space="preserve">工信部将加快推动网络安全核心技术创新，特别是加强对工业互联网、人工智能、大数据等新技术应用领域安全技术研究，构建多层次的技术保障体系。同时，壮大网络安全产品服务应用市场，优化网络安全产业生态，推动网络安全产业高端集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网络安全产品市场分析</w:t>
      </w:r>
    </w:p>
    <w:p>
      <w:pPr>
        <w:spacing w:after="150"/>
      </w:pPr>
      <w:r>
        <w:rPr/>
        <w:t xml:space="preserve">第一节 网络安全产品开发现状</w:t>
      </w:r>
    </w:p>
    <w:p>
      <w:pPr>
        <w:spacing w:after="150"/>
      </w:pPr>
      <w:r>
        <w:rPr/>
        <w:t xml:space="preserve">一、高端产品开发现状</w:t>
      </w:r>
    </w:p>
    <w:p>
      <w:pPr>
        <w:spacing w:after="150"/>
      </w:pPr>
      <w:r>
        <w:rPr/>
        <w:t xml:space="preserve">二、下一代应用防火墙开发现状</w:t>
      </w:r>
    </w:p>
    <w:p>
      <w:pPr>
        <w:spacing w:after="150"/>
      </w:pPr>
      <w:r>
        <w:rPr/>
        <w:t xml:space="preserve">三、虚拟化云安全防护技术</w:t>
      </w:r>
    </w:p>
    <w:p>
      <w:pPr>
        <w:spacing w:after="150"/>
      </w:pPr>
      <w:r>
        <w:rPr/>
        <w:t xml:space="preserve">第二节 网络安全产品市场需求分析</w:t>
      </w:r>
    </w:p>
    <w:p>
      <w:pPr>
        <w:spacing w:after="150"/>
      </w:pPr>
      <w:r>
        <w:rPr/>
        <w:t xml:space="preserve">一、安全风险主要来源</w:t>
      </w:r>
    </w:p>
    <w:p>
      <w:pPr>
        <w:spacing w:after="150"/>
      </w:pPr>
      <w:r>
        <w:rPr/>
        <w:t xml:space="preserve">二、目标市场典型应用及需求</w:t>
      </w:r>
    </w:p>
    <w:p>
      <w:pPr>
        <w:spacing w:after="150"/>
      </w:pPr>
      <w:r>
        <w:rPr/>
        <w:t xml:space="preserve">三、需求分析</w:t>
      </w:r>
    </w:p>
    <w:p>
      <w:pPr>
        <w:spacing w:after="150"/>
      </w:pPr>
      <w:r>
        <w:rPr>
          <w:b w:val="1"/>
          <w:bCs w:val="1"/>
        </w:rPr>
        <w:t xml:space="preserve">第二章 网络安全产品市场环境与竞争分析</w:t>
      </w:r>
    </w:p>
    <w:p>
      <w:pPr>
        <w:spacing w:after="150"/>
      </w:pPr>
      <w:r>
        <w:rPr/>
        <w:t xml:space="preserve">第一节 网络安全市场环境(pest分析)</w:t>
      </w:r>
    </w:p>
    <w:p>
      <w:pPr>
        <w:spacing w:after="150"/>
      </w:pPr>
      <w:r>
        <w:rPr/>
        <w:t xml:space="preserve">一、行业政治法律环境</w:t>
      </w:r>
    </w:p>
    <w:p>
      <w:pPr>
        <w:spacing w:after="150"/>
      </w:pPr>
      <w:r>
        <w:rPr/>
        <w:t xml:space="preserve">1、行业管理体制分析</w:t>
      </w:r>
    </w:p>
    <w:p>
      <w:pPr>
        <w:spacing w:after="150"/>
      </w:pPr>
      <w:r>
        <w:rPr/>
        <w:t xml:space="preserve">2、行业主要法律法规</w:t>
      </w:r>
    </w:p>
    <w:p>
      <w:pPr>
        <w:spacing w:after="150"/>
      </w:pPr>
      <w:r>
        <w:rPr/>
        <w:t xml:space="preserve">3、信息安全行业相关标准</w:t>
      </w:r>
    </w:p>
    <w:p>
      <w:pPr>
        <w:spacing w:after="150"/>
      </w:pPr>
      <w:r>
        <w:rPr/>
        <w:t xml:space="preserve">4、行业相关发展规划</w:t>
      </w:r>
    </w:p>
    <w:p>
      <w:pPr>
        <w:spacing w:after="150"/>
      </w:pPr>
      <w:r>
        <w:rPr/>
        <w:t xml:space="preserve">二、行业经济环境分析</w:t>
      </w:r>
    </w:p>
    <w:p>
      <w:pPr>
        <w:spacing w:after="150"/>
      </w:pPr>
      <w:r>
        <w:rPr/>
        <w:t xml:space="preserve">三、社会文化环境分析</w:t>
      </w:r>
    </w:p>
    <w:p>
      <w:pPr>
        <w:spacing w:after="150"/>
      </w:pPr>
      <w:r>
        <w:rPr/>
        <w:t xml:space="preserve">1、网络病毒的疫情分析</w:t>
      </w:r>
    </w:p>
    <w:p>
      <w:pPr>
        <w:spacing w:after="150"/>
      </w:pPr>
      <w:r>
        <w:rPr/>
        <w:t xml:space="preserve">2、国内网络安全漏洞分析</w:t>
      </w:r>
    </w:p>
    <w:p>
      <w:pPr>
        <w:spacing w:after="150"/>
      </w:pPr>
      <w:r>
        <w:rPr/>
        <w:t xml:space="preserve">3、安全威胁驱动市场快速增长</w:t>
      </w:r>
    </w:p>
    <w:p>
      <w:pPr>
        <w:spacing w:after="150"/>
      </w:pPr>
      <w:r>
        <w:rPr/>
        <w:t xml:space="preserve">4、国家政策助力信息安全需求</w:t>
      </w:r>
    </w:p>
    <w:p>
      <w:pPr>
        <w:spacing w:after="150"/>
      </w:pPr>
      <w:r>
        <w:rPr/>
        <w:t xml:space="preserve">四、行业技术环境分析</w:t>
      </w:r>
    </w:p>
    <w:p>
      <w:pPr>
        <w:spacing w:after="150"/>
      </w:pPr>
      <w:r>
        <w:rPr/>
        <w:t xml:space="preserve">1、物理安全技术</w:t>
      </w:r>
    </w:p>
    <w:p>
      <w:pPr>
        <w:spacing w:after="150"/>
      </w:pPr>
      <w:r>
        <w:rPr/>
        <w:t xml:space="preserve">2、密码技术</w:t>
      </w:r>
    </w:p>
    <w:p>
      <w:pPr>
        <w:spacing w:after="150"/>
      </w:pPr>
      <w:r>
        <w:rPr/>
        <w:t xml:space="preserve">3、身份鉴别技术</w:t>
      </w:r>
    </w:p>
    <w:p>
      <w:pPr>
        <w:spacing w:after="150"/>
      </w:pPr>
      <w:r>
        <w:rPr/>
        <w:t xml:space="preserve">4、访问控制技术</w:t>
      </w:r>
    </w:p>
    <w:p>
      <w:pPr>
        <w:spacing w:after="150"/>
      </w:pPr>
      <w:r>
        <w:rPr/>
        <w:t xml:space="preserve">第二节 市场细分</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网络安全产品市场竞争研究</w:t>
      </w:r>
    </w:p>
    <w:p>
      <w:pPr>
        <w:spacing w:after="150"/>
      </w:pPr>
      <w:r>
        <w:rPr/>
        <w:t xml:space="preserve">一、五力模型分析</w:t>
      </w:r>
    </w:p>
    <w:p>
      <w:pPr>
        <w:spacing w:after="150"/>
      </w:pPr>
      <w:r>
        <w:rPr/>
        <w:t xml:space="preserve">1、行业竞争情况</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5、下游用户议价能力</w:t>
      </w:r>
    </w:p>
    <w:p>
      <w:pPr>
        <w:spacing w:after="150"/>
      </w:pPr>
      <w:r>
        <w:rPr/>
        <w:t xml:space="preserve">二、竞争格局</w:t>
      </w:r>
    </w:p>
    <w:p>
      <w:pPr>
        <w:spacing w:after="150"/>
      </w:pPr>
      <w:r>
        <w:rPr/>
        <w:t xml:space="preserve">三、网络安全公司竞争力swot分析</w:t>
      </w:r>
    </w:p>
    <w:p>
      <w:pPr>
        <w:spacing w:after="150"/>
      </w:pPr>
      <w:r>
        <w:rPr/>
        <w:t xml:space="preserve">1、网络安全发展优势分析</w:t>
      </w:r>
    </w:p>
    <w:p>
      <w:pPr>
        <w:spacing w:after="150"/>
      </w:pPr>
      <w:r>
        <w:rPr/>
        <w:t xml:space="preserve">2、网络安全发展劣势分析</w:t>
      </w:r>
    </w:p>
    <w:p>
      <w:pPr>
        <w:spacing w:after="150"/>
      </w:pPr>
      <w:r>
        <w:rPr/>
        <w:t xml:space="preserve">3、网络安全发展机会分析</w:t>
      </w:r>
    </w:p>
    <w:p>
      <w:pPr>
        <w:spacing w:after="150"/>
      </w:pPr>
      <w:r>
        <w:rPr/>
        <w:t xml:space="preserve">4、网络安全发展威胁分析</w:t>
      </w:r>
    </w:p>
    <w:p>
      <w:pPr>
        <w:spacing w:after="150"/>
      </w:pPr>
      <w:r>
        <w:rPr>
          <w:b w:val="1"/>
          <w:bCs w:val="1"/>
        </w:rPr>
        <w:t xml:space="preserve">第三章 我国网络安全行业发展分析</w:t>
      </w:r>
    </w:p>
    <w:p>
      <w:pPr>
        <w:spacing w:after="150"/>
      </w:pPr>
      <w:r>
        <w:rPr/>
        <w:t xml:space="preserve">第一节 中国网络安全行业发展概况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中国网络安全市场需求分析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1、需求不断增长</w:t>
      </w:r>
    </w:p>
    <w:p>
      <w:pPr>
        <w:spacing w:after="150"/>
      </w:pPr>
      <w:r>
        <w:rPr/>
        <w:t xml:space="preserve">2、应用领域不断扩大</w:t>
      </w:r>
    </w:p>
    <w:p>
      <w:pPr>
        <w:spacing w:after="150"/>
      </w:pPr>
      <w:r>
        <w:rPr/>
        <w:t xml:space="preserve">3、产品结构日益丰富</w:t>
      </w:r>
    </w:p>
    <w:p>
      <w:pPr>
        <w:spacing w:after="150"/>
      </w:pPr>
      <w:r>
        <w:rPr/>
        <w:t xml:space="preserve">第三节 网络安全市场发展分析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网络安全发展探析</w:t>
      </w:r>
    </w:p>
    <w:p>
      <w:pPr>
        <w:spacing w:after="150"/>
      </w:pPr>
      <w:r>
        <w:rPr/>
        <w:t xml:space="preserve">第五节 中国网络安全行业存在的问题</w:t>
      </w:r>
    </w:p>
    <w:p>
      <w:pPr>
        <w:spacing w:after="150"/>
      </w:pPr>
      <w:r>
        <w:rPr/>
        <w:t xml:space="preserve">一、面临的问题</w:t>
      </w:r>
    </w:p>
    <w:p>
      <w:pPr>
        <w:spacing w:after="150"/>
      </w:pPr>
      <w:r>
        <w:rPr/>
        <w:t xml:space="preserve">二、解决的对策</w:t>
      </w:r>
    </w:p>
    <w:p>
      <w:pPr>
        <w:spacing w:after="150"/>
      </w:pPr>
      <w:r>
        <w:rPr>
          <w:b w:val="1"/>
          <w:bCs w:val="1"/>
        </w:rPr>
        <w:t xml:space="preserve">第二部分 行业深度分析</w:t>
      </w:r>
    </w:p>
    <w:p>
      <w:pPr>
        <w:spacing w:after="150"/>
      </w:pPr>
      <w:r>
        <w:rPr>
          <w:b w:val="1"/>
          <w:bCs w:val="1"/>
        </w:rPr>
        <w:t xml:space="preserve">第四章 重点子行业细分领域发展分析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二、web安全产品市场规模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第四节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第五节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第六节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第七节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b w:val="1"/>
          <w:bCs w:val="1"/>
        </w:rPr>
        <w:t xml:space="preserve">第三部分 市场全景调研</w:t>
      </w:r>
    </w:p>
    <w:p>
      <w:pPr>
        <w:spacing w:after="150"/>
      </w:pPr>
      <w:r>
        <w:rPr>
          <w:b w:val="1"/>
          <w:bCs w:val="1"/>
        </w:rPr>
        <w:t xml:space="preserve">第五章 网络安全行业发展脉络</w:t>
      </w:r>
    </w:p>
    <w:p>
      <w:pPr>
        <w:spacing w:after="150"/>
      </w:pPr>
      <w:r>
        <w:rPr/>
        <w:t xml:space="preserve">第一节 前身：通信安全时期(50年代-70年代)</w:t>
      </w:r>
    </w:p>
    <w:p>
      <w:pPr>
        <w:spacing w:after="150"/>
      </w:pPr>
      <w:r>
        <w:rPr/>
        <w:t xml:space="preserve">第二节 杀毒软件主导：终端安全时期(80年代-90年代)</w:t>
      </w:r>
    </w:p>
    <w:p>
      <w:pPr>
        <w:spacing w:after="150"/>
      </w:pPr>
      <w:r>
        <w:rPr/>
        <w:t xml:space="preserve">第三节 网络安全初始时期(1990年-2000年)</w:t>
      </w:r>
    </w:p>
    <w:p>
      <w:pPr>
        <w:spacing w:after="150"/>
      </w:pPr>
      <w:r>
        <w:rPr/>
        <w:t xml:space="preserve">一、网络的普及使病毒影响力显着提升，推动产业发展</w:t>
      </w:r>
    </w:p>
    <w:p>
      <w:pPr>
        <w:spacing w:after="150"/>
      </w:pPr>
      <w:r>
        <w:rPr/>
        <w:t xml:space="preserve">二、产业链初步形成，专业网络安全厂商异军突起</w:t>
      </w:r>
    </w:p>
    <w:p>
      <w:pPr>
        <w:spacing w:after="150"/>
      </w:pPr>
      <w:r>
        <w:rPr/>
        <w:t xml:space="preserve">三、美系网络安全厂商在美欧竞争中拔得头筹</w:t>
      </w:r>
    </w:p>
    <w:p>
      <w:pPr>
        <w:spacing w:after="150"/>
      </w:pPr>
      <w:r>
        <w:rPr/>
        <w:t xml:space="preserve">第四节 网络安全全面发展时期(2000年-2010年)</w:t>
      </w:r>
    </w:p>
    <w:p>
      <w:pPr>
        <w:spacing w:after="150"/>
      </w:pPr>
      <w:r>
        <w:rPr/>
        <w:t xml:space="preserve">一、更多商业利益嵌入，攻防对抗升级</w:t>
      </w:r>
    </w:p>
    <w:p>
      <w:pPr>
        <w:spacing w:after="150"/>
      </w:pPr>
      <w:r>
        <w:rPr/>
        <w:t xml:space="preserve">二、网络安全厂商发展战略出现分化，行业竞争格局基本形成</w:t>
      </w:r>
    </w:p>
    <w:p>
      <w:pPr>
        <w:spacing w:after="150"/>
      </w:pPr>
      <w:r>
        <w:rPr/>
        <w:t xml:space="preserve">三、网络安全细分领域不断增加</w:t>
      </w:r>
    </w:p>
    <w:p>
      <w:pPr>
        <w:spacing w:after="150"/>
      </w:pPr>
      <w:r>
        <w:rPr/>
        <w:t xml:space="preserve">第五节 云计算时代(2010年-今天)</w:t>
      </w:r>
    </w:p>
    <w:p>
      <w:pPr>
        <w:spacing w:after="150"/>
      </w:pPr>
      <w:r>
        <w:rPr/>
        <w:t xml:space="preserve">一、政策驱动加码，新技术涌现</w:t>
      </w:r>
    </w:p>
    <w:p>
      <w:pPr>
        <w:spacing w:after="150"/>
      </w:pPr>
      <w:r>
        <w:rPr/>
        <w:t xml:space="preserve">二、it巨头完善产业链</w:t>
      </w:r>
    </w:p>
    <w:p>
      <w:pPr>
        <w:spacing w:after="150"/>
      </w:pPr>
      <w:r>
        <w:rPr/>
        <w:t xml:space="preserve">三、专业安全厂商产品深化</w:t>
      </w:r>
    </w:p>
    <w:p>
      <w:pPr>
        <w:spacing w:after="150"/>
      </w:pPr>
      <w:r>
        <w:rPr>
          <w:b w:val="1"/>
          <w:bCs w:val="1"/>
        </w:rPr>
        <w:t xml:space="preserve">第六章 美国网络安全战略发展与政策带来的启示</w:t>
      </w:r>
    </w:p>
    <w:p>
      <w:pPr>
        <w:spacing w:after="150"/>
      </w:pPr>
      <w:r>
        <w:rPr/>
        <w:t xml:space="preserve">第一节 各国抢占网络安全制高点，美国政策力度大</w:t>
      </w:r>
    </w:p>
    <w:p>
      <w:pPr>
        <w:spacing w:after="150"/>
      </w:pPr>
      <w:r>
        <w:rPr/>
        <w:t xml:space="preserve">第二节 技术进步引领美国安全战略体系发展</w:t>
      </w:r>
    </w:p>
    <w:p>
      <w:pPr>
        <w:spacing w:after="150"/>
      </w:pPr>
      <w:r>
        <w:rPr/>
        <w:t xml:space="preserve">一、从“信息自由”到“控制”</w:t>
      </w:r>
    </w:p>
    <w:p>
      <w:pPr>
        <w:spacing w:after="150"/>
      </w:pPr>
      <w:r>
        <w:rPr/>
        <w:t xml:space="preserve">二、美国将网络空间安全由“政策”、“计划”提升为国家战略</w:t>
      </w:r>
    </w:p>
    <w:p>
      <w:pPr>
        <w:spacing w:after="150"/>
      </w:pPr>
      <w:r>
        <w:rPr/>
        <w:t xml:space="preserve">第三节 “奥巴马时代”网络安全成就解读</w:t>
      </w:r>
    </w:p>
    <w:p>
      <w:pPr>
        <w:spacing w:after="150"/>
      </w:pPr>
      <w:r>
        <w:rPr/>
        <w:t xml:space="preserve">第四节 对我国网络安全建设的启示</w:t>
      </w:r>
    </w:p>
    <w:p>
      <w:pPr>
        <w:spacing w:after="150"/>
      </w:pPr>
      <w:r>
        <w:rPr/>
        <w:t xml:space="preserve">一、构建主动防御的技术保障体系</w:t>
      </w:r>
    </w:p>
    <w:p>
      <w:pPr>
        <w:spacing w:after="150"/>
      </w:pPr>
      <w:r>
        <w:rPr/>
        <w:t xml:space="preserve">二、未来网络安全发展趋势</w:t>
      </w:r>
    </w:p>
    <w:p>
      <w:pPr>
        <w:spacing w:after="150"/>
      </w:pPr>
      <w:r>
        <w:rPr>
          <w:b w:val="1"/>
          <w:bCs w:val="1"/>
        </w:rPr>
        <w:t xml:space="preserve">第七章 网络安全行业上下游产业分析</w:t>
      </w:r>
    </w:p>
    <w:p>
      <w:pPr>
        <w:spacing w:after="150"/>
      </w:pPr>
      <w:r>
        <w:rPr/>
        <w:t xml:space="preserve">第一节 产业链介绍</w:t>
      </w:r>
    </w:p>
    <w:p>
      <w:pPr>
        <w:spacing w:after="150"/>
      </w:pPr>
      <w:r>
        <w:rPr/>
        <w:t xml:space="preserve">一、网络安全行业产业链简介</w:t>
      </w:r>
    </w:p>
    <w:p>
      <w:pPr>
        <w:spacing w:after="150"/>
      </w:pPr>
      <w:r>
        <w:rPr/>
        <w:t xml:space="preserve">二、网络安全行业产业链特征分析</w:t>
      </w:r>
    </w:p>
    <w:p>
      <w:pPr>
        <w:spacing w:after="150"/>
      </w:pPr>
      <w:r>
        <w:rPr/>
        <w:t xml:space="preserve">第二节 上游产业现状分析及其对网络安全行业的影响</w:t>
      </w:r>
    </w:p>
    <w:p>
      <w:pPr>
        <w:spacing w:after="150"/>
      </w:pPr>
      <w:r>
        <w:rPr/>
        <w:t xml:space="preserve">一、软件行业发展状况及影响分析</w:t>
      </w:r>
    </w:p>
    <w:p>
      <w:pPr>
        <w:spacing w:after="150"/>
      </w:pPr>
      <w:r>
        <w:rPr/>
        <w:t xml:space="preserve">二、工控设备发展状况及影响分析</w:t>
      </w:r>
    </w:p>
    <w:p>
      <w:pPr>
        <w:spacing w:after="150"/>
      </w:pPr>
      <w:r>
        <w:rPr/>
        <w:t xml:space="preserve">三、上游行业对网络安全行业的影响</w:t>
      </w:r>
    </w:p>
    <w:p>
      <w:pPr>
        <w:spacing w:after="150"/>
      </w:pPr>
      <w:r>
        <w:rPr/>
        <w:t xml:space="preserve">第三节 下游产业分析及其对网络安全行业的影响</w:t>
      </w:r>
    </w:p>
    <w:p>
      <w:pPr>
        <w:spacing w:after="150"/>
      </w:pPr>
      <w:r>
        <w:rPr/>
        <w:t xml:space="preserve">一、信息产业发展状况及影响分析</w:t>
      </w:r>
    </w:p>
    <w:p>
      <w:pPr>
        <w:spacing w:after="150"/>
      </w:pPr>
      <w:r>
        <w:rPr/>
        <w:t xml:space="preserve">二、金融产业发展状况及影响分析</w:t>
      </w:r>
    </w:p>
    <w:p>
      <w:pPr>
        <w:spacing w:after="150"/>
      </w:pPr>
      <w:r>
        <w:rPr/>
        <w:t xml:space="preserve">三、能源产业发展状况及影响分析</w:t>
      </w:r>
    </w:p>
    <w:p>
      <w:pPr>
        <w:spacing w:after="150"/>
      </w:pPr>
      <w:r>
        <w:rPr/>
        <w:t xml:space="preserve">四、军工产业发展状况及影响分析</w:t>
      </w:r>
    </w:p>
    <w:p>
      <w:pPr>
        <w:spacing w:after="150"/>
      </w:pPr>
      <w:r>
        <w:rPr/>
        <w:t xml:space="preserve">五、下游对网络安全行业的影响</w:t>
      </w:r>
    </w:p>
    <w:p>
      <w:pPr>
        <w:spacing w:after="150"/>
      </w:pPr>
      <w:r>
        <w:rPr>
          <w:b w:val="1"/>
          <w:bCs w:val="1"/>
        </w:rPr>
        <w:t xml:space="preserve">第四部分 竞争格局分析</w:t>
      </w:r>
    </w:p>
    <w:p>
      <w:pPr>
        <w:spacing w:after="150"/>
      </w:pPr>
      <w:r>
        <w:rPr>
          <w:b w:val="1"/>
          <w:bCs w:val="1"/>
        </w:rPr>
        <w:t xml:space="preserve">第八章 中国网络安全行业主要企业调研分析</w:t>
      </w:r>
    </w:p>
    <w:p>
      <w:pPr>
        <w:spacing w:after="150"/>
      </w:pPr>
      <w:r>
        <w:rPr/>
        <w:t xml:space="preserve">第一节 北京启明星辰信息技术股份有限公司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卫士通信息产业股份有限公司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第三节 蓝盾信息安全技术股份有限公司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第四节 北京神州绿盟信息安全科技股份有限公司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北京北信源软件股份有限公司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奇虎360科技有限公司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金山软件股份有限公司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网神信息技术(北京)股份有限公司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国民技术股份有限公司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第十节 航天信息股份有限公司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第九章 网络安全公司营销管理现状分析</w:t>
      </w:r>
    </w:p>
    <w:p>
      <w:pPr>
        <w:spacing w:after="150"/>
      </w:pPr>
      <w:r>
        <w:rPr/>
        <w:t xml:space="preserve">第一节 网络安全公司介绍</w:t>
      </w:r>
    </w:p>
    <w:p>
      <w:pPr>
        <w:spacing w:after="150"/>
      </w:pPr>
      <w:r>
        <w:rPr/>
        <w:t xml:space="preserve">第二节 网络安全公司网络安全产品的开发与销售</w:t>
      </w:r>
    </w:p>
    <w:p>
      <w:pPr>
        <w:spacing w:after="150"/>
      </w:pPr>
      <w:r>
        <w:rPr/>
        <w:t xml:space="preserve">一、网络安全公司的产品开发</w:t>
      </w:r>
    </w:p>
    <w:p>
      <w:pPr>
        <w:spacing w:after="150"/>
      </w:pPr>
      <w:r>
        <w:rPr/>
        <w:t xml:space="preserve">二、网络安全公司网络安全产品销售</w:t>
      </w:r>
    </w:p>
    <w:p>
      <w:pPr>
        <w:spacing w:after="150"/>
      </w:pPr>
      <w:r>
        <w:rPr/>
        <w:t xml:space="preserve">第三节 网络安全公司网络安全产品的问题</w:t>
      </w:r>
    </w:p>
    <w:p>
      <w:pPr>
        <w:spacing w:after="150"/>
      </w:pPr>
      <w:r>
        <w:rPr/>
        <w:t xml:space="preserve">一、问题原因</w:t>
      </w:r>
    </w:p>
    <w:p>
      <w:pPr>
        <w:spacing w:after="150"/>
      </w:pPr>
      <w:r>
        <w:rPr/>
        <w:t xml:space="preserve">二、应对策略</w:t>
      </w:r>
    </w:p>
    <w:p>
      <w:pPr>
        <w:spacing w:after="150"/>
      </w:pPr>
      <w:r>
        <w:rPr>
          <w:b w:val="1"/>
          <w:bCs w:val="1"/>
        </w:rPr>
        <w:t xml:space="preserve">第五部分 发展前景展望</w:t>
      </w:r>
    </w:p>
    <w:p>
      <w:pPr>
        <w:spacing w:after="150"/>
      </w:pPr>
      <w:r>
        <w:rPr>
          <w:b w:val="1"/>
          <w:bCs w:val="1"/>
        </w:rPr>
        <w:t xml:space="preserve">第十章 网络安全公司网络安全产品营销策略设计</w:t>
      </w:r>
    </w:p>
    <w:p>
      <w:pPr>
        <w:spacing w:after="150"/>
      </w:pPr>
      <w:r>
        <w:rPr/>
        <w:t xml:space="preserve">第一节 市场定位与目标</w:t>
      </w:r>
    </w:p>
    <w:p>
      <w:pPr>
        <w:spacing w:after="150"/>
      </w:pPr>
      <w:r>
        <w:rPr/>
        <w:t xml:space="preserve">一、市场定位</w:t>
      </w:r>
    </w:p>
    <w:p>
      <w:pPr>
        <w:spacing w:after="150"/>
      </w:pPr>
      <w:r>
        <w:rPr/>
        <w:t xml:space="preserve">二、营销目标</w:t>
      </w:r>
    </w:p>
    <w:p>
      <w:pPr>
        <w:spacing w:after="150"/>
      </w:pPr>
      <w:r>
        <w:rPr/>
        <w:t xml:space="preserve">三、目标市场</w:t>
      </w:r>
    </w:p>
    <w:p>
      <w:pPr>
        <w:spacing w:after="150"/>
      </w:pPr>
      <w:r>
        <w:rPr/>
        <w:t xml:space="preserve">第二节 cloudimc整合营销策略</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四、促销策略</w:t>
      </w:r>
    </w:p>
    <w:p>
      <w:pPr>
        <w:spacing w:after="150"/>
      </w:pPr>
      <w:r>
        <w:rPr/>
        <w:t xml:space="preserve">五、虚拟化云安全服务营销</w:t>
      </w:r>
    </w:p>
    <w:p>
      <w:pPr>
        <w:spacing w:after="150"/>
      </w:pPr>
      <w:r>
        <w:rPr>
          <w:b w:val="1"/>
          <w:bCs w:val="1"/>
        </w:rPr>
        <w:t xml:space="preserve">第六部分 发展战略研究</w:t>
      </w:r>
    </w:p>
    <w:p>
      <w:pPr>
        <w:spacing w:after="150"/>
      </w:pPr>
      <w:r>
        <w:rPr>
          <w:b w:val="1"/>
          <w:bCs w:val="1"/>
        </w:rPr>
        <w:t xml:space="preserve">第十一章 海外安全厂商的发展与转型之路</w:t>
      </w:r>
    </w:p>
    <w:p>
      <w:pPr>
        <w:spacing w:after="150"/>
      </w:pPr>
      <w:r>
        <w:rPr/>
        <w:t xml:space="preserve">第一节 symantec：甩掉包袱再次出发，老牌网络安全龙头积极布局移动、物联网和云安全</w:t>
      </w:r>
    </w:p>
    <w:p>
      <w:pPr>
        <w:spacing w:after="150"/>
      </w:pPr>
      <w:r>
        <w:rPr/>
        <w:t xml:space="preserve">第二节 checkpoint:创新商业模式初见成效，并购加码移动安全、云安全、下一代威胁防护</w:t>
      </w:r>
    </w:p>
    <w:p>
      <w:pPr>
        <w:spacing w:after="150"/>
      </w:pPr>
      <w:r>
        <w:rPr/>
        <w:t xml:space="preserve">第三节 intelsecurity(mcafee)：联手intel构建安全生态，进军移动安全和智能汽车安全</w:t>
      </w:r>
    </w:p>
    <w:p>
      <w:pPr>
        <w:spacing w:after="150"/>
      </w:pPr>
      <w:r>
        <w:rPr/>
        <w:t xml:space="preserve">第四节 trendmicro：积极转型移动安全、云安全、apt防护，成绩喜人</w:t>
      </w:r>
    </w:p>
    <w:p>
      <w:pPr>
        <w:spacing w:after="150"/>
      </w:pPr>
      <w:r>
        <w:rPr/>
        <w:t xml:space="preserve">第五节 cisco：收购扩充产品线，持续布局云安全</w:t>
      </w:r>
    </w:p>
    <w:p>
      <w:pPr>
        <w:spacing w:after="150"/>
      </w:pPr>
      <w:r>
        <w:rPr/>
        <w:t xml:space="preserve">第六节 kaspersky和avg：不同的商业模式走出不同的路径</w:t>
      </w:r>
    </w:p>
    <w:p>
      <w:pPr>
        <w:spacing w:after="150"/>
      </w:pPr>
      <w:r>
        <w:rPr>
          <w:b w:val="1"/>
          <w:bCs w:val="1"/>
        </w:rPr>
        <w:t xml:space="preserve">第十二章 网络安全行业新趋势</w:t>
      </w:r>
    </w:p>
    <w:p>
      <w:pPr>
        <w:spacing w:after="150"/>
      </w:pPr>
      <w:r>
        <w:rPr/>
        <w:t xml:space="preserve">第一节 改变与转型，安全行业正经历新的复兴</w:t>
      </w:r>
    </w:p>
    <w:p>
      <w:pPr>
        <w:spacing w:after="150"/>
      </w:pPr>
      <w:r>
        <w:rPr/>
        <w:t xml:space="preserve">第二节 云安全将得到前所未有重视</w:t>
      </w:r>
    </w:p>
    <w:p>
      <w:pPr>
        <w:spacing w:after="150"/>
      </w:pPr>
      <w:r>
        <w:rPr/>
        <w:t xml:space="preserve">第三节 新兴安全企业崛起，行业估值提升</w:t>
      </w:r>
    </w:p>
    <w:p>
      <w:pPr>
        <w:spacing w:after="150"/>
      </w:pPr>
      <w:r>
        <w:rPr>
          <w:b w:val="1"/>
          <w:bCs w:val="1"/>
        </w:rPr>
        <w:t xml:space="preserve">第十三章 研究结论及发展建议</w:t>
      </w:r>
    </w:p>
    <w:p>
      <w:pPr>
        <w:spacing w:after="150"/>
      </w:pPr>
      <w:r>
        <w:rPr/>
        <w:t xml:space="preserve">第一节 网络安全行业研究结论及建议</w:t>
      </w:r>
    </w:p>
    <w:p>
      <w:pPr>
        <w:spacing w:after="150"/>
      </w:pPr>
      <w:r>
        <w:rPr/>
        <w:t xml:space="preserve">第二节 中道泰和网络安全行业发展建议</w:t>
      </w:r>
    </w:p>
    <w:p>
      <w:pPr>
        <w:spacing w:after="150"/>
      </w:pPr>
      <w:r>
        <w:rPr>
          <w:b w:val="1"/>
          <w:bCs w:val="1"/>
        </w:rPr>
        <w:t xml:space="preserve">图表目录</w:t>
      </w:r>
    </w:p>
    <w:p>
      <w:pPr>
        <w:spacing w:after="150"/>
      </w:pPr>
      <w:r>
        <w:rPr/>
        <w:t xml:space="preserve">图表：威胁信息行业分布情况</w:t>
      </w:r>
    </w:p>
    <w:p>
      <w:pPr>
        <w:spacing w:after="150"/>
      </w:pPr>
      <w:r>
        <w:rPr/>
        <w:t xml:space="preserve">图表：各类威胁信息总体数量</w:t>
      </w:r>
    </w:p>
    <w:p>
      <w:pPr>
        <w:spacing w:after="150"/>
      </w:pPr>
      <w:r>
        <w:rPr/>
        <w:t xml:space="preserve">图表：证券行业总体外部威胁分布</w:t>
      </w:r>
    </w:p>
    <w:p>
      <w:pPr>
        <w:spacing w:after="150"/>
      </w:pPr>
      <w:r>
        <w:rPr/>
        <w:t xml:space="preserve">图表：保险行业威胁分布</w:t>
      </w:r>
    </w:p>
    <w:p>
      <w:pPr>
        <w:spacing w:after="150"/>
      </w:pPr>
      <w:r>
        <w:rPr/>
        <w:t xml:space="preserve">图表：银行业威胁分布</w:t>
      </w:r>
    </w:p>
    <w:p>
      <w:pPr>
        <w:spacing w:after="150"/>
      </w:pPr>
      <w:r>
        <w:rPr/>
        <w:t xml:space="preserve">图表：P2P行业威胁分布</w:t>
      </w:r>
    </w:p>
    <w:p>
      <w:pPr>
        <w:spacing w:after="150"/>
      </w:pPr>
      <w:r>
        <w:rPr/>
        <w:t xml:space="preserve">图表：第三方支付行业威胁分布</w:t>
      </w:r>
    </w:p>
    <w:p>
      <w:pPr>
        <w:spacing w:after="150"/>
      </w:pPr>
      <w:r>
        <w:rPr/>
        <w:t xml:space="preserve">图表：消费金融行业威胁分布</w:t>
      </w:r>
    </w:p>
    <w:p>
      <w:pPr>
        <w:spacing w:after="150"/>
      </w:pPr>
      <w:r>
        <w:rPr/>
        <w:t xml:space="preserve">图表：众筹行业威胁分布</w:t>
      </w:r>
    </w:p>
    <w:p>
      <w:pPr>
        <w:spacing w:after="150"/>
      </w:pPr>
      <w:r>
        <w:rPr/>
        <w:t xml:space="preserve">图表：近几年网络安全政策汇总</w:t>
      </w:r>
    </w:p>
    <w:p>
      <w:pPr>
        <w:spacing w:after="150"/>
      </w:pPr>
      <w:r>
        <w:rPr/>
        <w:t xml:space="preserve">图表：网络安全涉及关键领域</w:t>
      </w:r>
    </w:p>
    <w:p>
      <w:pPr>
        <w:spacing w:after="150"/>
      </w:pPr>
      <w:r>
        <w:rPr/>
        <w:t xml:space="preserve">图表：2019-2023年我国网络安全行业规模分析</w:t>
      </w:r>
    </w:p>
    <w:p>
      <w:pPr>
        <w:spacing w:after="150"/>
      </w:pPr>
      <w:r>
        <w:rPr/>
        <w:t xml:space="preserve">图表：我国网络安全行业产品结构分析</w:t>
      </w:r>
    </w:p>
    <w:p>
      <w:pPr>
        <w:spacing w:after="150"/>
      </w:pPr>
      <w:r>
        <w:rPr/>
        <w:t xml:space="preserve">图表：我国网络安全行业细分市场份额分析</w:t>
      </w:r>
    </w:p>
    <w:p>
      <w:pPr>
        <w:spacing w:after="150"/>
      </w:pPr>
      <w:r>
        <w:rPr/>
        <w:t xml:space="preserve">图表：中国杀毒软件行业上榜品牌c-bpi得分</w:t>
      </w:r>
    </w:p>
    <w:p>
      <w:pPr>
        <w:spacing w:after="150"/>
      </w:pPr>
      <w:r>
        <w:rPr/>
        <w:t xml:space="preserve">图表：2019-2023年中国web安全产品市场规模统计</w:t>
      </w:r>
    </w:p>
    <w:p>
      <w:pPr>
        <w:spacing w:after="150"/>
      </w:pPr>
      <w:r>
        <w:rPr/>
        <w:t xml:space="preserve">图表：2019-2023年中国soc产品市场规模统计</w:t>
      </w:r>
    </w:p>
    <w:p>
      <w:pPr>
        <w:spacing w:after="150"/>
      </w:pPr>
      <w:r>
        <w:rPr/>
        <w:t xml:space="preserve">图表：中国soc产品品牌排名</w:t>
      </w:r>
    </w:p>
    <w:p>
      <w:pPr>
        <w:spacing w:after="150"/>
      </w:pPr>
      <w:r>
        <w:rPr/>
        <w:t xml:space="preserve">图表：2019-2023年中国操作系统安全加固产品市场规模统计</w:t>
      </w:r>
    </w:p>
    <w:p>
      <w:pPr>
        <w:spacing w:after="150"/>
      </w:pPr>
      <w:r>
        <w:rPr/>
        <w:t xml:space="preserve">图表：2019-2023年中国服务器安全防护市场规模</w:t>
      </w:r>
    </w:p>
    <w:p>
      <w:pPr>
        <w:spacing w:after="150"/>
      </w:pPr>
      <w:r>
        <w:rPr/>
        <w:t xml:space="preserve">图表：2019-2023年中国防火墙/vpn市场规模统计</w:t>
      </w:r>
    </w:p>
    <w:p>
      <w:pPr>
        <w:spacing w:after="150"/>
      </w:pPr>
      <w:r>
        <w:rPr/>
        <w:t xml:space="preserve">图表：2019-2023年中国防火墙市场份额占比分析</w:t>
      </w:r>
    </w:p>
    <w:p>
      <w:pPr>
        <w:spacing w:after="150"/>
      </w:pPr>
      <w:r>
        <w:rPr/>
        <w:t xml:space="preserve">图表：2019-2023年中国ids/ips市场规模统计</w:t>
      </w:r>
    </w:p>
    <w:p>
      <w:pPr>
        <w:spacing w:after="150"/>
      </w:pPr>
      <w:r>
        <w:rPr/>
        <w:t xml:space="preserve">图表：ids/ips品牌结构统计</w:t>
      </w:r>
    </w:p>
    <w:p>
      <w:pPr>
        <w:spacing w:after="150"/>
      </w:pPr>
      <w:r>
        <w:rPr/>
        <w:t xml:space="preserve">图表：2019-2023年中国utm产品市场规模</w:t>
      </w:r>
    </w:p>
    <w:p>
      <w:pPr>
        <w:spacing w:after="150"/>
      </w:pPr>
      <w:r>
        <w:rPr/>
        <w:t xml:space="preserve">图表：网络安全产业链</w:t>
      </w:r>
    </w:p>
    <w:p>
      <w:pPr>
        <w:spacing w:after="150"/>
      </w:pPr>
      <w:r>
        <w:rPr/>
        <w:t xml:space="preserve">图表：信息安全产业全景</w:t>
      </w:r>
    </w:p>
    <w:p>
      <w:pPr>
        <w:spacing w:after="150"/>
      </w:pPr>
      <w:r>
        <w:rPr/>
        <w:t xml:space="preserve">图表：2019-2023年软件业务收入增长情况</w:t>
      </w:r>
    </w:p>
    <w:p>
      <w:pPr>
        <w:spacing w:after="150"/>
      </w:pPr>
      <w:r>
        <w:rPr/>
        <w:t xml:space="preserve">图表：2019-2023年1-12月软件业利润总额走势</w:t>
      </w:r>
    </w:p>
    <w:p>
      <w:pPr>
        <w:spacing w:after="150"/>
      </w:pPr>
      <w:r>
        <w:rPr/>
        <w:t xml:space="preserve">图表：2019-2023年软件出口增长情况</w:t>
      </w:r>
    </w:p>
    <w:p>
      <w:pPr>
        <w:spacing w:after="150"/>
      </w:pPr>
      <w:r>
        <w:rPr/>
        <w:t xml:space="preserve">图表：2019-2023年软件从业人员收入总额情况</w:t>
      </w:r>
    </w:p>
    <w:p>
      <w:pPr>
        <w:spacing w:after="150"/>
      </w:pPr>
      <w:r>
        <w:rPr/>
        <w:t xml:space="preserve">图表：2019-2023年软件产业分类收入占比情况</w:t>
      </w:r>
    </w:p>
    <w:p>
      <w:pPr>
        <w:spacing w:after="150"/>
      </w:pPr>
      <w:r>
        <w:rPr/>
        <w:t xml:space="preserve">图表：电子信息制造业增加值分月增速</w:t>
      </w:r>
    </w:p>
    <w:p>
      <w:pPr>
        <w:spacing w:after="150"/>
      </w:pPr>
      <w:r>
        <w:rPr/>
        <w:t xml:space="preserve">图表：电子信息制造业出口值分月增速</w:t>
      </w:r>
    </w:p>
    <w:p>
      <w:pPr>
        <w:spacing w:after="150"/>
      </w:pPr>
      <w:r>
        <w:rPr/>
        <w:t xml:space="preserve">图表：电子信息制造业营收、利润变动情况</w:t>
      </w:r>
    </w:p>
    <w:p>
      <w:pPr>
        <w:spacing w:after="150"/>
      </w:pPr>
      <w:r>
        <w:rPr/>
        <w:t xml:space="preserve">图表：2019-2023年启明星辰成长能力分析</w:t>
      </w:r>
    </w:p>
    <w:p>
      <w:pPr>
        <w:spacing w:after="150"/>
      </w:pPr>
      <w:r>
        <w:rPr/>
        <w:t xml:space="preserve">图表：2019-2023年启明星辰偿债能力分析</w:t>
      </w:r>
    </w:p>
    <w:p>
      <w:pPr>
        <w:spacing w:after="150"/>
      </w:pPr>
      <w:r>
        <w:rPr/>
        <w:t xml:space="preserve">图表：2019-2023年启明星辰运营能力分析</w:t>
      </w:r>
    </w:p>
    <w:p>
      <w:pPr>
        <w:spacing w:after="150"/>
      </w:pPr>
      <w:r>
        <w:rPr/>
        <w:t xml:space="preserve">图表：卫士通信息产业股份有限公司服务体系结构</w:t>
      </w:r>
    </w:p>
    <w:p>
      <w:pPr>
        <w:spacing w:after="150"/>
      </w:pPr>
      <w:r>
        <w:rPr/>
        <w:t xml:space="preserve">图表：卫士通信息产业股份有限公司产品结构分析</w:t>
      </w:r>
    </w:p>
    <w:p>
      <w:pPr>
        <w:spacing w:after="150"/>
      </w:pPr>
      <w:r>
        <w:rPr/>
        <w:t xml:space="preserve">图表：卫士通经营情况分析</w:t>
      </w:r>
    </w:p>
    <w:p>
      <w:pPr>
        <w:spacing w:after="150"/>
      </w:pPr>
      <w:r>
        <w:rPr/>
        <w:t xml:space="preserve">图表：蓝盾信息安全技术股份有限公司安全服务体系结构</w:t>
      </w:r>
    </w:p>
    <w:p>
      <w:pPr>
        <w:spacing w:after="150"/>
      </w:pPr>
      <w:r>
        <w:rPr/>
        <w:t xml:space="preserve">图表：2019-2023年蓝盾信息安全技术股份有限公司产品结构</w:t>
      </w:r>
    </w:p>
    <w:p>
      <w:pPr>
        <w:spacing w:after="150"/>
      </w:pPr>
      <w:r>
        <w:rPr/>
        <w:t xml:space="preserve">图表：蓝盾股份经营情况分析</w:t>
      </w:r>
    </w:p>
    <w:p>
      <w:pPr>
        <w:spacing w:after="150"/>
      </w:pPr>
      <w:r>
        <w:rPr/>
        <w:t xml:space="preserve">图表：神州绿盟信息安全科技股份有限公司经营情况</w:t>
      </w:r>
    </w:p>
    <w:p>
      <w:pPr>
        <w:spacing w:after="150"/>
      </w:pPr>
      <w:r>
        <w:rPr/>
        <w:t xml:space="preserve">图表：北信源软件股份有限公司客户服务示意图</w:t>
      </w:r>
    </w:p>
    <w:p>
      <w:pPr>
        <w:spacing w:after="150"/>
      </w:pPr>
      <w:r>
        <w:rPr/>
        <w:t xml:space="preserve">图表：北信源软件股份有限公司服务主体结构</w:t>
      </w:r>
    </w:p>
    <w:p>
      <w:pPr>
        <w:spacing w:after="150"/>
      </w:pPr>
      <w:r>
        <w:rPr/>
        <w:t xml:space="preserve">图表：北信源vrvspecsec终端安全管理体系功能组成</w:t>
      </w:r>
    </w:p>
    <w:p>
      <w:pPr>
        <w:spacing w:after="150"/>
      </w:pPr>
      <w:r>
        <w:rPr/>
        <w:t xml:space="preserve">图表：北信源经营情况分析</w:t>
      </w:r>
    </w:p>
    <w:p>
      <w:pPr>
        <w:spacing w:after="150"/>
      </w:pPr>
      <w:r>
        <w:rPr/>
        <w:t xml:space="preserve">图表：2019-2023年金山软件股份有限公司经营情况分析</w:t>
      </w:r>
    </w:p>
    <w:p>
      <w:pPr>
        <w:spacing w:after="150"/>
      </w:pPr>
      <w:r>
        <w:rPr/>
        <w:t xml:space="preserve">图表：网神信息技术(北京)股份有限公司服务体系分析</w:t>
      </w:r>
    </w:p>
    <w:p>
      <w:pPr>
        <w:spacing w:after="150"/>
      </w:pPr>
      <w:r>
        <w:rPr/>
        <w:t xml:space="preserve">图表：国民技术股份有限公司产品结构及解决方案</w:t>
      </w:r>
    </w:p>
    <w:p>
      <w:pPr>
        <w:spacing w:after="150"/>
      </w:pPr>
      <w:r>
        <w:rPr/>
        <w:t xml:space="preserve">图表：国民技术经营情况</w:t>
      </w:r>
    </w:p>
    <w:p>
      <w:pPr>
        <w:spacing w:after="150"/>
      </w:pPr>
      <w:r>
        <w:rPr/>
        <w:t xml:space="preserve">图表：航天信息股份有限公司服务体系</w:t>
      </w:r>
    </w:p>
    <w:p>
      <w:pPr>
        <w:spacing w:after="150"/>
      </w:pPr>
      <w:r>
        <w:rPr/>
        <w:t xml:space="preserve">图表：航天信息主要产品统计</w:t>
      </w:r>
    </w:p>
    <w:p>
      <w:pPr>
        <w:spacing w:after="150"/>
      </w:pPr>
      <w:r>
        <w:rPr/>
        <w:t xml:space="preserve">图表：航天信息经营情况</w:t>
      </w:r>
    </w:p>
    <w:p>
      <w:pPr>
        <w:spacing w:after="150"/>
      </w:pPr>
      <w:r>
        <w:rPr/>
        <w:t xml:space="preserve">图表：symantec收入、净利增长图</w:t>
      </w:r>
    </w:p>
    <w:p>
      <w:pPr>
        <w:spacing w:after="150"/>
      </w:pPr>
      <w:r>
        <w:rPr/>
        <w:t xml:space="preserve">图表：symantec现有产品结构</w:t>
      </w:r>
    </w:p>
    <w:p>
      <w:pPr>
        <w:spacing w:after="150"/>
      </w:pPr>
      <w:r>
        <w:rPr/>
        <w:t xml:space="preserve">图表：10公司多个领域市场占有率第一</w:t>
      </w:r>
    </w:p>
    <w:p>
      <w:pPr>
        <w:spacing w:after="150"/>
      </w:pPr>
      <w:r>
        <w:rPr/>
        <w:t xml:space="preserve">图表：checkpoint产品结构</w:t>
      </w:r>
    </w:p>
    <w:p>
      <w:pPr>
        <w:spacing w:after="150"/>
      </w:pPr>
      <w:r>
        <w:rPr/>
        <w:t xml:space="preserve">图表：checkpoint发展里程碑</w:t>
      </w:r>
    </w:p>
    <w:p>
      <w:pPr>
        <w:spacing w:after="150"/>
      </w:pPr>
      <w:r>
        <w:rPr/>
        <w:t xml:space="preserve">图表：公司战略规划</w:t>
      </w:r>
    </w:p>
    <w:p>
      <w:pPr>
        <w:spacing w:after="150"/>
      </w:pPr>
      <w:r>
        <w:rPr/>
        <w:t xml:space="preserve">图表：2019-2023年和2019-2023年收入结构对比图</w:t>
      </w:r>
    </w:p>
    <w:p>
      <w:pPr>
        <w:spacing w:after="150"/>
      </w:pPr>
      <w:r>
        <w:rPr/>
        <w:t xml:space="preserve">图表：mcafee总营收和其中运营收入的增长</w:t>
      </w:r>
    </w:p>
    <w:p>
      <w:pPr>
        <w:spacing w:after="150"/>
      </w:pPr>
      <w:r>
        <w:rPr/>
        <w:t xml:space="preserve">图表：mcafee现有产品分类及数量(个)</w:t>
      </w:r>
    </w:p>
    <w:p>
      <w:pPr>
        <w:spacing w:after="150"/>
      </w:pPr>
      <w:r>
        <w:rPr/>
        <w:t xml:space="preserve">图表：mcafee产品体系</w:t>
      </w:r>
    </w:p>
    <w:p>
      <w:pPr>
        <w:spacing w:after="150"/>
      </w:pPr>
      <w:r>
        <w:rPr/>
        <w:t xml:space="preserve">图表：技术框架</w:t>
      </w:r>
    </w:p>
    <w:p>
      <w:pPr>
        <w:spacing w:after="150"/>
      </w:pPr>
      <w:r>
        <w:rPr/>
        <w:t xml:space="preserve">图表：av-test对win10杀毒软件评分(每家满分18分)</w:t>
      </w:r>
    </w:p>
    <w:p>
      <w:pPr>
        <w:spacing w:after="150"/>
      </w:pPr>
      <w:r>
        <w:rPr/>
        <w:t xml:space="preserve">图表：智能汽车面临的安全威胁</w:t>
      </w:r>
    </w:p>
    <w:p>
      <w:pPr>
        <w:spacing w:after="150"/>
      </w:pPr>
      <w:r>
        <w:rPr/>
        <w:t xml:space="preserve">图表：trendmicro收入、净利增长(亿日元)</w:t>
      </w:r>
    </w:p>
    <w:p>
      <w:pPr>
        <w:spacing w:after="150"/>
      </w:pPr>
      <w:r>
        <w:rPr/>
        <w:t xml:space="preserve">图表：trendmicro不同类型客户产品数量(个)</w:t>
      </w:r>
    </w:p>
    <w:p>
      <w:pPr>
        <w:spacing w:after="150"/>
      </w:pPr>
      <w:r>
        <w:rPr/>
        <w:t xml:space="preserve">图表：安全设备供应商市场份额</w:t>
      </w:r>
    </w:p>
    <w:p>
      <w:pPr>
        <w:spacing w:after="150"/>
      </w:pPr>
      <w:r>
        <w:rPr/>
        <w:t xml:space="preserve">图表：cisco安全产品销售收入及增速</w:t>
      </w:r>
    </w:p>
    <w:p>
      <w:pPr>
        <w:spacing w:after="150"/>
      </w:pPr>
      <w:r>
        <w:rPr/>
        <w:t xml:space="preserve">图表：cisco在未来安全行业的收购</w:t>
      </w:r>
    </w:p>
    <w:p>
      <w:pPr>
        <w:spacing w:after="150"/>
      </w:pPr>
      <w:r>
        <w:rPr/>
        <w:t xml:space="preserve">图表：cisco网络安全产品线</w:t>
      </w:r>
    </w:p>
    <w:p>
      <w:pPr>
        <w:spacing w:after="150"/>
      </w:pPr>
      <w:r>
        <w:rPr/>
        <w:t xml:space="preserve">图表：kaspersky反病毒软件的市场份额</w:t>
      </w:r>
    </w:p>
    <w:p>
      <w:pPr>
        <w:spacing w:after="150"/>
      </w:pPr>
      <w:r>
        <w:rPr/>
        <w:t xml:space="preserve">图表：avgtechnologies用户数量</w:t>
      </w:r>
    </w:p>
    <w:p>
      <w:pPr>
        <w:spacing w:after="150"/>
      </w:pPr>
      <w:r>
        <w:rPr/>
        <w:t xml:space="preserve">图表：avgtechnologies营业收入(单位：百万美元)</w:t>
      </w:r>
    </w:p>
    <w:p>
      <w:pPr>
        <w:spacing w:after="150"/>
      </w:pPr>
      <w:r>
        <w:rPr/>
        <w:t xml:space="preserve">图表：avgtechnologies的收购</w:t>
      </w:r>
    </w:p>
    <w:p>
      <w:pPr>
        <w:spacing w:after="150"/>
      </w:pPr>
      <w:r>
        <w:rPr/>
        <w:t xml:space="preserve">图表：传统模式下用防火墙隔离内外网</w:t>
      </w:r>
    </w:p>
    <w:p>
      <w:pPr>
        <w:spacing w:after="150"/>
      </w:pPr>
      <w:r>
        <w:rPr/>
        <w:t xml:space="preserve">图表：google模式下没有内外网安全防护之分</w:t>
      </w:r>
    </w:p>
    <w:p>
      <w:pPr>
        <w:spacing w:after="150"/>
      </w:pPr>
      <w:r>
        <w:rPr/>
        <w:t xml:space="preserve">图表：各年美国网络安全初创企业筹资(亿美元)</w:t>
      </w:r>
    </w:p>
    <w:p>
      <w:pPr>
        <w:spacing w:after="150"/>
      </w:pPr>
      <w:r>
        <w:rPr/>
        <w:t xml:space="preserve">图表：2019-2023年过亿美元的网络安全企业筹资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2024-2029年中国网络安全行业竞争分析及投资风险预测报告</dc:title>
  <dc:description>2024-2029年中国网络安全行业竞争分析及投资风险预测报告</dc:description>
  <dc:subject>2024-2029年中国网络安全行业竞争分析及投资风险预测报告</dc:subject>
  <cp:keywords>研究报告</cp:keywords>
  <cp:category>研究报告</cp:category>
  <cp:lastModifiedBy>北京中道泰和信息咨询有限公司</cp:lastModifiedBy>
  <dcterms:created xsi:type="dcterms:W3CDTF">2024-01-22T19:29:00+08:00</dcterms:created>
  <dcterms:modified xsi:type="dcterms:W3CDTF">2024-01-22T19:29:00+08:00</dcterms:modified>
</cp:coreProperties>
</file>

<file path=docProps/custom.xml><?xml version="1.0" encoding="utf-8"?>
<Properties xmlns="http://schemas.openxmlformats.org/officeDocument/2006/custom-properties" xmlns:vt="http://schemas.openxmlformats.org/officeDocument/2006/docPropsVTypes"/>
</file>