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2026-2031年中国食品营养强化剂市场前景规划及投资策略分析报告</w:t>
      </w:r>
    </w:p>
    <w:p>
      <w:pPr>
        <w:spacing w:after="150"/>
      </w:pPr>
      <w:r>
        <w:rPr>
          <w:b w:val="1"/>
          <w:bCs w:val="1"/>
        </w:rPr>
        <w:t xml:space="preserve">报告简介</w:t>
      </w:r>
    </w:p>
    <w:p>
      <w:pPr>
        <w:spacing w:after="150"/>
      </w:pPr>
      <w:r>
        <w:rPr/>
        <w:t xml:space="preserve">食品营养强化剂是指“为增加营养成份而加入食品中的天然的或人工合成的属于天然营养素范围的食品添加剂。新修订食品安全法的实施、《中国居民营养与慢性病状况报告(2015)》的发布、《中国居民膳食营养素参考摄入量DRIs》(2013版)的发布、《食品安全国家标准 辅食营养补充品》(GB 22570-2014)的实施、《食品安全国家标准 孕妇及乳母营养补充食品》(GB 31601-2015)的制定、《食品安全国家标准　食品营养强化剂使用标准》(GB 14880-2012)的修订完善以及更多产品食品安全国家标准的制定或修订，则在法规上为行业健康发展提供了指导和保障。</w:t>
      </w:r>
    </w:p>
    <w:p>
      <w:pPr>
        <w:spacing w:after="150"/>
      </w:pPr>
      <w:r>
        <w:rPr/>
        <w:t xml:space="preserve">食品营养强化剂研究报告对食品营养强化剂行业研究的内容和方法进行全面的阐述和论证，对研究过程中所获取的食品营养强化剂资料进行全面系统的整理和分析，通过图表、统计结果及文献资料，或以纵向的发展过程，或横向类别分析提出论点、分析论据，进行论证。食品营养强化剂报告绝对如实地反映客观情况，叙述、说明、推断、引用均恰如其分。文字、用词应力求准确。研究报告的文字也简单、明了、通顺、流畅，既明白如话，又把研究的效果准确地、科学地表达出来。食品营养强化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营养强化剂行业的发展状况进行了深入透彻地分析，对我国行业市场情况、技术现状、供需形势作了详尽研究，重点分析了国内外重点企业、行业发展趋势以及行业投资情况，报告还对食品营养强化剂下游行业的发展进行了探讨，是食品营养强化剂及相关企业、投资部门、研究机构准确了解目前中国市场发展动态，把握食品营养强化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2021-2026年中国食品营养强化剂行业发展环境分析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2021-2026年中国食品营养强化剂行业政策环境分析</w:t>
      </w:r>
    </w:p>
    <w:p>
      <w:pPr>
        <w:spacing w:before="75" w:after="0"/>
      </w:pPr>
      <w:r>
        <w:rPr/>
        <w:t xml:space="preserve">一、《中华人民共和国食品卫生法》</w:t>
      </w:r>
    </w:p>
    <w:p>
      <w:pPr>
        <w:spacing w:before="75" w:after="0"/>
      </w:pPr>
      <w:r>
        <w:rPr/>
        <w:t xml:space="preserve">二、《食品添加剂卫生管理办法》</w:t>
      </w:r>
    </w:p>
    <w:p>
      <w:pPr>
        <w:spacing w:before="75" w:after="0"/>
      </w:pPr>
      <w:r>
        <w:rPr/>
        <w:t xml:space="preserve">三、《食品营养强化剂卫生管理办法》</w:t>
      </w:r>
    </w:p>
    <w:p>
      <w:pPr>
        <w:spacing w:before="75" w:after="0"/>
      </w:pPr>
      <w:r>
        <w:rPr/>
        <w:t xml:space="preserve">四、《绿色食品添加剂使用准则》</w:t>
      </w:r>
    </w:p>
    <w:p>
      <w:pPr>
        <w:spacing w:before="75" w:after="0"/>
      </w:pPr>
      <w:r>
        <w:rPr/>
        <w:t xml:space="preserve">五、食品营养强化剂卫生管理办法</w:t>
      </w:r>
    </w:p>
    <w:p>
      <w:pPr>
        <w:spacing w:before="75" w:after="0"/>
      </w:pPr>
      <w:r>
        <w:rPr/>
        <w:t xml:space="preserve">第三节 2021-2026年中国食品营养强化剂行业社会环境分析</w:t>
      </w:r>
    </w:p>
    <w:p>
      <w:pPr>
        <w:spacing w:before="75" w:after="0"/>
      </w:pPr>
      <w:r>
        <w:rPr>
          <w:b w:val="1"/>
          <w:bCs w:val="1"/>
        </w:rPr>
        <w:t xml:space="preserve">第二章 2021-2026年中国食品添加剂行业发展现状分析</w:t>
      </w:r>
    </w:p>
    <w:p>
      <w:pPr>
        <w:spacing w:before="75" w:after="0"/>
      </w:pPr>
      <w:r>
        <w:rPr/>
        <w:t xml:space="preserve">第一节 2021-2026年国际食品添加剂的概况</w:t>
      </w:r>
    </w:p>
    <w:p>
      <w:pPr>
        <w:spacing w:before="75" w:after="0"/>
      </w:pPr>
      <w:r>
        <w:rPr/>
        <w:t xml:space="preserve">一、国际食品添加剂新品种</w:t>
      </w:r>
    </w:p>
    <w:p>
      <w:pPr>
        <w:spacing w:before="75" w:after="0"/>
      </w:pPr>
      <w:r>
        <w:rPr/>
        <w:t xml:space="preserve">二、国际食品添加剂市场特点</w:t>
      </w:r>
    </w:p>
    <w:p>
      <w:pPr>
        <w:spacing w:before="75" w:after="0"/>
      </w:pPr>
      <w:r>
        <w:rPr/>
        <w:t xml:space="preserve">三、日本食品添加剂市场发展回顾</w:t>
      </w:r>
    </w:p>
    <w:p>
      <w:pPr>
        <w:spacing w:before="75" w:after="0"/>
      </w:pPr>
      <w:r>
        <w:rPr/>
        <w:t xml:space="preserve">第二节 2021-2026年中国食品添加剂行业的发展</w:t>
      </w:r>
    </w:p>
    <w:p>
      <w:pPr>
        <w:spacing w:before="75" w:after="0"/>
      </w:pPr>
      <w:r>
        <w:rPr/>
        <w:t xml:space="preserve">一、中国食品添加剂行业发展特点</w:t>
      </w:r>
    </w:p>
    <w:p>
      <w:pPr>
        <w:spacing w:before="75" w:after="0"/>
      </w:pPr>
      <w:r>
        <w:rPr/>
        <w:t xml:space="preserve">二、中国食品添加剂行业技术进步迅速</w:t>
      </w:r>
    </w:p>
    <w:p>
      <w:pPr>
        <w:spacing w:before="75" w:after="0"/>
      </w:pPr>
      <w:r>
        <w:rPr/>
        <w:t xml:space="preserve">三、绿色食品中食品添加剂的应用技术</w:t>
      </w:r>
    </w:p>
    <w:p>
      <w:pPr>
        <w:spacing w:before="75" w:after="0"/>
      </w:pPr>
      <w:r>
        <w:rPr/>
        <w:t xml:space="preserve">第三节 2021-2026年中国食品添加剂市场动态分析</w:t>
      </w:r>
    </w:p>
    <w:p>
      <w:pPr>
        <w:spacing w:before="75" w:after="0"/>
      </w:pPr>
      <w:r>
        <w:rPr/>
        <w:t xml:space="preserve">一、中国食品添加剂市场规模分析</w:t>
      </w:r>
    </w:p>
    <w:p>
      <w:pPr>
        <w:spacing w:before="75" w:after="0"/>
      </w:pPr>
      <w:r>
        <w:rPr/>
        <w:t xml:space="preserve">二、食品添加剂细分市场状况</w:t>
      </w:r>
    </w:p>
    <w:p>
      <w:pPr>
        <w:spacing w:before="75" w:after="0"/>
      </w:pPr>
      <w:r>
        <w:rPr/>
        <w:t xml:space="preserve">三、中国食品添加剂用户需求分析</w:t>
      </w:r>
    </w:p>
    <w:p>
      <w:pPr>
        <w:spacing w:before="75" w:after="0"/>
      </w:pPr>
      <w:r>
        <w:rPr/>
        <w:t xml:space="preserve">四、食品添加剂用户信息获取渠道及采购周期</w:t>
      </w:r>
    </w:p>
    <w:p>
      <w:pPr>
        <w:spacing w:before="75" w:after="0"/>
      </w:pPr>
      <w:r>
        <w:rPr/>
        <w:t xml:space="preserve">第四节 2021-2026年中国主要地区食品添加剂发展分析</w:t>
      </w:r>
    </w:p>
    <w:p>
      <w:pPr>
        <w:spacing w:before="75" w:after="0"/>
      </w:pPr>
      <w:r>
        <w:rPr/>
        <w:t xml:space="preserve">一、浙江食品添加剂行业发展特点分析</w:t>
      </w:r>
    </w:p>
    <w:p>
      <w:pPr>
        <w:spacing w:before="75" w:after="0"/>
      </w:pPr>
      <w:r>
        <w:rPr/>
        <w:t xml:space="preserve">二、上海食品添加剂产业概述</w:t>
      </w:r>
    </w:p>
    <w:p>
      <w:pPr>
        <w:spacing w:before="75" w:after="0"/>
      </w:pPr>
      <w:r>
        <w:rPr/>
        <w:t xml:space="preserve">三、江西食品添加剂行业发展迅速</w:t>
      </w:r>
    </w:p>
    <w:p>
      <w:pPr>
        <w:spacing w:before="75" w:after="0"/>
      </w:pPr>
      <w:r>
        <w:rPr/>
        <w:t xml:space="preserve">四、烟台食品添加剂行业违规现象严重</w:t>
      </w:r>
    </w:p>
    <w:p>
      <w:pPr>
        <w:spacing w:before="75" w:after="0"/>
      </w:pPr>
      <w:r>
        <w:rPr/>
        <w:t xml:space="preserve">第五节 2021-2026年中国食品添加剂行业的问题及策略</w:t>
      </w:r>
    </w:p>
    <w:p>
      <w:pPr>
        <w:spacing w:before="75" w:after="0"/>
      </w:pPr>
      <w:r>
        <w:rPr/>
        <w:t xml:space="preserve">一、食品添加剂行业竞争力弱</w:t>
      </w:r>
    </w:p>
    <w:p>
      <w:pPr>
        <w:spacing w:before="75" w:after="0"/>
      </w:pPr>
      <w:r>
        <w:rPr/>
        <w:t xml:space="preserve">二、食品添加剂管理中的问题</w:t>
      </w:r>
    </w:p>
    <w:p>
      <w:pPr>
        <w:spacing w:before="75" w:after="0"/>
      </w:pPr>
      <w:r>
        <w:rPr/>
        <w:t xml:space="preserve">三、建设食品添加剂安全体系的措施</w:t>
      </w:r>
    </w:p>
    <w:p>
      <w:pPr>
        <w:spacing w:before="75" w:after="0"/>
      </w:pPr>
      <w:r>
        <w:rPr/>
        <w:t xml:space="preserve">四、食品添加剂企业的发展策略</w:t>
      </w:r>
    </w:p>
    <w:p>
      <w:pPr>
        <w:spacing w:before="75" w:after="0"/>
      </w:pPr>
      <w:r>
        <w:rPr>
          <w:b w:val="1"/>
          <w:bCs w:val="1"/>
        </w:rPr>
        <w:t xml:space="preserve">第三章 2021-2026年中国营养强化剂市场运行动态分析</w:t>
      </w:r>
    </w:p>
    <w:p>
      <w:pPr>
        <w:spacing w:before="75" w:after="0"/>
      </w:pPr>
      <w:r>
        <w:rPr/>
        <w:t xml:space="preserve">第一节 营养强化剂相关概述</w:t>
      </w:r>
    </w:p>
    <w:p>
      <w:pPr>
        <w:spacing w:before="75" w:after="0"/>
      </w:pPr>
      <w:r>
        <w:rPr/>
        <w:t xml:space="preserve">一、营养强化剂概念</w:t>
      </w:r>
    </w:p>
    <w:p>
      <w:pPr>
        <w:spacing w:before="75" w:after="0"/>
      </w:pPr>
      <w:r>
        <w:rPr/>
        <w:t xml:space="preserve">二、营养强化剂的作用</w:t>
      </w:r>
    </w:p>
    <w:p>
      <w:pPr>
        <w:spacing w:before="75" w:after="0"/>
      </w:pPr>
      <w:r>
        <w:rPr/>
        <w:t xml:space="preserve">三、添加营养强化剂的注意事项及方法</w:t>
      </w:r>
    </w:p>
    <w:p>
      <w:pPr>
        <w:spacing w:before="75" w:after="0"/>
      </w:pPr>
      <w:r>
        <w:rPr/>
        <w:t xml:space="preserve">四、铁营养强化剂的分类与功用</w:t>
      </w:r>
    </w:p>
    <w:p>
      <w:pPr>
        <w:spacing w:before="75" w:after="0"/>
      </w:pPr>
      <w:r>
        <w:rPr/>
        <w:t xml:space="preserve">第二节 2021-2026年中国营养强化剂市场发展形势分析</w:t>
      </w:r>
    </w:p>
    <w:p>
      <w:pPr>
        <w:spacing w:before="75" w:after="0"/>
      </w:pPr>
      <w:r>
        <w:rPr/>
        <w:t xml:space="preserve">一、中国营养强化剂产业发展历程</w:t>
      </w:r>
    </w:p>
    <w:p>
      <w:pPr>
        <w:spacing w:before="75" w:after="0"/>
      </w:pPr>
      <w:r>
        <w:rPr/>
        <w:t xml:space="preserve">二、食品营养强化剂行业面临的问题</w:t>
      </w:r>
    </w:p>
    <w:p>
      <w:pPr>
        <w:spacing w:before="75" w:after="0"/>
      </w:pPr>
      <w:r>
        <w:rPr/>
        <w:t xml:space="preserve">三、营养强化企业的生产原则</w:t>
      </w:r>
    </w:p>
    <w:p>
      <w:pPr>
        <w:spacing w:before="75" w:after="0"/>
      </w:pPr>
      <w:r>
        <w:rPr/>
        <w:t xml:space="preserve">第三节 2021-2026年中国营养强化剂市场发展制约因素分析</w:t>
      </w:r>
    </w:p>
    <w:p>
      <w:pPr>
        <w:spacing w:before="75" w:after="0"/>
      </w:pPr>
      <w:r>
        <w:rPr/>
        <w:t xml:space="preserve">一、标准化工作落后</w:t>
      </w:r>
    </w:p>
    <w:p>
      <w:pPr>
        <w:spacing w:before="75" w:after="0"/>
      </w:pPr>
      <w:r>
        <w:rPr/>
        <w:t xml:space="preserve">二、企业研发水平和技术创新意识不足</w:t>
      </w:r>
    </w:p>
    <w:p>
      <w:pPr>
        <w:spacing w:before="75" w:after="0"/>
      </w:pPr>
      <w:r>
        <w:rPr/>
        <w:t xml:space="preserve">三、营养强化剂供应单位和生产加工单位缺乏沟通</w:t>
      </w:r>
    </w:p>
    <w:p>
      <w:pPr>
        <w:spacing w:before="75" w:after="0"/>
      </w:pPr>
      <w:r>
        <w:rPr>
          <w:b w:val="1"/>
          <w:bCs w:val="1"/>
        </w:rPr>
        <w:t xml:space="preserve">第四章 2021-2026年中国维生素行业运行形势分析</w:t>
      </w:r>
    </w:p>
    <w:p>
      <w:pPr>
        <w:spacing w:before="75" w:after="0"/>
      </w:pPr>
      <w:r>
        <w:rPr/>
        <w:t xml:space="preserve">第一节 2021-2026年中国维生素行业发展概况</w:t>
      </w:r>
    </w:p>
    <w:p>
      <w:pPr>
        <w:spacing w:before="75" w:after="0"/>
      </w:pPr>
      <w:r>
        <w:rPr/>
        <w:t xml:space="preserve">一、中国已成为世界最大的维生素原料药供给方</w:t>
      </w:r>
    </w:p>
    <w:p>
      <w:pPr>
        <w:spacing w:before="75" w:after="0"/>
      </w:pPr>
      <w:r>
        <w:rPr/>
        <w:t xml:space="preserve">二、维生素行业发展走向上升时期</w:t>
      </w:r>
    </w:p>
    <w:p>
      <w:pPr>
        <w:spacing w:before="75" w:after="0"/>
      </w:pPr>
      <w:r>
        <w:rPr/>
        <w:t xml:space="preserve">三、中国维生素行业研究及市场开发仍待拓宽</w:t>
      </w:r>
    </w:p>
    <w:p>
      <w:pPr>
        <w:spacing w:before="75" w:after="0"/>
      </w:pPr>
      <w:r>
        <w:rPr/>
        <w:t xml:space="preserve">第二节 2021-2026年中国维生素市场运行动态分析</w:t>
      </w:r>
    </w:p>
    <w:p>
      <w:pPr>
        <w:spacing w:before="75" w:after="0"/>
      </w:pPr>
      <w:r>
        <w:rPr/>
        <w:t xml:space="preserve">一、维生素产业技术创新战略联盟成立</w:t>
      </w:r>
    </w:p>
    <w:p>
      <w:pPr>
        <w:spacing w:before="75" w:after="0"/>
      </w:pPr>
      <w:r>
        <w:rPr/>
        <w:t xml:space="preserve">二、维生素类重点产品价格分析</w:t>
      </w:r>
    </w:p>
    <w:p>
      <w:pPr>
        <w:spacing w:before="75" w:after="0"/>
      </w:pPr>
      <w:r>
        <w:rPr/>
        <w:t xml:space="preserve">三、维生素总产量分析</w:t>
      </w:r>
    </w:p>
    <w:p>
      <w:pPr>
        <w:spacing w:before="75" w:after="0"/>
      </w:pPr>
      <w:r>
        <w:rPr/>
        <w:t xml:space="preserve">第三节 2021-2026年中国维生素市场发展格局分析</w:t>
      </w:r>
    </w:p>
    <w:p>
      <w:pPr>
        <w:spacing w:before="75" w:after="0"/>
      </w:pPr>
      <w:r>
        <w:rPr/>
        <w:t xml:space="preserve">一、d-泛酸钙在食品及饲料中的应用分析</w:t>
      </w:r>
    </w:p>
    <w:p>
      <w:pPr>
        <w:spacing w:before="75" w:after="0"/>
      </w:pPr>
      <w:r>
        <w:rPr/>
        <w:t xml:space="preserve">二、中国维生素主要产品发展动向</w:t>
      </w:r>
    </w:p>
    <w:p>
      <w:pPr>
        <w:spacing w:before="75" w:after="0"/>
      </w:pPr>
      <w:r>
        <w:rPr/>
        <w:t xml:space="preserve">三、中国维生素产品进出口分析</w:t>
      </w:r>
    </w:p>
    <w:p>
      <w:pPr>
        <w:spacing w:before="75" w:after="0"/>
      </w:pPr>
      <w:r>
        <w:rPr/>
        <w:t xml:space="preserve">四、中国饲料用维生素生产和应用状况</w:t>
      </w:r>
    </w:p>
    <w:p>
      <w:pPr>
        <w:spacing w:before="75" w:after="0"/>
      </w:pPr>
      <w:r>
        <w:rPr>
          <w:b w:val="1"/>
          <w:bCs w:val="1"/>
        </w:rPr>
        <w:t xml:space="preserve">第五章 2021-2026年中国氨基酸市场运行形势分析</w:t>
      </w:r>
    </w:p>
    <w:p>
      <w:pPr>
        <w:spacing w:before="75" w:after="0"/>
      </w:pPr>
      <w:r>
        <w:rPr/>
        <w:t xml:space="preserve">第一节 2021-2026年中国氨基酸产业发展综述</w:t>
      </w:r>
    </w:p>
    <w:p>
      <w:pPr>
        <w:spacing w:before="75" w:after="0"/>
      </w:pPr>
      <w:r>
        <w:rPr/>
        <w:t xml:space="preserve">一、中国氨基酸产业特征分析</w:t>
      </w:r>
    </w:p>
    <w:p>
      <w:pPr>
        <w:spacing w:before="75" w:after="0"/>
      </w:pPr>
      <w:r>
        <w:rPr/>
        <w:t xml:space="preserve">二、氨基酸品牌分析</w:t>
      </w:r>
    </w:p>
    <w:p>
      <w:pPr>
        <w:spacing w:before="75" w:after="0"/>
      </w:pPr>
      <w:r>
        <w:rPr/>
        <w:t xml:space="preserve">三、氨基酸深层次加工与新产品开发</w:t>
      </w:r>
    </w:p>
    <w:p>
      <w:pPr>
        <w:spacing w:before="75" w:after="0"/>
      </w:pPr>
      <w:r>
        <w:rPr/>
        <w:t xml:space="preserve">第二节 2021-2026年中国氨基酸市场运营局势分析</w:t>
      </w:r>
    </w:p>
    <w:p>
      <w:pPr>
        <w:spacing w:before="75" w:after="0"/>
      </w:pPr>
      <w:r>
        <w:rPr/>
        <w:t xml:space="preserve">一、氨基酸在食品营养中的地位和作用</w:t>
      </w:r>
    </w:p>
    <w:p>
      <w:pPr>
        <w:spacing w:before="75" w:after="0"/>
      </w:pPr>
      <w:r>
        <w:rPr/>
        <w:t xml:space="preserve">二、饲用氨基酸的功效及生产状况</w:t>
      </w:r>
    </w:p>
    <w:p>
      <w:pPr>
        <w:spacing w:before="75" w:after="0"/>
      </w:pPr>
      <w:r>
        <w:rPr/>
        <w:t xml:space="preserve">三、世界主要氨基酸生产企业概况</w:t>
      </w:r>
    </w:p>
    <w:p>
      <w:pPr>
        <w:spacing w:before="75" w:after="0"/>
      </w:pPr>
      <w:r>
        <w:rPr/>
        <w:t xml:space="preserve">四、中国氨基酸类产品进出口回顾</w:t>
      </w:r>
    </w:p>
    <w:p>
      <w:pPr>
        <w:spacing w:before="75" w:after="0"/>
      </w:pPr>
      <w:r>
        <w:rPr/>
        <w:t xml:space="preserve">五、中国氨基酸行业面临整合</w:t>
      </w:r>
    </w:p>
    <w:p>
      <w:pPr>
        <w:spacing w:before="75" w:after="0"/>
      </w:pPr>
      <w:r>
        <w:rPr/>
        <w:t xml:space="preserve">第三节 2021-2026年中国饲料用氨基酸行业发展策略分析</w:t>
      </w:r>
    </w:p>
    <w:p>
      <w:pPr>
        <w:spacing w:before="75" w:after="0"/>
      </w:pPr>
      <w:r>
        <w:rPr>
          <w:b w:val="1"/>
          <w:bCs w:val="1"/>
        </w:rPr>
        <w:t xml:space="preserve">第六章 2021-2026年中国食品添加剂制造行业主要数据监测分析</w:t>
      </w:r>
    </w:p>
    <w:p>
      <w:pPr>
        <w:spacing w:before="75" w:after="0"/>
      </w:pPr>
      <w:r>
        <w:rPr/>
        <w:t xml:space="preserve">第一节 2021-2026年中国食品添加剂制造行业总体数据分析</w:t>
      </w:r>
    </w:p>
    <w:p>
      <w:pPr>
        <w:spacing w:before="75" w:after="0"/>
      </w:pPr>
      <w:r>
        <w:rPr/>
        <w:t xml:space="preserve">一、2021-2026年中国食品添加剂制造行业全部企业数据分析</w:t>
      </w:r>
    </w:p>
    <w:p>
      <w:pPr>
        <w:spacing w:before="75" w:after="0"/>
      </w:pPr>
      <w:r>
        <w:rPr/>
        <w:t xml:space="preserve">二、2021-2026年中国食品添加剂制造行业全部企业数据分析</w:t>
      </w:r>
    </w:p>
    <w:p>
      <w:pPr>
        <w:spacing w:before="75" w:after="0"/>
      </w:pPr>
      <w:r>
        <w:rPr/>
        <w:t xml:space="preserve">三、2021-2026年中国食品添加剂制造行业全部企业数据分析</w:t>
      </w:r>
    </w:p>
    <w:p>
      <w:pPr>
        <w:spacing w:before="75" w:after="0"/>
      </w:pPr>
      <w:r>
        <w:rPr/>
        <w:t xml:space="preserve">第二节 2021-2026年中国食品添加剂制造行业不同规模企业数据分析</w:t>
      </w:r>
    </w:p>
    <w:p>
      <w:pPr>
        <w:spacing w:before="75" w:after="0"/>
      </w:pPr>
      <w:r>
        <w:rPr/>
        <w:t xml:space="preserve">一、2021-2026年中国食品添加剂制造行业不同规模企业数据分析</w:t>
      </w:r>
    </w:p>
    <w:p>
      <w:pPr>
        <w:spacing w:before="75" w:after="0"/>
      </w:pPr>
      <w:r>
        <w:rPr/>
        <w:t xml:space="preserve">二、2021-2026年中国食品添加剂制造行业不同规模企业数据分析</w:t>
      </w:r>
    </w:p>
    <w:p>
      <w:pPr>
        <w:spacing w:before="75" w:after="0"/>
      </w:pPr>
      <w:r>
        <w:rPr/>
        <w:t xml:space="preserve">三、2021-2026年中国食品添加剂制造行业不同规模企业数据分析</w:t>
      </w:r>
    </w:p>
    <w:p>
      <w:pPr>
        <w:spacing w:before="75" w:after="0"/>
      </w:pPr>
      <w:r>
        <w:rPr/>
        <w:t xml:space="preserve">第三节 2021-2026年中国食品添加剂制造行业不同所有制企业数据分析</w:t>
      </w:r>
    </w:p>
    <w:p>
      <w:pPr>
        <w:spacing w:before="75" w:after="0"/>
      </w:pPr>
      <w:r>
        <w:rPr/>
        <w:t xml:space="preserve">一、2021-2026年中国食品添加剂制造行业不同所有制企业数据分析</w:t>
      </w:r>
    </w:p>
    <w:p>
      <w:pPr>
        <w:spacing w:before="75" w:after="0"/>
      </w:pPr>
      <w:r>
        <w:rPr/>
        <w:t xml:space="preserve">二、2021-2026年中国食品添加剂制造行业不同所有制企业数据分析</w:t>
      </w:r>
    </w:p>
    <w:p>
      <w:pPr>
        <w:spacing w:before="75" w:after="0"/>
      </w:pPr>
      <w:r>
        <w:rPr/>
        <w:t xml:space="preserve">三、2021-2026年中国食品添加剂制造行业不同所有制企业数据分析</w:t>
      </w:r>
    </w:p>
    <w:p>
      <w:pPr>
        <w:spacing w:before="75" w:after="0"/>
      </w:pPr>
      <w:r>
        <w:rPr>
          <w:b w:val="1"/>
          <w:bCs w:val="1"/>
        </w:rPr>
        <w:t xml:space="preserve">第七章 2021-2026年中国食品营养强化剂市场竞争格局分析</w:t>
      </w:r>
    </w:p>
    <w:p>
      <w:pPr>
        <w:spacing w:before="75" w:after="0"/>
      </w:pPr>
      <w:r>
        <w:rPr/>
        <w:t xml:space="preserve">第一节 2021-2026年中国食品营养强化剂行业集中度分析</w:t>
      </w:r>
    </w:p>
    <w:p>
      <w:pPr>
        <w:spacing w:before="75" w:after="0"/>
      </w:pPr>
      <w:r>
        <w:rPr/>
        <w:t xml:space="preserve">一、食品营养强化剂市场集中度分析</w:t>
      </w:r>
    </w:p>
    <w:p>
      <w:pPr>
        <w:spacing w:before="75" w:after="0"/>
      </w:pPr>
      <w:r>
        <w:rPr/>
        <w:t xml:space="preserve">二、食品营养强化剂生产企业分布分析</w:t>
      </w:r>
    </w:p>
    <w:p>
      <w:pPr>
        <w:spacing w:before="75" w:after="0"/>
      </w:pPr>
      <w:r>
        <w:rPr/>
        <w:t xml:space="preserve">第二节 2021-2026年中国食品营养强化剂行业竞争态势分析</w:t>
      </w:r>
    </w:p>
    <w:p>
      <w:pPr>
        <w:spacing w:before="75" w:after="0"/>
      </w:pPr>
      <w:r>
        <w:rPr/>
        <w:t xml:space="preserve">一、食品营养强化剂市场竞争力分析</w:t>
      </w:r>
    </w:p>
    <w:p>
      <w:pPr>
        <w:spacing w:before="75" w:after="0"/>
      </w:pPr>
      <w:r>
        <w:rPr/>
        <w:t xml:space="preserve">二、食品营养强化剂市场恶性竞争分析分析</w:t>
      </w:r>
    </w:p>
    <w:p>
      <w:pPr>
        <w:spacing w:before="75" w:after="0"/>
      </w:pPr>
      <w:r>
        <w:rPr/>
        <w:t xml:space="preserve">三、食品营养强化剂价格竞争分析</w:t>
      </w:r>
    </w:p>
    <w:p>
      <w:pPr>
        <w:spacing w:before="75" w:after="0"/>
      </w:pPr>
      <w:r>
        <w:rPr/>
        <w:t xml:space="preserve">第三节 2021-2026年中国食品营养强化剂行业竞争策略分析</w:t>
      </w:r>
    </w:p>
    <w:p>
      <w:pPr>
        <w:spacing w:before="75" w:after="0"/>
      </w:pPr>
      <w:r>
        <w:rPr>
          <w:b w:val="1"/>
          <w:bCs w:val="1"/>
        </w:rPr>
        <w:t xml:space="preserve">第八章 2021-2026年中国食品营养强化剂行业优势企业竞争力分析</w:t>
      </w:r>
    </w:p>
    <w:p>
      <w:pPr>
        <w:spacing w:before="75" w:after="0"/>
      </w:pPr>
      <w:r>
        <w:rPr/>
        <w:t xml:space="preserve">第一节 浙江新和成股份有限公司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华北制药股份有限公司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浙江医药股份有限公司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浙江杭州鑫富药业股份有限公司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湖北广济药业股份有限公司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2021-2026年中国食品行业整体运行状况分析</w:t>
      </w:r>
    </w:p>
    <w:p>
      <w:pPr>
        <w:spacing w:before="75" w:after="0"/>
      </w:pPr>
      <w:r>
        <w:rPr/>
        <w:t xml:space="preserve">第一节 2021-2026年中国食品加工行业综述</w:t>
      </w:r>
    </w:p>
    <w:p>
      <w:pPr>
        <w:spacing w:before="75" w:after="0"/>
      </w:pPr>
      <w:r>
        <w:rPr/>
        <w:t xml:space="preserve">一、国内食品工业发展特点分析</w:t>
      </w:r>
    </w:p>
    <w:p>
      <w:pPr>
        <w:spacing w:before="75" w:after="0"/>
      </w:pPr>
      <w:r>
        <w:rPr/>
        <w:t xml:space="preserve">二、中国食品产业发展面临新形势</w:t>
      </w:r>
    </w:p>
    <w:p>
      <w:pPr>
        <w:spacing w:before="75" w:after="0"/>
      </w:pPr>
      <w:r>
        <w:rPr/>
        <w:t xml:space="preserve">三、我国食品工业形成完整产业链</w:t>
      </w:r>
    </w:p>
    <w:p>
      <w:pPr>
        <w:spacing w:before="75" w:after="0"/>
      </w:pPr>
      <w:r>
        <w:rPr/>
        <w:t xml:space="preserve">四、我国食品工业区域结构得到改善</w:t>
      </w:r>
    </w:p>
    <w:p>
      <w:pPr>
        <w:spacing w:before="75" w:after="0"/>
      </w:pPr>
      <w:r>
        <w:rPr/>
        <w:t xml:space="preserve">第二节 2021-2026年中国食品行业深度剖析</w:t>
      </w:r>
    </w:p>
    <w:p>
      <w:pPr>
        <w:spacing w:before="75" w:after="0"/>
      </w:pPr>
      <w:r>
        <w:rPr/>
        <w:t xml:space="preserve">一、国内食品行业重大事件点评</w:t>
      </w:r>
    </w:p>
    <w:p>
      <w:pPr>
        <w:spacing w:before="75" w:after="0"/>
      </w:pPr>
      <w:r>
        <w:rPr/>
        <w:t xml:space="preserve">二、我国食品工业产销格局分析</w:t>
      </w:r>
    </w:p>
    <w:p>
      <w:pPr>
        <w:spacing w:before="75" w:after="0"/>
      </w:pPr>
      <w:r>
        <w:rPr/>
        <w:t xml:space="preserve">三、近三年中国食品工业经济指标分析</w:t>
      </w:r>
    </w:p>
    <w:p>
      <w:pPr>
        <w:spacing w:before="75" w:after="0"/>
      </w:pPr>
      <w:r>
        <w:rPr/>
        <w:t xml:space="preserve">第三节 2021-2026年中国食品安全问题探讨</w:t>
      </w:r>
    </w:p>
    <w:p>
      <w:pPr>
        <w:spacing w:before="75" w:after="0"/>
      </w:pPr>
      <w:r>
        <w:rPr/>
        <w:t xml:space="preserve">一、加强中国食品安全的重要性</w:t>
      </w:r>
    </w:p>
    <w:p>
      <w:pPr>
        <w:spacing w:before="75" w:after="0"/>
      </w:pPr>
      <w:r>
        <w:rPr/>
        <w:t xml:space="preserve">二、食品安全管理升级</w:t>
      </w:r>
    </w:p>
    <w:p>
      <w:pPr>
        <w:spacing w:before="75" w:after="0"/>
      </w:pPr>
      <w:r>
        <w:rPr/>
        <w:t xml:space="preserve">三、食品安全法的出台对食品消费市场的影响</w:t>
      </w:r>
    </w:p>
    <w:p>
      <w:pPr>
        <w:spacing w:before="75" w:after="0"/>
      </w:pPr>
      <w:r>
        <w:rPr/>
        <w:t xml:space="preserve">四、政府管制食品质量安全的缺陷</w:t>
      </w:r>
    </w:p>
    <w:p>
      <w:pPr>
        <w:spacing w:before="75" w:after="0"/>
      </w:pPr>
      <w:r>
        <w:rPr/>
        <w:t xml:space="preserve">五、中国食品安全体系的构建</w:t>
      </w:r>
    </w:p>
    <w:p>
      <w:pPr>
        <w:spacing w:before="75" w:after="0"/>
      </w:pPr>
      <w:r>
        <w:rPr/>
        <w:t xml:space="preserve">第四节 2021-2026年中国食品行业发展思路</w:t>
      </w:r>
    </w:p>
    <w:p>
      <w:pPr>
        <w:spacing w:before="75" w:after="0"/>
      </w:pPr>
      <w:r>
        <w:rPr/>
        <w:t xml:space="preserve">一、食品工业发展的建议</w:t>
      </w:r>
    </w:p>
    <w:p>
      <w:pPr>
        <w:spacing w:before="75" w:after="0"/>
      </w:pPr>
      <w:r>
        <w:rPr/>
        <w:t xml:space="preserve">二、食品行业发展的政策措施</w:t>
      </w:r>
    </w:p>
    <w:p>
      <w:pPr>
        <w:spacing w:before="75" w:after="0"/>
      </w:pPr>
      <w:r>
        <w:rPr/>
        <w:t xml:space="preserve">三、食品工业发展基本思路与方向</w:t>
      </w:r>
    </w:p>
    <w:p>
      <w:pPr>
        <w:spacing w:before="75" w:after="0"/>
      </w:pPr>
      <w:r>
        <w:rPr/>
        <w:t xml:space="preserve">四、中国食品工业的发展战略分析</w:t>
      </w:r>
    </w:p>
    <w:p>
      <w:pPr>
        <w:spacing w:before="75" w:after="0"/>
      </w:pPr>
      <w:r>
        <w:rPr/>
        <w:t xml:space="preserve">五、中小食品企业经营创新思路</w:t>
      </w:r>
    </w:p>
    <w:p>
      <w:pPr>
        <w:spacing w:before="75" w:after="0"/>
      </w:pPr>
      <w:r>
        <w:rPr>
          <w:b w:val="1"/>
          <w:bCs w:val="1"/>
        </w:rPr>
        <w:t xml:space="preserve">第十章 2026-2031年中国食品营养强化剂行业发展前景与投资预测分析</w:t>
      </w:r>
    </w:p>
    <w:p>
      <w:pPr>
        <w:spacing w:before="75" w:after="0"/>
      </w:pPr>
      <w:r>
        <w:rPr/>
        <w:t xml:space="preserve">第一节 2026-2031年中国食品营养强化剂产品发展趋势预测分析</w:t>
      </w:r>
    </w:p>
    <w:p>
      <w:pPr>
        <w:spacing w:before="75" w:after="0"/>
      </w:pPr>
      <w:r>
        <w:rPr/>
        <w:t xml:space="preserve">一、食品营养强化剂技术走势分析</w:t>
      </w:r>
    </w:p>
    <w:p>
      <w:pPr>
        <w:spacing w:before="75" w:after="0"/>
      </w:pPr>
      <w:r>
        <w:rPr/>
        <w:t xml:space="preserve">二、食品营养强化剂行业发展方向分析</w:t>
      </w:r>
    </w:p>
    <w:p>
      <w:pPr>
        <w:spacing w:before="75" w:after="0"/>
      </w:pPr>
      <w:r>
        <w:rPr/>
        <w:t xml:space="preserve">三、酸味剂细分产品行业趋向预测分析</w:t>
      </w:r>
    </w:p>
    <w:p>
      <w:pPr>
        <w:spacing w:before="75" w:after="0"/>
      </w:pPr>
      <w:r>
        <w:rPr/>
        <w:t xml:space="preserve">第二节 2026-2031年中国食品营养强化剂市场走势预测分析</w:t>
      </w:r>
    </w:p>
    <w:p>
      <w:pPr>
        <w:spacing w:before="75" w:after="0"/>
      </w:pPr>
      <w:r>
        <w:rPr/>
        <w:t xml:space="preserve">一、食品营养强化剂供给预测分析</w:t>
      </w:r>
    </w:p>
    <w:p>
      <w:pPr>
        <w:spacing w:before="75" w:after="0"/>
      </w:pPr>
      <w:r>
        <w:rPr/>
        <w:t xml:space="preserve">二、食品营养强化剂需求预测分析</w:t>
      </w:r>
    </w:p>
    <w:p>
      <w:pPr>
        <w:spacing w:before="75" w:after="0"/>
      </w:pPr>
      <w:r>
        <w:rPr/>
        <w:t xml:space="preserve">第三节 2026-2031年中国食品营养强化剂行业投资机会分析</w:t>
      </w:r>
    </w:p>
    <w:p>
      <w:pPr>
        <w:spacing w:before="75" w:after="0"/>
      </w:pPr>
      <w:r>
        <w:rPr/>
        <w:t xml:space="preserve">第四节 2026-2031年中国食品营养强化剂行业内部风险分析</w:t>
      </w:r>
    </w:p>
    <w:p>
      <w:pPr>
        <w:spacing w:before="75" w:after="0"/>
      </w:pPr>
      <w:r>
        <w:rPr/>
        <w:t xml:space="preserve">第五节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图表：浙江新和成股份有限公司主要经济指标走势图</w:t>
      </w:r>
    </w:p>
    <w:p>
      <w:pPr>
        <w:spacing w:before="75" w:after="0"/>
      </w:pPr>
      <w:r>
        <w:rPr/>
        <w:t xml:space="preserve">图表：浙江新和成股份有限公司经营收入走势图</w:t>
      </w:r>
    </w:p>
    <w:p>
      <w:pPr>
        <w:spacing w:before="75" w:after="0"/>
      </w:pPr>
      <w:r>
        <w:rPr/>
        <w:t xml:space="preserve">图表：浙江新和成股份有限公司盈利指标走势图</w:t>
      </w:r>
    </w:p>
    <w:p>
      <w:pPr>
        <w:spacing w:before="75" w:after="0"/>
      </w:pPr>
      <w:r>
        <w:rPr/>
        <w:t xml:space="preserve">图表：浙江新和成股份有限公司负债情况图</w:t>
      </w:r>
    </w:p>
    <w:p>
      <w:pPr>
        <w:spacing w:before="75" w:after="0"/>
      </w:pPr>
      <w:r>
        <w:rPr/>
        <w:t xml:space="preserve">图表：浙江新和成股份有限公司负债指标走势图</w:t>
      </w:r>
    </w:p>
    <w:p>
      <w:pPr>
        <w:spacing w:before="75" w:after="0"/>
      </w:pPr>
      <w:r>
        <w:rPr/>
        <w:t xml:space="preserve">图表：浙江新和成股份有限公司运营能力指标走势图</w:t>
      </w:r>
    </w:p>
    <w:p>
      <w:pPr>
        <w:spacing w:before="75" w:after="0"/>
      </w:pPr>
      <w:r>
        <w:rPr/>
        <w:t xml:space="preserve">图表：浙江新和成股份有限公司成长能力指标走势图</w:t>
      </w:r>
    </w:p>
    <w:p>
      <w:pPr>
        <w:spacing w:before="75" w:after="0"/>
      </w:pPr>
      <w:r>
        <w:rPr/>
        <w:t xml:space="preserve">图表：华北制药股份有限公司主要经济指标走势图</w:t>
      </w:r>
    </w:p>
    <w:p>
      <w:pPr>
        <w:spacing w:before="75" w:after="0"/>
      </w:pPr>
      <w:r>
        <w:rPr/>
        <w:t xml:space="preserve">图表：华北制药股份有限公司经营收入走势图</w:t>
      </w:r>
    </w:p>
    <w:p>
      <w:pPr>
        <w:spacing w:before="75" w:after="0"/>
      </w:pPr>
      <w:r>
        <w:rPr/>
        <w:t xml:space="preserve">图表：华北制药股份有限公司盈利指标走势图</w:t>
      </w:r>
    </w:p>
    <w:p>
      <w:pPr>
        <w:spacing w:before="75" w:after="0"/>
      </w:pPr>
      <w:r>
        <w:rPr/>
        <w:t xml:space="preserve">图表：华北制药股份有限公司负债情况图</w:t>
      </w:r>
    </w:p>
    <w:p>
      <w:pPr>
        <w:spacing w:before="75" w:after="0"/>
      </w:pPr>
      <w:r>
        <w:rPr/>
        <w:t xml:space="preserve">图表：华北制药股份有限公司负债指标走势图</w:t>
      </w:r>
    </w:p>
    <w:p>
      <w:pPr>
        <w:spacing w:before="75" w:after="0"/>
      </w:pPr>
      <w:r>
        <w:rPr/>
        <w:t xml:space="preserve">图表：华北制药股份有限公司运营能力指标走势图</w:t>
      </w:r>
    </w:p>
    <w:p>
      <w:pPr>
        <w:spacing w:before="75" w:after="0"/>
      </w:pPr>
      <w:r>
        <w:rPr/>
        <w:t xml:space="preserve">图表：华北制药股份有限公司成长能力指标走势图</w:t>
      </w:r>
    </w:p>
    <w:p>
      <w:pPr>
        <w:spacing w:before="75" w:after="0"/>
      </w:pPr>
      <w:r>
        <w:rPr/>
        <w:t xml:space="preserve">图表：浙江医药股份有限公司主要经济指标走势图</w:t>
      </w:r>
    </w:p>
    <w:p>
      <w:pPr>
        <w:spacing w:before="75" w:after="0"/>
      </w:pPr>
      <w:r>
        <w:rPr/>
        <w:t xml:space="preserve">图表：浙江医药股份有限公司经营收入走势图</w:t>
      </w:r>
    </w:p>
    <w:p>
      <w:pPr>
        <w:spacing w:before="75" w:after="0"/>
      </w:pPr>
      <w:r>
        <w:rPr/>
        <w:t xml:space="preserve">图表：浙江医药股份有限公司盈利指标走势图</w:t>
      </w:r>
    </w:p>
    <w:p>
      <w:pPr>
        <w:spacing w:before="75" w:after="0"/>
      </w:pPr>
      <w:r>
        <w:rPr/>
        <w:t xml:space="preserve">图表：浙江医药股份有限公司负债情况图</w:t>
      </w:r>
    </w:p>
    <w:p>
      <w:pPr>
        <w:spacing w:before="75" w:after="0"/>
      </w:pPr>
      <w:r>
        <w:rPr/>
        <w:t xml:space="preserve">图表：浙江医药股份有限公司负债指标走势图</w:t>
      </w:r>
    </w:p>
    <w:p>
      <w:pPr>
        <w:spacing w:before="75" w:after="0"/>
      </w:pPr>
      <w:r>
        <w:rPr/>
        <w:t xml:space="preserve">图表：浙江医药股份有限公司运营能力指标走势图</w:t>
      </w:r>
    </w:p>
    <w:p>
      <w:pPr>
        <w:spacing w:before="75" w:after="0"/>
      </w:pPr>
      <w:r>
        <w:rPr/>
        <w:t xml:space="preserve">图表：浙江医药股份有限公司成长能力指标走势图</w:t>
      </w:r>
    </w:p>
    <w:p>
      <w:pPr>
        <w:spacing w:before="75" w:after="0"/>
      </w:pPr>
      <w:r>
        <w:rPr/>
        <w:t xml:space="preserve">图表：浙江杭州鑫富药业股份有限公司主要经济指标走势图</w:t>
      </w:r>
    </w:p>
    <w:p>
      <w:pPr>
        <w:spacing w:before="75" w:after="0"/>
      </w:pPr>
      <w:r>
        <w:rPr/>
        <w:t xml:space="preserve">图表：浙江杭州鑫富药业股份有限公司经营收入走势图</w:t>
      </w:r>
    </w:p>
    <w:p>
      <w:pPr>
        <w:spacing w:before="75" w:after="0"/>
      </w:pPr>
      <w:r>
        <w:rPr/>
        <w:t xml:space="preserve">图表：浙江杭州鑫富药业股份有限公司盈利指标走势图</w:t>
      </w:r>
    </w:p>
    <w:p>
      <w:pPr>
        <w:spacing w:before="75" w:after="0"/>
      </w:pPr>
      <w:r>
        <w:rPr/>
        <w:t xml:space="preserve">图表：浙江杭州鑫富药业股份有限公司负债情况图</w:t>
      </w:r>
    </w:p>
    <w:p>
      <w:pPr>
        <w:spacing w:before="75" w:after="0"/>
      </w:pPr>
      <w:r>
        <w:rPr/>
        <w:t xml:space="preserve">图表：浙江杭州鑫富药业股份有限公司负债指标走势图</w:t>
      </w:r>
    </w:p>
    <w:p>
      <w:pPr>
        <w:spacing w:before="75" w:after="0"/>
      </w:pPr>
      <w:r>
        <w:rPr/>
        <w:t xml:space="preserve">图表：浙江杭州鑫富药业股份有限公司运营能力指标走势图</w:t>
      </w:r>
    </w:p>
    <w:p>
      <w:pPr>
        <w:spacing w:before="75" w:after="0"/>
      </w:pPr>
      <w:r>
        <w:rPr/>
        <w:t xml:space="preserve">图表：浙江杭州鑫富药业股份有限公司成长能力指标走势图</w:t>
      </w:r>
    </w:p>
    <w:p>
      <w:pPr>
        <w:spacing w:before="75" w:after="0"/>
      </w:pPr>
      <w:r>
        <w:rPr/>
        <w:t xml:space="preserve">图表：湖北广济药业股份有限公司主要经济指标走势图</w:t>
      </w:r>
    </w:p>
    <w:p>
      <w:pPr>
        <w:spacing w:before="75" w:after="0"/>
      </w:pPr>
      <w:r>
        <w:rPr/>
        <w:t xml:space="preserve">图表：湖北广济药业股份有限公司经营收入走势图</w:t>
      </w:r>
    </w:p>
    <w:p>
      <w:pPr>
        <w:spacing w:before="75" w:after="0"/>
      </w:pPr>
      <w:r>
        <w:rPr/>
        <w:t xml:space="preserve">图表：湖北广济药业股份有限公司盈利指标走势图</w:t>
      </w:r>
    </w:p>
    <w:p>
      <w:pPr>
        <w:spacing w:before="75" w:after="0"/>
      </w:pPr>
      <w:r>
        <w:rPr/>
        <w:t xml:space="preserve">图表：湖北广济药业股份有限公司负债情况图</w:t>
      </w:r>
    </w:p>
    <w:p>
      <w:pPr>
        <w:spacing w:before="75" w:after="0"/>
      </w:pPr>
      <w:r>
        <w:rPr/>
        <w:t xml:space="preserve">图表：湖北广济药业股份有限公司负债指标走势图</w:t>
      </w:r>
    </w:p>
    <w:p>
      <w:pPr>
        <w:spacing w:before="75" w:after="0"/>
      </w:pPr>
      <w:r>
        <w:rPr/>
        <w:t xml:space="preserve">图表：湖北广济药业股份有限公司运营能力指标走势图</w:t>
      </w:r>
    </w:p>
    <w:p>
      <w:pPr>
        <w:spacing w:before="75" w:after="0"/>
      </w:pPr>
      <w:r>
        <w:rPr/>
        <w:t xml:space="preserve">图表：湖北广济药业股份有限公司成长能力指标走势图</w:t>
      </w:r>
    </w:p>
    <w:p>
      <w:pPr>
        <w:spacing w:before="75" w:after="0"/>
      </w:pPr>
      <w:r>
        <w:rPr/>
        <w:t xml:space="preserve">图表：2026-2031年中国食品营养强化剂供给预测分析</w:t>
      </w:r>
    </w:p>
    <w:p>
      <w:pPr>
        <w:spacing w:before="75" w:after="0"/>
      </w:pPr>
      <w:r>
        <w:rPr/>
        <w:t xml:space="preserve">图表：2026-2031年中国食品营养强化剂需求预测分析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2026-2031年中国食品营养强化剂市场前景规划及投资策略分析报告</dc:title>
  <dc:description>2026-2031年中国食品营养强化剂市场前景规划及投资策略分析报告</dc:description>
  <dc:subject>2026-2031年中国食品营养强化剂市场前景规划及投资策略分析报告</dc:subject>
  <cp:keywords>研究报告</cp:keywords>
  <cp:category>研究报告</cp:category>
  <cp:lastModifiedBy>北京中道泰和信息咨询有限公司</cp:lastModifiedBy>
  <dcterms:created xsi:type="dcterms:W3CDTF">2026-03-29T10:40:32+08:00</dcterms:created>
  <dcterms:modified xsi:type="dcterms:W3CDTF">2026-03-29T10:40:32+08:00</dcterms:modified>
</cp:coreProperties>
</file>

<file path=docProps/custom.xml><?xml version="1.0" encoding="utf-8"?>
<Properties xmlns="http://schemas.openxmlformats.org/officeDocument/2006/custom-properties" xmlns:vt="http://schemas.openxmlformats.org/officeDocument/2006/docPropsVTypes"/>
</file>