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2024-2029年中国商用生态清洁剂市场当前现状分析及未来发展趋势预测报告</w:t>
      </w:r>
    </w:p>
    <w:p>
      <w:pPr>
        <w:spacing w:after="150"/>
      </w:pPr>
      <w:r>
        <w:rPr>
          <w:b w:val="1"/>
          <w:bCs w:val="1"/>
        </w:rPr>
        <w:t xml:space="preserve">报告简介</w:t>
      </w:r>
    </w:p>
    <w:p>
      <w:pPr>
        <w:spacing w:after="150"/>
      </w:pPr>
      <w:r>
        <w:rPr/>
        <w:t xml:space="preserve">我国的清洁用品发展历史源远流长，清洁剂的生产也是有一定的程序，先是确定原料，再生物工程技术制做，再送检合格，最后在市场上消费者根据自己的要求，外观，使用效果，品质来判断是否好产品。</w:t>
      </w:r>
    </w:p>
    <w:p>
      <w:pPr>
        <w:spacing w:after="150"/>
      </w:pPr>
      <w:r>
        <w:rPr/>
        <w:t xml:space="preserve">化学清洁剂的最大好处，在于他们能够快速达到效果，省时省力，对于忙碌的现代人与家庭主妇而言，不失为一个好帮手。但是人们生活中惯用的清洁剂，洗衣液和杀虫剂等，几乎都含有毒性很高的石油化学物质，挥发出的浓烈气味，也会对人体有害。像厨房清洁剂大多含有乙二醇醚类，对肝脏有害，还会降低生殖力;马桶清洁剂通常含有磷酸和盐酸这些具有强烈腐蚀性的物质，会对皮肤造成伤害;消毒水则含有毒性很高的氯以及甲醛，乙醇等化合物;至于家具亮光剂中所含的酚以及硝基苯，也都和甲醛一样被怀疑是致癌物之一。这些有毒的化学物质，不仅会在使用过程中对人体噪声直接或间接的伤害，还会随着空气四处散布，或是顺着排水管流入河川湖海，破坏自然环境。因此，自然有机的方法逐渐受到许多人的喜爱。</w:t>
      </w:r>
    </w:p>
    <w:p>
      <w:pPr>
        <w:spacing w:after="150"/>
      </w:pPr>
      <w:r>
        <w:rPr/>
        <w:t xml:space="preserve">商用生态清洁剂研究报告对商用生态清洁剂行业研究的内容和方法进行全面的阐述和论证，对研究过程中所获取的商用生态清洁剂资料进行全面系统的整理和分析，通过图表、统计结果及文献资料，或以纵向的发展过程，或横向类别分析提出论点、分析论据，进行论证。商用生态清洁剂报告绝对如实地反映客观情况，叙述、说明、推断、引用均恰如其分。文字、用词应力求准确。研究报告的文字也简单、明了、通顺、流畅，既明白如话，又把研究的效果准确地、科学地表达出来。商用生态清洁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用生态清洁剂行业的发展状况进行了深入透彻地分析，对我国行业市场情况、技术现状、供需形势作了详尽研究，重点分析了国内外重点企业、行业发展趋势以及行业投资情况，报告还对商用生态清洁剂下游行业的发展进行了探讨，是商用生态清洁剂及相关企业、投资部门、研究机构准确了解目前中国市场发展动态，把握商用生态清洁剂行业发展方向，为企业经营决策提供重要参考的依据。</w:t>
      </w:r>
    </w:p>
    <w:p>
      <w:pPr>
        <w:spacing w:after="150"/>
      </w:pPr>
      <w:r>
        <w:rPr>
          <w:b w:val="1"/>
          <w:bCs w:val="1"/>
        </w:rPr>
        <w:t xml:space="preserve">报告目录</w:t>
      </w:r>
    </w:p>
    <w:p>
      <w:pPr>
        <w:spacing w:after="150"/>
      </w:pPr>
      <w:r>
        <w:rPr>
          <w:b w:val="1"/>
          <w:bCs w:val="1"/>
        </w:rPr>
        <w:t xml:space="preserve">第一章 商用生态清洁剂行业国内外发展概述</w:t>
      </w:r>
    </w:p>
    <w:p>
      <w:pPr>
        <w:spacing w:after="150"/>
      </w:pPr>
      <w:r>
        <w:rPr/>
        <w:t xml:space="preserve">第一节 全球商用生态清洁剂行业发展概况</w:t>
      </w:r>
    </w:p>
    <w:p>
      <w:pPr>
        <w:spacing w:after="150"/>
      </w:pPr>
      <w:r>
        <w:rPr/>
        <w:t xml:space="preserve">一、全球商用生态清洁剂行业发展现状</w:t>
      </w:r>
    </w:p>
    <w:p>
      <w:pPr>
        <w:spacing w:after="150"/>
      </w:pPr>
      <w:r>
        <w:rPr/>
        <w:t xml:space="preserve">二、主要国家和地区发展状况</w:t>
      </w:r>
    </w:p>
    <w:p>
      <w:pPr>
        <w:spacing w:after="150"/>
      </w:pPr>
      <w:r>
        <w:rPr/>
        <w:t xml:space="preserve">三、全球商用生态清洁剂行业发展趋势</w:t>
      </w:r>
    </w:p>
    <w:p>
      <w:pPr>
        <w:spacing w:after="150"/>
      </w:pPr>
      <w:r>
        <w:rPr/>
        <w:t xml:space="preserve">第二节 中国商用生态清洁剂行业发展概况</w:t>
      </w:r>
    </w:p>
    <w:p>
      <w:pPr>
        <w:spacing w:after="150"/>
      </w:pPr>
      <w:r>
        <w:rPr/>
        <w:t xml:space="preserve">一、中国商用生态清洁剂行业发展历程与现状</w:t>
      </w:r>
    </w:p>
    <w:p>
      <w:pPr>
        <w:spacing w:after="150"/>
      </w:pPr>
      <w:r>
        <w:rPr/>
        <w:t xml:space="preserve">二、中国商用生态清洁剂行业发展中存在的问题</w:t>
      </w:r>
    </w:p>
    <w:p>
      <w:pPr>
        <w:spacing w:after="150"/>
      </w:pPr>
      <w:r>
        <w:rPr>
          <w:b w:val="1"/>
          <w:bCs w:val="1"/>
        </w:rPr>
        <w:t xml:space="preserve">第二章 2019-2023年中国商用生态清洁剂行业发展环境分析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商用生态清洁剂行业政策环境</w:t>
      </w:r>
    </w:p>
    <w:p>
      <w:pPr>
        <w:spacing w:after="150"/>
      </w:pPr>
      <w:r>
        <w:rPr/>
        <w:t xml:space="preserve">一、行业主要政策法规分析</w:t>
      </w:r>
    </w:p>
    <w:p>
      <w:pPr>
        <w:spacing w:after="150"/>
      </w:pPr>
      <w:r>
        <w:rPr/>
        <w:t xml:space="preserve">二、行业相关规划</w:t>
      </w:r>
    </w:p>
    <w:p>
      <w:pPr>
        <w:spacing w:after="150"/>
      </w:pPr>
      <w:r>
        <w:rPr/>
        <w:t xml:space="preserve">三、行业标准分析</w:t>
      </w:r>
    </w:p>
    <w:p>
      <w:pPr>
        <w:spacing w:after="150"/>
      </w:pPr>
      <w:r>
        <w:rPr/>
        <w:t xml:space="preserve">第五节 商用生态清洁剂行业技术环境</w:t>
      </w:r>
    </w:p>
    <w:p>
      <w:pPr>
        <w:spacing w:after="150"/>
      </w:pPr>
      <w:r>
        <w:rPr>
          <w:b w:val="1"/>
          <w:bCs w:val="1"/>
        </w:rPr>
        <w:t xml:space="preserve">第三章 商用生态清洁剂行业市场分析</w:t>
      </w:r>
    </w:p>
    <w:p>
      <w:pPr>
        <w:spacing w:after="150"/>
      </w:pPr>
      <w:r>
        <w:rPr/>
        <w:t xml:space="preserve">第一节 市场规模</w:t>
      </w:r>
    </w:p>
    <w:p>
      <w:pPr>
        <w:spacing w:after="150"/>
      </w:pPr>
      <w:r>
        <w:rPr/>
        <w:t xml:space="preserve">一、2019-2023年商用生态清洁剂行业市场规模及增速</w:t>
      </w:r>
    </w:p>
    <w:p>
      <w:pPr>
        <w:spacing w:after="150"/>
      </w:pPr>
      <w:r>
        <w:rPr/>
        <w:t xml:space="preserve">二、商用生态清洁剂行业市场饱和度</w:t>
      </w:r>
    </w:p>
    <w:p>
      <w:pPr>
        <w:spacing w:after="150"/>
      </w:pPr>
      <w:r>
        <w:rPr/>
        <w:t xml:space="preserve">三、影响商用生态清洁剂行业市场规模的因素</w:t>
      </w:r>
    </w:p>
    <w:p>
      <w:pPr>
        <w:spacing w:after="150"/>
      </w:pPr>
      <w:r>
        <w:rPr/>
        <w:t xml:space="preserve">四、2024-2029年商用生态清洁剂行业市场规模及增速预测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一、商用生态清洁剂行业所处生命周期</w:t>
      </w:r>
    </w:p>
    <w:p>
      <w:pPr>
        <w:spacing w:after="150"/>
      </w:pPr>
      <w:r>
        <w:rPr/>
        <w:t xml:space="preserve">二、技术变革与行业革新对商用生态清洁剂行业的影响</w:t>
      </w:r>
    </w:p>
    <w:p>
      <w:pPr>
        <w:spacing w:after="150"/>
      </w:pPr>
      <w:r>
        <w:rPr>
          <w:b w:val="1"/>
          <w:bCs w:val="1"/>
        </w:rPr>
        <w:t xml:space="preserve">第四章 区域市场分析</w:t>
      </w:r>
    </w:p>
    <w:p>
      <w:pPr>
        <w:spacing w:after="150"/>
      </w:pPr>
      <w:r>
        <w:rPr/>
        <w:t xml:space="preserve">第一节 区域市场分布状况</w:t>
      </w:r>
    </w:p>
    <w:p>
      <w:pPr>
        <w:spacing w:after="150"/>
      </w:pPr>
      <w:r>
        <w:rPr/>
        <w:t xml:space="preserve">第二节 上海地区市场分析</w:t>
      </w:r>
    </w:p>
    <w:p>
      <w:pPr>
        <w:spacing w:after="150"/>
      </w:pPr>
      <w:r>
        <w:rPr/>
        <w:t xml:space="preserve">一、上海地区清洁行业市场分析</w:t>
      </w:r>
    </w:p>
    <w:p>
      <w:pPr>
        <w:spacing w:after="150"/>
      </w:pPr>
      <w:r>
        <w:rPr/>
        <w:t xml:space="preserve">二、上海保洁公司从业人员分析</w:t>
      </w:r>
    </w:p>
    <w:p>
      <w:pPr>
        <w:spacing w:after="150"/>
      </w:pPr>
      <w:r>
        <w:rPr/>
        <w:t xml:space="preserve">三、上海地区清洁行业市场规模及预测分析</w:t>
      </w:r>
    </w:p>
    <w:p>
      <w:pPr>
        <w:spacing w:after="150"/>
      </w:pPr>
      <w:r>
        <w:rPr/>
        <w:t xml:space="preserve">第三节 重点区域市场需求分析(需求规模、需求特征等)</w:t>
      </w:r>
    </w:p>
    <w:p>
      <w:pPr>
        <w:spacing w:after="150"/>
      </w:pPr>
      <w:r>
        <w:rPr>
          <w:b w:val="1"/>
          <w:bCs w:val="1"/>
        </w:rPr>
        <w:t xml:space="preserve">第五章 商用生态清洁剂行业生产分析</w:t>
      </w:r>
    </w:p>
    <w:p>
      <w:pPr>
        <w:spacing w:after="150"/>
      </w:pPr>
      <w:r>
        <w:rPr/>
        <w:t xml:space="preserve">第一节 产能产量分析</w:t>
      </w:r>
    </w:p>
    <w:p>
      <w:pPr>
        <w:spacing w:after="150"/>
      </w:pPr>
      <w:r>
        <w:rPr/>
        <w:t xml:space="preserve">一、2019-2023年商用生态清洁剂行业生产总量及增速</w:t>
      </w:r>
    </w:p>
    <w:p>
      <w:pPr>
        <w:spacing w:after="150"/>
      </w:pPr>
      <w:r>
        <w:rPr/>
        <w:t xml:space="preserve">二、2019-2023年商用生态清洁剂行业产能及增速</w:t>
      </w:r>
    </w:p>
    <w:p>
      <w:pPr>
        <w:spacing w:after="150"/>
      </w:pPr>
      <w:r>
        <w:rPr/>
        <w:t xml:space="preserve">三、影响商用生态清洁剂行业产能产量的因素</w:t>
      </w:r>
    </w:p>
    <w:p>
      <w:pPr>
        <w:spacing w:after="150"/>
      </w:pPr>
      <w:r>
        <w:rPr/>
        <w:t xml:space="preserve">四、2024-2029年商用生态清洁剂行业生产总量及增速预测</w:t>
      </w:r>
    </w:p>
    <w:p>
      <w:pPr>
        <w:spacing w:after="150"/>
      </w:pPr>
      <w:r>
        <w:rPr/>
        <w:t xml:space="preserve">第二节 区域生产分析</w:t>
      </w:r>
    </w:p>
    <w:p>
      <w:pPr>
        <w:spacing w:after="150"/>
      </w:pPr>
      <w:r>
        <w:rPr/>
        <w:t xml:space="preserve">一、商用生态清洁剂企业区域分布情况</w:t>
      </w:r>
    </w:p>
    <w:p>
      <w:pPr>
        <w:spacing w:after="150"/>
      </w:pPr>
      <w:r>
        <w:rPr/>
        <w:t xml:space="preserve">二、重点省市商用生态清洁剂行业生产状况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二、影响商用生态清洁剂行业供需平衡的因素</w:t>
      </w:r>
    </w:p>
    <w:p>
      <w:pPr>
        <w:spacing w:after="150"/>
      </w:pPr>
      <w:r>
        <w:rPr/>
        <w:t xml:space="preserve">三、商用生态清洁剂行业供需平衡趋势预测</w:t>
      </w:r>
    </w:p>
    <w:p>
      <w:pPr>
        <w:spacing w:after="150"/>
      </w:pPr>
      <w:r>
        <w:rPr>
          <w:b w:val="1"/>
          <w:bCs w:val="1"/>
        </w:rPr>
        <w:t xml:space="preserve">第六章 细分行业分析</w:t>
      </w:r>
    </w:p>
    <w:p>
      <w:pPr>
        <w:spacing w:after="150"/>
      </w:pPr>
      <w:r>
        <w:rPr/>
        <w:t xml:space="preserve">第一节 主要商用生态清洁剂细分行业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第七章 商用生态清洁剂行业竞争分析</w:t>
      </w:r>
    </w:p>
    <w:p>
      <w:pPr>
        <w:spacing w:after="150"/>
      </w:pPr>
      <w:r>
        <w:rPr/>
        <w:t xml:space="preserve">第一节 商用生态清洁剂行业市场集中度</w:t>
      </w:r>
    </w:p>
    <w:p>
      <w:pPr>
        <w:spacing w:after="150"/>
      </w:pPr>
      <w:r>
        <w:rPr/>
        <w:t xml:space="preserve">第二节 行业竞争群组</w:t>
      </w:r>
    </w:p>
    <w:p>
      <w:pPr>
        <w:spacing w:after="150"/>
      </w:pPr>
      <w:r>
        <w:rPr/>
        <w:t xml:space="preserve">第三节 潜在进入者</w:t>
      </w:r>
    </w:p>
    <w:p>
      <w:pPr>
        <w:spacing w:after="150"/>
      </w:pPr>
      <w:r>
        <w:rPr/>
        <w:t xml:space="preserve">第四节 替代品威胁</w:t>
      </w:r>
    </w:p>
    <w:p>
      <w:pPr>
        <w:spacing w:after="150"/>
      </w:pPr>
      <w:r>
        <w:rPr/>
        <w:t xml:space="preserve">第五节 供应商议价能力</w:t>
      </w:r>
    </w:p>
    <w:p>
      <w:pPr>
        <w:spacing w:after="150"/>
      </w:pPr>
      <w:r>
        <w:rPr/>
        <w:t xml:space="preserve">第六节 下游用户议价能力</w:t>
      </w:r>
    </w:p>
    <w:p>
      <w:pPr>
        <w:spacing w:after="150"/>
      </w:pPr>
      <w:r>
        <w:rPr>
          <w:b w:val="1"/>
          <w:bCs w:val="1"/>
        </w:rPr>
        <w:t xml:space="preserve">第八章 商用生态清洁剂行业产品价格分析</w:t>
      </w:r>
    </w:p>
    <w:p>
      <w:pPr>
        <w:spacing w:after="150"/>
      </w:pPr>
      <w:r>
        <w:rPr/>
        <w:t xml:space="preserve">第一节 商用生态清洁剂产品价格特征</w:t>
      </w:r>
    </w:p>
    <w:p>
      <w:pPr>
        <w:spacing w:after="150"/>
      </w:pPr>
      <w:r>
        <w:rPr/>
        <w:t xml:space="preserve">第二节 国内商用生态清洁剂产品当前市场价格评述</w:t>
      </w:r>
    </w:p>
    <w:p>
      <w:pPr>
        <w:spacing w:after="150"/>
      </w:pPr>
      <w:r>
        <w:rPr/>
        <w:t xml:space="preserve">第三节 影响国内市场商用生态清洁剂产品价格的因素</w:t>
      </w:r>
    </w:p>
    <w:p>
      <w:pPr>
        <w:spacing w:after="150"/>
      </w:pPr>
      <w:r>
        <w:rPr/>
        <w:t xml:space="preserve">第四节 主流厂商商用生态清洁剂产品价位及价格策略</w:t>
      </w:r>
    </w:p>
    <w:p>
      <w:pPr>
        <w:spacing w:after="150"/>
      </w:pPr>
      <w:r>
        <w:rPr/>
        <w:t xml:space="preserve">第五节 商用生态清洁剂产品未来价格变化趋势</w:t>
      </w:r>
    </w:p>
    <w:p>
      <w:pPr>
        <w:spacing w:after="150"/>
      </w:pPr>
      <w:r>
        <w:rPr>
          <w:b w:val="1"/>
          <w:bCs w:val="1"/>
        </w:rPr>
        <w:t xml:space="preserve">第九章 下游用户分析</w:t>
      </w:r>
    </w:p>
    <w:p>
      <w:pPr>
        <w:spacing w:after="150"/>
      </w:pPr>
      <w:r>
        <w:rPr/>
        <w:t xml:space="preserve">第一节 下游行业发展现状</w:t>
      </w:r>
    </w:p>
    <w:p>
      <w:pPr>
        <w:spacing w:after="150"/>
      </w:pPr>
      <w:r>
        <w:rPr/>
        <w:t xml:space="preserve">一、酒店业</w:t>
      </w:r>
    </w:p>
    <w:p>
      <w:pPr>
        <w:spacing w:after="150"/>
      </w:pPr>
      <w:r>
        <w:rPr/>
        <w:t xml:space="preserve">二、商用建筑</w:t>
      </w:r>
    </w:p>
    <w:p>
      <w:pPr>
        <w:spacing w:after="150"/>
      </w:pPr>
      <w:r>
        <w:rPr/>
        <w:t xml:space="preserve">三、保洁服务公司</w:t>
      </w:r>
    </w:p>
    <w:p>
      <w:pPr>
        <w:spacing w:after="150"/>
      </w:pPr>
      <w:r>
        <w:rPr/>
        <w:t xml:space="preserve">四、学校</w:t>
      </w:r>
    </w:p>
    <w:p>
      <w:pPr>
        <w:spacing w:after="150"/>
      </w:pPr>
      <w:r>
        <w:rPr/>
        <w:t xml:space="preserve">五、医院</w:t>
      </w:r>
    </w:p>
    <w:p>
      <w:pPr>
        <w:spacing w:after="150"/>
      </w:pPr>
      <w:r>
        <w:rPr/>
        <w:t xml:space="preserve">第二节 用户结构(用户分类及占比)</w:t>
      </w:r>
    </w:p>
    <w:p>
      <w:pPr>
        <w:spacing w:after="150"/>
      </w:pPr>
      <w:r>
        <w:rPr/>
        <w:t xml:space="preserve">第三节 用户需求特征及需求趋势</w:t>
      </w:r>
    </w:p>
    <w:p>
      <w:pPr>
        <w:spacing w:after="150"/>
      </w:pPr>
      <w:r>
        <w:rPr/>
        <w:t xml:space="preserve">第四节 用户的其它特性</w:t>
      </w:r>
    </w:p>
    <w:p>
      <w:pPr>
        <w:spacing w:after="150"/>
      </w:pPr>
      <w:r>
        <w:rPr>
          <w:b w:val="1"/>
          <w:bCs w:val="1"/>
        </w:rPr>
        <w:t xml:space="preserve">第十章 替代品分析</w:t>
      </w:r>
    </w:p>
    <w:p>
      <w:pPr>
        <w:spacing w:after="150"/>
      </w:pPr>
      <w:r>
        <w:rPr/>
        <w:t xml:space="preserve">第一节 替代品种类</w:t>
      </w:r>
    </w:p>
    <w:p>
      <w:pPr>
        <w:spacing w:after="150"/>
      </w:pPr>
      <w:r>
        <w:rPr/>
        <w:t xml:space="preserve">第二节 替代品对商用生态清洁剂行业的影响</w:t>
      </w:r>
    </w:p>
    <w:p>
      <w:pPr>
        <w:spacing w:after="150"/>
      </w:pPr>
      <w:r>
        <w:rPr/>
        <w:t xml:space="preserve">第三节 替代品发展趋势</w:t>
      </w:r>
    </w:p>
    <w:p>
      <w:pPr>
        <w:spacing w:after="150"/>
      </w:pPr>
      <w:r>
        <w:rPr>
          <w:b w:val="1"/>
          <w:bCs w:val="1"/>
        </w:rPr>
        <w:t xml:space="preserve">第十一章 互补品分析</w:t>
      </w:r>
    </w:p>
    <w:p>
      <w:pPr>
        <w:spacing w:after="150"/>
      </w:pPr>
      <w:r>
        <w:rPr/>
        <w:t xml:space="preserve">第一节 互补品种类</w:t>
      </w:r>
    </w:p>
    <w:p>
      <w:pPr>
        <w:spacing w:after="150"/>
      </w:pPr>
      <w:r>
        <w:rPr/>
        <w:t xml:space="preserve">第二节 互补品对商用生态清洁剂行业的影响</w:t>
      </w:r>
    </w:p>
    <w:p>
      <w:pPr>
        <w:spacing w:after="150"/>
      </w:pPr>
      <w:r>
        <w:rPr/>
        <w:t xml:space="preserve">第三节 互补品发展趋势</w:t>
      </w:r>
    </w:p>
    <w:p>
      <w:pPr>
        <w:spacing w:after="150"/>
      </w:pPr>
      <w:r>
        <w:rPr>
          <w:b w:val="1"/>
          <w:bCs w:val="1"/>
        </w:rPr>
        <w:t xml:space="preserve">第十二章 商用生态清洁剂行业主导驱动因素分析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第十三章 商用生态清洁剂行业渠道分析</w:t>
      </w:r>
    </w:p>
    <w:p>
      <w:pPr>
        <w:spacing w:after="150"/>
      </w:pPr>
      <w:r>
        <w:rPr/>
        <w:t xml:space="preserve">第一节 商用生态清洁剂产品主流渠道形式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第十四章 中国商用生态清洁剂行业财务指标总体分析</w:t>
      </w:r>
    </w:p>
    <w:p>
      <w:pPr>
        <w:spacing w:after="150"/>
      </w:pPr>
      <w:r>
        <w:rPr/>
        <w:t xml:space="preserve">第一节 行业盈利能力分析</w:t>
      </w:r>
    </w:p>
    <w:p>
      <w:pPr>
        <w:spacing w:after="150"/>
      </w:pPr>
      <w:r>
        <w:rPr/>
        <w:t xml:space="preserve">第二节 行业偿债能力分析</w:t>
      </w:r>
    </w:p>
    <w:p>
      <w:pPr>
        <w:spacing w:after="150"/>
      </w:pPr>
      <w:r>
        <w:rPr/>
        <w:t xml:space="preserve">第三节 行业营运能力分析</w:t>
      </w:r>
    </w:p>
    <w:p>
      <w:pPr>
        <w:spacing w:after="150"/>
      </w:pPr>
      <w:r>
        <w:rPr/>
        <w:t xml:space="preserve">第四节 行业发展能力分析</w:t>
      </w:r>
    </w:p>
    <w:p>
      <w:pPr>
        <w:spacing w:after="150"/>
      </w:pPr>
      <w:r>
        <w:rPr>
          <w:b w:val="1"/>
          <w:bCs w:val="1"/>
        </w:rPr>
        <w:t xml:space="preserve">第十五章 商用生态清洁剂行业重点企业分析</w:t>
      </w:r>
    </w:p>
    <w:p>
      <w:pPr>
        <w:spacing w:after="150"/>
      </w:pPr>
      <w:r>
        <w:rPr/>
        <w:t xml:space="preserve">第一节 重点商用生态清洁剂企业市场份额</w:t>
      </w:r>
    </w:p>
    <w:p>
      <w:pPr>
        <w:spacing w:after="150"/>
      </w:pPr>
      <w:r>
        <w:rPr/>
        <w:t xml:space="preserve">一、行业主要竞争者</w:t>
      </w:r>
    </w:p>
    <w:p>
      <w:pPr>
        <w:spacing w:after="150"/>
      </w:pPr>
      <w:r>
        <w:rPr/>
        <w:t xml:space="preserve">二、各品牌的运营模式</w:t>
      </w:r>
    </w:p>
    <w:p>
      <w:pPr>
        <w:spacing w:after="150"/>
      </w:pPr>
      <w:r>
        <w:rPr/>
        <w:t xml:space="preserve">第二节 白云清洁集团</w:t>
      </w:r>
    </w:p>
    <w:p>
      <w:pPr>
        <w:spacing w:after="150"/>
      </w:pPr>
      <w:r>
        <w:rPr/>
        <w:t xml:space="preserve">一、企业简介</w:t>
      </w:r>
    </w:p>
    <w:p>
      <w:pPr>
        <w:spacing w:after="150"/>
      </w:pPr>
      <w:r>
        <w:rPr/>
        <w:t xml:space="preserve">二、企业经营状况分析</w:t>
      </w:r>
    </w:p>
    <w:p>
      <w:pPr>
        <w:spacing w:after="150"/>
      </w:pPr>
      <w:r>
        <w:rPr/>
        <w:t xml:space="preserve">三、企业竞争优势</w:t>
      </w:r>
    </w:p>
    <w:p>
      <w:pPr>
        <w:spacing w:after="150"/>
      </w:pPr>
      <w:r>
        <w:rPr/>
        <w:t xml:space="preserve">四、企业发展战略</w:t>
      </w:r>
    </w:p>
    <w:p>
      <w:pPr>
        <w:spacing w:after="150"/>
      </w:pPr>
      <w:r>
        <w:rPr/>
        <w:t xml:space="preserve">第三节 上海白猫股份有限公司</w:t>
      </w:r>
    </w:p>
    <w:p>
      <w:pPr>
        <w:spacing w:after="150"/>
      </w:pPr>
      <w:r>
        <w:rPr/>
        <w:t xml:space="preserve">一、企业简介</w:t>
      </w:r>
    </w:p>
    <w:p>
      <w:pPr>
        <w:spacing w:after="150"/>
      </w:pPr>
      <w:r>
        <w:rPr/>
        <w:t xml:space="preserve">二、企业经营状况分析</w:t>
      </w:r>
    </w:p>
    <w:p>
      <w:pPr>
        <w:spacing w:after="150"/>
      </w:pPr>
      <w:r>
        <w:rPr/>
        <w:t xml:space="preserve">三、企业竞争优势</w:t>
      </w:r>
    </w:p>
    <w:p>
      <w:pPr>
        <w:spacing w:after="150"/>
      </w:pPr>
      <w:r>
        <w:rPr/>
        <w:t xml:space="preserve">四、企业发展战略</w:t>
      </w:r>
    </w:p>
    <w:p>
      <w:pPr>
        <w:spacing w:after="150"/>
      </w:pPr>
      <w:r>
        <w:rPr/>
        <w:t xml:space="preserve">第四节 上海白猫股份有限公司</w:t>
      </w:r>
    </w:p>
    <w:p>
      <w:pPr>
        <w:spacing w:after="150"/>
      </w:pPr>
      <w:r>
        <w:rPr/>
        <w:t xml:space="preserve">一、企业简介</w:t>
      </w:r>
    </w:p>
    <w:p>
      <w:pPr>
        <w:spacing w:after="150"/>
      </w:pPr>
      <w:r>
        <w:rPr/>
        <w:t xml:space="preserve">二、企业经营状况分析</w:t>
      </w:r>
    </w:p>
    <w:p>
      <w:pPr>
        <w:spacing w:after="150"/>
      </w:pPr>
      <w:r>
        <w:rPr/>
        <w:t xml:space="preserve">三、企业发展战略</w:t>
      </w:r>
    </w:p>
    <w:p>
      <w:pPr>
        <w:spacing w:after="150"/>
      </w:pPr>
      <w:r>
        <w:rPr>
          <w:b w:val="1"/>
          <w:bCs w:val="1"/>
        </w:rPr>
        <w:t xml:space="preserve">第十六章 商用生态清洁剂行业进出口现状与趋势</w:t>
      </w:r>
    </w:p>
    <w:p>
      <w:pPr>
        <w:spacing w:after="150"/>
      </w:pPr>
      <w:r>
        <w:rPr/>
        <w:t xml:space="preserve">第一节 出口分析</w:t>
      </w:r>
    </w:p>
    <w:p>
      <w:pPr>
        <w:spacing w:after="150"/>
      </w:pPr>
      <w:r>
        <w:rPr/>
        <w:t xml:space="preserve">第二节 进口分析</w:t>
      </w:r>
    </w:p>
    <w:p>
      <w:pPr>
        <w:spacing w:after="150"/>
      </w:pPr>
      <w:r>
        <w:rPr>
          <w:b w:val="1"/>
          <w:bCs w:val="1"/>
        </w:rPr>
        <w:t xml:space="preserve">第四部分 商用生态清洁剂行业发展前景</w:t>
      </w:r>
    </w:p>
    <w:p>
      <w:pPr>
        <w:spacing w:after="150"/>
      </w:pPr>
      <w:r>
        <w:rPr>
          <w:b w:val="1"/>
          <w:bCs w:val="1"/>
        </w:rPr>
        <w:t xml:space="preserve">第十七章 商用生态清洁剂行业风险分析</w:t>
      </w:r>
    </w:p>
    <w:p>
      <w:pPr>
        <w:spacing w:after="150"/>
      </w:pPr>
      <w:r>
        <w:rPr/>
        <w:t xml:space="preserve">第一节 商用生态清洁剂行业政策风险及防范</w:t>
      </w:r>
    </w:p>
    <w:p>
      <w:pPr>
        <w:spacing w:after="150"/>
      </w:pPr>
      <w:r>
        <w:rPr/>
        <w:t xml:space="preserve">第二节 商用生态清洁剂行业技术风险及防范</w:t>
      </w:r>
    </w:p>
    <w:p>
      <w:pPr>
        <w:spacing w:after="150"/>
      </w:pPr>
      <w:r>
        <w:rPr/>
        <w:t xml:space="preserve">第三节 商用生态清洁剂行业供求风险及防范</w:t>
      </w:r>
    </w:p>
    <w:p>
      <w:pPr>
        <w:spacing w:after="150"/>
      </w:pPr>
      <w:r>
        <w:rPr/>
        <w:t xml:space="preserve">第四节 商用生态清洁剂行业宏观经济波动风险及防范</w:t>
      </w:r>
    </w:p>
    <w:p>
      <w:pPr>
        <w:spacing w:after="150"/>
      </w:pPr>
      <w:r>
        <w:rPr/>
        <w:t xml:space="preserve">第五节 商用生态清洁剂行业环境保护风险</w:t>
      </w:r>
    </w:p>
    <w:p>
      <w:pPr>
        <w:spacing w:after="150"/>
      </w:pPr>
      <w:r>
        <w:rPr/>
        <w:t xml:space="preserve">第六节 商用生态清洁剂行业宏观经济风险</w:t>
      </w:r>
    </w:p>
    <w:p>
      <w:pPr>
        <w:spacing w:after="150"/>
      </w:pPr>
      <w:r>
        <w:rPr>
          <w:b w:val="1"/>
          <w:bCs w:val="1"/>
        </w:rPr>
        <w:t xml:space="preserve">第十八章 有关建议</w:t>
      </w:r>
    </w:p>
    <w:p>
      <w:pPr>
        <w:spacing w:after="150"/>
      </w:pPr>
      <w:r>
        <w:rPr/>
        <w:t xml:space="preserve">第一节 商用生态清洁剂企业营销策略</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t xml:space="preserve">第二节 商用生态清洁剂行业发展战略研究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七、企业信息化战略规划</w:t>
      </w:r>
    </w:p>
    <w:p>
      <w:pPr>
        <w:spacing w:after="150"/>
      </w:pPr>
      <w:r>
        <w:rPr/>
        <w:t xml:space="preserve">第三节 对我国商用生态清洁剂品牌的战略思考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三、我国企业的品牌战略</w:t>
      </w:r>
    </w:p>
    <w:p>
      <w:pPr>
        <w:spacing w:after="150"/>
      </w:pPr>
      <w:r>
        <w:rPr/>
        <w:t xml:space="preserve">四、品牌战略管理的策略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第五节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四、投资策略</w:t>
      </w:r>
    </w:p>
    <w:p>
      <w:pPr>
        <w:spacing w:after="150"/>
      </w:pPr>
      <w:r>
        <w:rPr/>
        <w:t xml:space="preserve">第六节 商用生态清洁剂企业投资机会</w:t>
      </w:r>
    </w:p>
    <w:p>
      <w:pPr>
        <w:spacing w:after="150"/>
      </w:pPr>
      <w:r>
        <w:rPr/>
        <w:t xml:space="preserve">一、子行业投资机会</w:t>
      </w:r>
    </w:p>
    <w:p>
      <w:pPr>
        <w:spacing w:after="150"/>
      </w:pPr>
      <w:r>
        <w:rPr/>
        <w:t xml:space="preserve">二、区域市场投资机会</w:t>
      </w:r>
    </w:p>
    <w:p>
      <w:pPr>
        <w:spacing w:after="150"/>
      </w:pPr>
      <w:r>
        <w:rPr>
          <w:b w:val="1"/>
          <w:bCs w:val="1"/>
        </w:rPr>
        <w:t xml:space="preserve">图表目录</w:t>
      </w:r>
    </w:p>
    <w:p>
      <w:pPr>
        <w:spacing w:after="150"/>
      </w:pPr>
      <w:r>
        <w:rPr/>
        <w:t xml:space="preserve">图表：2019-2023年我国gdp增长率</w:t>
      </w:r>
    </w:p>
    <w:p>
      <w:pPr>
        <w:spacing w:after="150"/>
      </w:pPr>
      <w:r>
        <w:rPr/>
        <w:t xml:space="preserve">图表：2019-2023年我国规模以上工业增加值同比增长速度</w:t>
      </w:r>
    </w:p>
    <w:p>
      <w:pPr>
        <w:spacing w:after="150"/>
      </w:pPr>
      <w:r>
        <w:rPr/>
        <w:t xml:space="preserve">图表：2019-2023年我国规模以上企业主营业务收入与利润总额增速</w:t>
      </w:r>
    </w:p>
    <w:p>
      <w:pPr>
        <w:spacing w:after="150"/>
      </w:pPr>
      <w:r>
        <w:rPr/>
        <w:t xml:space="preserve">图表：2019-2023年我国规模以上企业各月累计利润率与每百元主营业务收入中的成本</w:t>
      </w:r>
    </w:p>
    <w:p>
      <w:pPr>
        <w:spacing w:after="150"/>
      </w:pPr>
      <w:r>
        <w:rPr/>
        <w:t xml:space="preserve">图表：2019-2023年我国规模以上企业经济类型主营业务收入与利润总额同比增速</w:t>
      </w:r>
    </w:p>
    <w:p>
      <w:pPr>
        <w:spacing w:after="150"/>
      </w:pPr>
      <w:r>
        <w:rPr/>
        <w:t xml:space="preserve">图表：2019-2023年我国房地产开发企业土地购置面积增速</w:t>
      </w:r>
    </w:p>
    <w:p>
      <w:pPr>
        <w:spacing w:after="150"/>
      </w:pPr>
      <w:r>
        <w:rPr/>
        <w:t xml:space="preserve">图表：2019-2023年我国商品房销售面积及销售额增速</w:t>
      </w:r>
    </w:p>
    <w:p>
      <w:pPr>
        <w:spacing w:after="150"/>
      </w:pPr>
      <w:r>
        <w:rPr/>
        <w:t xml:space="preserve">图表：2019-2023年我国房地产企业本年到位资金增速</w:t>
      </w:r>
    </w:p>
    <w:p>
      <w:pPr>
        <w:spacing w:after="150"/>
      </w:pPr>
      <w:r>
        <w:rPr/>
        <w:t xml:space="preserve">图表：2019-2023年我国社会消费品零售额分月同步增长速度</w:t>
      </w:r>
    </w:p>
    <w:p>
      <w:pPr>
        <w:spacing w:after="150"/>
      </w:pPr>
      <w:r>
        <w:rPr/>
        <w:t xml:space="preserve">图表：2019-2023年我国居民消费价格涨跌幅</w:t>
      </w:r>
    </w:p>
    <w:p>
      <w:pPr>
        <w:spacing w:after="150"/>
      </w:pPr>
      <w:r>
        <w:rPr/>
        <w:t xml:space="preserve">图表：2019-2023年我国出口情况</w:t>
      </w:r>
    </w:p>
    <w:p>
      <w:pPr>
        <w:spacing w:after="150"/>
      </w:pPr>
      <w:r>
        <w:rPr/>
        <w:t xml:space="preserve">图表：2019-2023年全国固定资产投资(不含农户)同比增长</w:t>
      </w:r>
    </w:p>
    <w:p>
      <w:pPr>
        <w:spacing w:after="150"/>
      </w:pPr>
      <w:r>
        <w:rPr/>
        <w:t xml:space="preserve">图表：2019-2023年固定资产投资到位资金同比增长</w:t>
      </w:r>
    </w:p>
    <w:p>
      <w:pPr>
        <w:spacing w:after="150"/>
      </w:pPr>
      <w:r>
        <w:rPr/>
        <w:t xml:space="preserve">图表：2019-2023年份固定资产投资(不含农户)主要数据</w:t>
      </w:r>
    </w:p>
    <w:p>
      <w:pPr>
        <w:spacing w:after="150"/>
      </w:pPr>
      <w:r>
        <w:rPr/>
        <w:t xml:space="preserve">图表：2019-2023年民间固定资产投资增速</w:t>
      </w:r>
    </w:p>
    <w:p>
      <w:pPr>
        <w:spacing w:after="150"/>
      </w:pPr>
      <w:r>
        <w:rPr/>
        <w:t xml:space="preserve">图表：2019-2023年份民间固定资产投资主要数据</w:t>
      </w:r>
    </w:p>
    <w:p>
      <w:pPr>
        <w:spacing w:after="150"/>
      </w:pPr>
      <w:r>
        <w:rPr/>
        <w:t xml:space="preserve">图表：2019-2023年中国单位gdp增速吸纳的城镇就业人数走势图</w:t>
      </w:r>
    </w:p>
    <w:p>
      <w:pPr>
        <w:spacing w:after="150"/>
      </w:pPr>
      <w:r>
        <w:rPr/>
        <w:t xml:space="preserve">图表：2019-2023年国内商用清洁市场规模</w:t>
      </w:r>
    </w:p>
    <w:p>
      <w:pPr>
        <w:spacing w:after="150"/>
      </w:pPr>
      <w:r>
        <w:rPr/>
        <w:t xml:space="preserve">图表：2019-2023年商用生态清洁剂行业市场规模</w:t>
      </w:r>
    </w:p>
    <w:p>
      <w:pPr>
        <w:spacing w:after="150"/>
      </w:pPr>
      <w:r>
        <w:rPr/>
        <w:t xml:space="preserve">图表：2019-2023年商用清洁市场规模</w:t>
      </w:r>
    </w:p>
    <w:p>
      <w:pPr>
        <w:spacing w:after="150"/>
      </w:pPr>
      <w:r>
        <w:rPr/>
        <w:t xml:space="preserve">图表：2019-2023年商用生态清洁剂行业市场规模</w:t>
      </w:r>
    </w:p>
    <w:p>
      <w:pPr>
        <w:spacing w:after="150"/>
      </w:pPr>
      <w:r>
        <w:rPr/>
        <w:t xml:space="preserve">图表：2019-2023年清洁产品成交区域分析</w:t>
      </w:r>
    </w:p>
    <w:p>
      <w:pPr>
        <w:spacing w:after="150"/>
      </w:pPr>
      <w:r>
        <w:rPr/>
        <w:t xml:space="preserve">图表：2019-2023年上海地区清洁行业市场规模</w:t>
      </w:r>
    </w:p>
    <w:p>
      <w:pPr>
        <w:spacing w:after="150"/>
      </w:pPr>
      <w:r>
        <w:rPr/>
        <w:t xml:space="preserve">图表：2019-2023年上海地区清洁行业市场规模</w:t>
      </w:r>
    </w:p>
    <w:p>
      <w:pPr>
        <w:spacing w:after="150"/>
      </w:pPr>
      <w:r>
        <w:rPr/>
        <w:t xml:space="preserve">图表：2019-2023年重点省市商用生态清洁剂在各领域需求占比</w:t>
      </w:r>
    </w:p>
    <w:p>
      <w:pPr>
        <w:spacing w:after="150"/>
      </w:pPr>
      <w:r>
        <w:rPr/>
        <w:t xml:space="preserve">图表：2019-2023年重点省市清洁市场规模</w:t>
      </w:r>
    </w:p>
    <w:p>
      <w:pPr>
        <w:spacing w:after="150"/>
      </w:pPr>
      <w:r>
        <w:rPr/>
        <w:t xml:space="preserve">图表：2019-2023年商用生态清洁剂行业合成洗涤剂产量</w:t>
      </w:r>
    </w:p>
    <w:p>
      <w:pPr>
        <w:spacing w:after="150"/>
      </w:pPr>
      <w:r>
        <w:rPr/>
        <w:t xml:space="preserve">图表：2019-2023年商用生态清洁剂行业合成洗涤剂产能</w:t>
      </w:r>
    </w:p>
    <w:p>
      <w:pPr>
        <w:spacing w:after="150"/>
      </w:pPr>
      <w:r>
        <w:rPr/>
        <w:t xml:space="preserve">图表：2019-2023年商用生态清洁剂行业合成洗涤剂产量</w:t>
      </w:r>
    </w:p>
    <w:p>
      <w:pPr>
        <w:spacing w:after="150"/>
      </w:pPr>
      <w:r>
        <w:rPr/>
        <w:t xml:space="preserve">图表：2019-2023年重点省市清洁市场规模以上企业数量</w:t>
      </w:r>
    </w:p>
    <w:p>
      <w:pPr>
        <w:spacing w:after="150"/>
      </w:pPr>
      <w:r>
        <w:rPr/>
        <w:t xml:space="preserve">图表：2019-2023年重点省市商用生态清洁剂行业合成洗涤剂规模以上企业产量情况</w:t>
      </w:r>
    </w:p>
    <w:p>
      <w:pPr>
        <w:spacing w:after="150"/>
      </w:pPr>
      <w:r>
        <w:rPr/>
        <w:t xml:space="preserve">图表：2019-2023年全国酒店行业发展情况</w:t>
      </w:r>
    </w:p>
    <w:p>
      <w:pPr>
        <w:spacing w:after="150"/>
      </w:pPr>
      <w:r>
        <w:rPr/>
        <w:t xml:space="preserve">图表：2019-2023年全国星级酒店发展情况</w:t>
      </w:r>
    </w:p>
    <w:p>
      <w:pPr>
        <w:spacing w:after="150"/>
      </w:pPr>
      <w:r>
        <w:rPr/>
        <w:t xml:space="preserve">图表：2019-2023年我国星级酒店数量情况对比</w:t>
      </w:r>
    </w:p>
    <w:p>
      <w:pPr>
        <w:spacing w:after="150"/>
      </w:pPr>
      <w:r>
        <w:rPr/>
        <w:t xml:space="preserve">图表：2019-2023年我国每家星级酒店平均利润总额情况对比</w:t>
      </w:r>
    </w:p>
    <w:p>
      <w:pPr>
        <w:spacing w:after="150"/>
      </w:pPr>
      <w:r>
        <w:rPr/>
        <w:t xml:space="preserve">图表：2019-2023年我国星级酒店revpar平均水平情况对比</w:t>
      </w:r>
    </w:p>
    <w:p>
      <w:pPr>
        <w:spacing w:after="150"/>
      </w:pPr>
      <w:r>
        <w:rPr/>
        <w:t xml:space="preserve">图表：2019-2023年全国星级饭店规模结构情况</w:t>
      </w:r>
    </w:p>
    <w:p>
      <w:pPr>
        <w:spacing w:after="150"/>
      </w:pPr>
      <w:r>
        <w:rPr/>
        <w:t xml:space="preserve">图表：2019-2023年全国星级饭店登记注册类型情况</w:t>
      </w:r>
    </w:p>
    <w:p>
      <w:pPr>
        <w:spacing w:after="150"/>
      </w:pPr>
      <w:r>
        <w:rPr/>
        <w:t xml:space="preserve">图表：2019-2023年全国星级饭店基本指标统计</w:t>
      </w:r>
    </w:p>
    <w:p>
      <w:pPr>
        <w:spacing w:after="150"/>
      </w:pPr>
      <w:r>
        <w:rPr/>
        <w:t xml:space="preserve">图表：2019-2023年全国星级饭店经营情况统计</w:t>
      </w:r>
    </w:p>
    <w:p>
      <w:pPr>
        <w:spacing w:after="150"/>
      </w:pPr>
      <w:r>
        <w:rPr/>
        <w:t xml:space="preserve">图表：2019-2023年全国星级饭店主要指标统计</w:t>
      </w:r>
    </w:p>
    <w:p>
      <w:pPr>
        <w:spacing w:after="150"/>
      </w:pPr>
      <w:r>
        <w:rPr/>
        <w:t xml:space="preserve">图表：2019-2023年酒店品牌风云榜</w:t>
      </w:r>
    </w:p>
    <w:p>
      <w:pPr>
        <w:spacing w:after="150"/>
      </w:pPr>
      <w:r>
        <w:rPr/>
        <w:t xml:space="preserve">图表：2019-2023年经济型酒店品牌风云榜</w:t>
      </w:r>
    </w:p>
    <w:p>
      <w:pPr>
        <w:spacing w:after="150"/>
      </w:pPr>
      <w:r>
        <w:rPr/>
        <w:t xml:space="preserve">图表：全国房地产商品房销售面积及销售额</w:t>
      </w:r>
    </w:p>
    <w:p>
      <w:pPr>
        <w:spacing w:after="150"/>
      </w:pPr>
      <w:r>
        <w:rPr/>
        <w:t xml:space="preserve">图表：全国房地产企业本年到位资金增速</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图表：2019-2023年全国医疗卫生机构数量</w:t>
      </w:r>
    </w:p>
    <w:p>
      <w:pPr>
        <w:spacing w:after="150"/>
      </w:pPr>
      <w:r>
        <w:rPr/>
        <w:t xml:space="preserve">图表：2019-2023年我国医院数量</w:t>
      </w:r>
    </w:p>
    <w:p>
      <w:pPr>
        <w:spacing w:after="150"/>
      </w:pPr>
      <w:r>
        <w:rPr/>
        <w:t xml:space="preserve">图表：全国三甲医院总数量1431家</w:t>
      </w:r>
    </w:p>
    <w:p>
      <w:pPr>
        <w:spacing w:after="150"/>
      </w:pPr>
      <w:r>
        <w:rPr/>
        <w:t xml:space="preserve">图表：全国三乙医院总数量578家</w:t>
      </w:r>
    </w:p>
    <w:p>
      <w:pPr>
        <w:spacing w:after="150"/>
      </w:pPr>
      <w:r>
        <w:rPr/>
        <w:t xml:space="preserve">图表：全国三丙医院总数量59家</w:t>
      </w:r>
    </w:p>
    <w:p>
      <w:pPr>
        <w:spacing w:after="150"/>
      </w:pPr>
      <w:r>
        <w:rPr/>
        <w:t xml:space="preserve">图表：全国二甲医院总数量6685家</w:t>
      </w:r>
    </w:p>
    <w:p>
      <w:pPr>
        <w:spacing w:after="150"/>
      </w:pPr>
      <w:r>
        <w:rPr/>
        <w:t xml:space="preserve">图表：全国二乙医院总数量2322家</w:t>
      </w:r>
    </w:p>
    <w:p>
      <w:pPr>
        <w:spacing w:after="150"/>
      </w:pPr>
      <w:r>
        <w:rPr/>
        <w:t xml:space="preserve">图表：全国二丙医院总数量154家</w:t>
      </w:r>
    </w:p>
    <w:p>
      <w:pPr>
        <w:spacing w:after="150"/>
      </w:pPr>
      <w:r>
        <w:rPr/>
        <w:t xml:space="preserve">图表：2019-2023年中国医院、卫生院数量</w:t>
      </w:r>
    </w:p>
    <w:p>
      <w:pPr>
        <w:spacing w:after="150"/>
      </w:pPr>
      <w:r>
        <w:rPr/>
        <w:t xml:space="preserve">图表：农村和城市60岁以上老龄人口数预测</w:t>
      </w:r>
    </w:p>
    <w:p>
      <w:pPr>
        <w:spacing w:after="150"/>
      </w:pPr>
      <w:r>
        <w:rPr/>
        <w:t xml:space="preserve">图表：我国60岁以上老龄人群医疗总费用预测(低方案)</w:t>
      </w:r>
    </w:p>
    <w:p>
      <w:pPr>
        <w:spacing w:after="150"/>
      </w:pPr>
      <w:r>
        <w:rPr/>
        <w:t xml:space="preserve">图表：我国农村60岁以上老龄人群医疗总费用预测(低方案)</w:t>
      </w:r>
    </w:p>
    <w:p>
      <w:pPr>
        <w:spacing w:after="150"/>
      </w:pPr>
      <w:r>
        <w:rPr/>
        <w:t xml:space="preserve">图表：我国城市60岁以上老龄人群医疗总费用预测(低方案)</w:t>
      </w:r>
    </w:p>
    <w:p>
      <w:pPr>
        <w:spacing w:after="150"/>
      </w:pPr>
      <w:r>
        <w:rPr/>
        <w:t xml:space="preserve">图表：我国60岁以上老龄人群医疗总费用预测(高方案)</w:t>
      </w:r>
    </w:p>
    <w:p>
      <w:pPr>
        <w:spacing w:after="150"/>
      </w:pPr>
      <w:r>
        <w:rPr/>
        <w:t xml:space="preserve">图表：我国农村60岁以上老龄人群医疗总费用预测(高方案)</w:t>
      </w:r>
    </w:p>
    <w:p>
      <w:pPr>
        <w:spacing w:after="150"/>
      </w:pPr>
      <w:r>
        <w:rPr/>
        <w:t xml:space="preserve">图表：我国城市60岁以上老龄人群医疗总费用预测(高方案)</w:t>
      </w:r>
    </w:p>
    <w:p>
      <w:pPr>
        <w:spacing w:after="150"/>
      </w:pPr>
      <w:r>
        <w:rPr/>
        <w:t xml:space="preserve">图表：用户结构</w:t>
      </w:r>
    </w:p>
    <w:p>
      <w:pPr>
        <w:spacing w:after="150"/>
      </w:pPr>
      <w:r>
        <w:rPr/>
        <w:t xml:space="preserve">图表：用户需求特征</w:t>
      </w:r>
    </w:p>
    <w:p>
      <w:pPr>
        <w:spacing w:after="150"/>
      </w:pPr>
      <w:r>
        <w:rPr/>
        <w:t xml:space="preserve">图表：卖方因素分析</w:t>
      </w:r>
    </w:p>
    <w:p>
      <w:pPr>
        <w:spacing w:after="150"/>
      </w:pPr>
      <w:r>
        <w:rPr/>
        <w:t xml:space="preserve">图表：商用生态清洁剂行业竞争状况</w:t>
      </w:r>
    </w:p>
    <w:p>
      <w:pPr>
        <w:spacing w:after="150"/>
      </w:pPr>
      <w:r>
        <w:rPr/>
        <w:t xml:space="preserve">图表：各类渠道要素对比</w:t>
      </w:r>
    </w:p>
    <w:p>
      <w:pPr>
        <w:spacing w:after="150"/>
      </w:pPr>
      <w:r>
        <w:rPr/>
        <w:t xml:space="preserve">图表：2019-2023年中国商用生态清洁剂行业销售利润率</w:t>
      </w:r>
    </w:p>
    <w:p>
      <w:pPr>
        <w:spacing w:after="150"/>
      </w:pPr>
      <w:r>
        <w:rPr/>
        <w:t xml:space="preserve">图表：2019-2023年我国商用生态清洁剂行业成本费用利润率分析</w:t>
      </w:r>
    </w:p>
    <w:p>
      <w:pPr>
        <w:spacing w:after="150"/>
      </w:pPr>
      <w:r>
        <w:rPr/>
        <w:t xml:space="preserve">图表：2019-2023年中国商用生态清洁剂行业亏损面</w:t>
      </w:r>
    </w:p>
    <w:p>
      <w:pPr>
        <w:spacing w:after="150"/>
      </w:pPr>
      <w:r>
        <w:rPr/>
        <w:t xml:space="preserve">图表：2019-2023年中国商用生态清洁剂行业负债率</w:t>
      </w:r>
    </w:p>
    <w:p>
      <w:pPr>
        <w:spacing w:after="150"/>
      </w:pPr>
      <w:r>
        <w:rPr/>
        <w:t xml:space="preserve">图表：2019-2023年中国商用生态清洁剂行业利息保障倍数</w:t>
      </w:r>
    </w:p>
    <w:p>
      <w:pPr>
        <w:spacing w:after="150"/>
      </w:pPr>
      <w:r>
        <w:rPr/>
        <w:t xml:space="preserve">图表：2019-2023年中国商用生态清洁剂行业应收帐款周转率</w:t>
      </w:r>
    </w:p>
    <w:p>
      <w:pPr>
        <w:spacing w:after="150"/>
      </w:pPr>
      <w:r>
        <w:rPr/>
        <w:t xml:space="preserve">图表：2019-2023年中国商用生态清洁剂行业流动资产周转率</w:t>
      </w:r>
    </w:p>
    <w:p>
      <w:pPr>
        <w:spacing w:after="150"/>
      </w:pPr>
      <w:r>
        <w:rPr/>
        <w:t xml:space="preserve">图表：2019-2023年中国商用生态清洁剂行业资产增长率</w:t>
      </w:r>
    </w:p>
    <w:p>
      <w:pPr>
        <w:spacing w:after="150"/>
      </w:pPr>
      <w:r>
        <w:rPr/>
        <w:t xml:space="preserve">图表：2019-2023年中国商用生态清洁剂行业利润总额增长率</w:t>
      </w:r>
    </w:p>
    <w:p>
      <w:pPr>
        <w:spacing w:after="150"/>
      </w:pPr>
      <w:r>
        <w:rPr/>
        <w:t xml:space="preserve">图表：2019-2023年中国商用生态清洁剂行业销售收入增长率</w:t>
      </w:r>
    </w:p>
    <w:p>
      <w:pPr>
        <w:spacing w:after="150"/>
      </w:pPr>
      <w:r>
        <w:rPr/>
        <w:t xml:space="preserve">图表：2019-2023年中国商用生态清洁剂行业应收账款增长率</w:t>
      </w:r>
    </w:p>
    <w:p>
      <w:pPr>
        <w:spacing w:after="150"/>
      </w:pPr>
      <w:r>
        <w:rPr/>
        <w:t xml:space="preserve">图表：2019-2023年商用生态清洁剂企业市场份额</w:t>
      </w:r>
    </w:p>
    <w:p>
      <w:pPr>
        <w:spacing w:after="150"/>
      </w:pPr>
      <w:r>
        <w:rPr/>
        <w:t xml:space="preserve">图表：2019-2023年商用生态清洁剂行业出口额</w:t>
      </w:r>
    </w:p>
    <w:p>
      <w:pPr>
        <w:spacing w:after="150"/>
      </w:pPr>
      <w:r>
        <w:rPr/>
        <w:t xml:space="preserve">图表：2019-2023年商用生态清洁剂行业进口额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2024-2029年中国商用生态清洁剂市场当前现状分析及未来发展趋势预测报告</dc:title>
  <dc:description>2024-2029年中国商用生态清洁剂市场当前现状分析及未来发展趋势预测报告</dc:description>
  <dc:subject>2024-2029年中国商用生态清洁剂市场当前现状分析及未来发展趋势预测报告</dc:subject>
  <cp:keywords>研究报告</cp:keywords>
  <cp:category>研究报告</cp:category>
  <cp:lastModifiedBy>北京中道泰和信息咨询有限公司</cp:lastModifiedBy>
  <dcterms:created xsi:type="dcterms:W3CDTF">2024-01-22T19:24:46+08:00</dcterms:created>
  <dcterms:modified xsi:type="dcterms:W3CDTF">2024-01-22T19:24:46+08:00</dcterms:modified>
</cp:coreProperties>
</file>

<file path=docProps/custom.xml><?xml version="1.0" encoding="utf-8"?>
<Properties xmlns="http://schemas.openxmlformats.org/officeDocument/2006/custom-properties" xmlns:vt="http://schemas.openxmlformats.org/officeDocument/2006/docPropsVTypes"/>
</file>