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2024-2029年中国包装膜市场发展前景展望及投资规划研究报告</w:t>
      </w:r>
    </w:p>
    <w:p>
      <w:pPr>
        <w:spacing w:after="150"/>
      </w:pPr>
      <w:r>
        <w:rPr>
          <w:b w:val="1"/>
          <w:bCs w:val="1"/>
        </w:rPr>
        <w:t xml:space="preserve">报告简介</w:t>
      </w:r>
    </w:p>
    <w:p>
      <w:pPr>
        <w:spacing w:after="150"/>
      </w:pPr>
      <w:r>
        <w:rPr/>
        <w:t xml:space="preserve">包装膜主要由几种不同牌号的聚乙烯树脂混合挤出而成，具有抗穿刺，超强度高性能，对堆放在托板上的货物进行缠绕包装，使包装物更加稳固整洁，更超强防水作用，被广泛使用，在外贸出口、造纸、五金、塑料化工、建材、食品医药行业。</w:t>
      </w:r>
    </w:p>
    <w:p>
      <w:pPr>
        <w:spacing w:after="150"/>
      </w:pPr>
      <w:r>
        <w:rPr/>
        <w:t xml:space="preserve">包装膜采用收缩包装的优点是：1、适应于包装各种形状的商品，增加产品外观吸引力;2、薄膜能够紧贴商品，具有透明性，外形美观，清洁亮丽;3、包装好的商品具有卫生性、保洁性，密封包装，防尘阻湿;4、收缩包装具有良好的防震撞性、防冲击性、以及良好的保护性能;5、被包装的商品具有紧密性和固定性，小部件不会在包装中东倒西歪;6、热收缩膜也可用于代替各类纸盒，尤其是在不规则形体物品或商品的组合式(集束)包装方面，不但节约包装成本，而且符合包装潮流。</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膜行业市场跟踪搜集的一手市场数据，应用先进的科学分析模型，全面而准确地为您从行业的整体高度来架构分析体系。报告结合包装膜行业的背景，深入而客观地剖析了中国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膜行业的发展轨迹及多年的实践经验，对行业未来的发展趋势做出审慎分析与预测，是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2019-2023年世界包装膜产业运行状况分析</w:t>
      </w:r>
    </w:p>
    <w:p>
      <w:pPr>
        <w:spacing w:after="150"/>
      </w:pPr>
      <w:r>
        <w:rPr/>
        <w:t xml:space="preserve">第一节 2019-2023年全球塑料包装行业运行总况</w:t>
      </w:r>
    </w:p>
    <w:p>
      <w:pPr>
        <w:spacing w:after="150"/>
      </w:pPr>
      <w:r>
        <w:rPr/>
        <w:t xml:space="preserve">一、国际塑料包装市场快速发展</w:t>
      </w:r>
    </w:p>
    <w:p>
      <w:pPr>
        <w:spacing w:after="150"/>
      </w:pPr>
      <w:r>
        <w:rPr/>
        <w:t xml:space="preserve">二、可回收塑料包装与纸箱包装的竞争</w:t>
      </w:r>
    </w:p>
    <w:p>
      <w:pPr>
        <w:spacing w:after="150"/>
      </w:pPr>
      <w:r>
        <w:rPr/>
        <w:t xml:space="preserve">三、塑料包装行业遭遇绿色屏障</w:t>
      </w:r>
    </w:p>
    <w:p>
      <w:pPr>
        <w:spacing w:after="150"/>
      </w:pPr>
      <w:r>
        <w:rPr/>
        <w:t xml:space="preserve">四、全球塑料包装法规的相继出台</w:t>
      </w:r>
    </w:p>
    <w:p>
      <w:pPr>
        <w:spacing w:after="150"/>
      </w:pPr>
      <w:r>
        <w:rPr/>
        <w:t xml:space="preserve">第二节 2019-2023年世界包装膜产业运行新格局透析</w:t>
      </w:r>
    </w:p>
    <w:p>
      <w:pPr>
        <w:spacing w:after="150"/>
      </w:pPr>
      <w:r>
        <w:rPr/>
        <w:t xml:space="preserve">一、全球主要包装用膜市场需求及发展</w:t>
      </w:r>
    </w:p>
    <w:p>
      <w:pPr>
        <w:spacing w:after="150"/>
      </w:pPr>
      <w:r>
        <w:rPr/>
        <w:t xml:space="preserve">1、bopa膜</w:t>
      </w:r>
    </w:p>
    <w:p>
      <w:pPr>
        <w:spacing w:after="150"/>
      </w:pPr>
      <w:r>
        <w:rPr/>
        <w:t xml:space="preserve">2、bopp膜</w:t>
      </w:r>
    </w:p>
    <w:p>
      <w:pPr>
        <w:spacing w:after="150"/>
      </w:pPr>
      <w:r>
        <w:rPr/>
        <w:t xml:space="preserve">3、bopet膜</w:t>
      </w:r>
    </w:p>
    <w:p>
      <w:pPr>
        <w:spacing w:after="150"/>
      </w:pPr>
      <w:r>
        <w:rPr/>
        <w:t xml:space="preserve">二、世界lldpe产能集中分析</w:t>
      </w:r>
    </w:p>
    <w:p>
      <w:pPr>
        <w:spacing w:after="150"/>
      </w:pPr>
      <w:r>
        <w:rPr/>
        <w:t xml:space="preserve">三、全球可食用性包装材料市场运行分析</w:t>
      </w:r>
    </w:p>
    <w:p>
      <w:pPr>
        <w:spacing w:after="150"/>
      </w:pPr>
      <w:r>
        <w:rPr/>
        <w:t xml:space="preserve">四、北美日用“包装膜”需求量持续高增长</w:t>
      </w:r>
    </w:p>
    <w:p>
      <w:pPr>
        <w:spacing w:after="150"/>
      </w:pPr>
      <w:r>
        <w:rPr/>
        <w:t xml:space="preserve">第三节 2019-2023年世界包装膜市场动态分析</w:t>
      </w:r>
    </w:p>
    <w:p>
      <w:pPr>
        <w:spacing w:after="150"/>
      </w:pPr>
      <w:r>
        <w:rPr/>
        <w:t xml:space="preserve">一、美国研发出可食用的食品包装膜</w:t>
      </w:r>
    </w:p>
    <w:p>
      <w:pPr>
        <w:spacing w:after="150"/>
      </w:pPr>
      <w:r>
        <w:rPr/>
        <w:t xml:space="preserve">二、绿色塑料包装材料将成为欧洲市场讨论新热点</w:t>
      </w:r>
    </w:p>
    <w:p>
      <w:pPr>
        <w:spacing w:after="150"/>
      </w:pPr>
      <w:r>
        <w:rPr/>
        <w:t xml:space="preserve">三、加拿大研制出“可测病原菌的包装膜”</w:t>
      </w:r>
    </w:p>
    <w:p>
      <w:pPr>
        <w:spacing w:after="150"/>
      </w:pPr>
      <w:r>
        <w:rPr/>
        <w:t xml:space="preserve">第四节 2024-2029年世界包装膜产业新趋势探析</w:t>
      </w:r>
    </w:p>
    <w:p>
      <w:pPr>
        <w:spacing w:after="150"/>
      </w:pPr>
      <w:r>
        <w:rPr>
          <w:b w:val="1"/>
          <w:bCs w:val="1"/>
        </w:rPr>
        <w:t xml:space="preserve">第二章 2019-2023年中国包装膜行业市场发展环境解析</w:t>
      </w:r>
    </w:p>
    <w:p>
      <w:pPr>
        <w:spacing w:after="150"/>
      </w:pPr>
      <w:r>
        <w:rPr/>
        <w:t xml:space="preserve">第一节 2018中国宏观经济环境分析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2019-2023年中国包装膜市场政策环境分析</w:t>
      </w:r>
    </w:p>
    <w:p>
      <w:pPr>
        <w:spacing w:after="150"/>
      </w:pPr>
      <w:r>
        <w:rPr/>
        <w:t xml:space="preserve">一、塑料包装工业调整振兴发展规划要点解析</w:t>
      </w:r>
    </w:p>
    <w:p>
      <w:pPr>
        <w:spacing w:after="150"/>
      </w:pPr>
      <w:r>
        <w:rPr/>
        <w:t xml:space="preserve">二、《国家食品用包装材料卫生标准》</w:t>
      </w:r>
    </w:p>
    <w:p>
      <w:pPr>
        <w:spacing w:after="150"/>
      </w:pPr>
      <w:r>
        <w:rPr/>
        <w:t xml:space="preserve">三、《预包装食品标签通则》</w:t>
      </w:r>
    </w:p>
    <w:p>
      <w:pPr>
        <w:spacing w:after="150"/>
      </w:pPr>
      <w:r>
        <w:rPr/>
        <w:t xml:space="preserve">第三节 2019-2023年中国包装膜市场社会环境分析</w:t>
      </w:r>
    </w:p>
    <w:p>
      <w:pPr>
        <w:spacing w:after="150"/>
      </w:pPr>
      <w:r>
        <w:rPr>
          <w:b w:val="1"/>
          <w:bCs w:val="1"/>
        </w:rPr>
        <w:t xml:space="preserve">第三章 2019-2023年中国塑料包装产业运行形势透析</w:t>
      </w:r>
    </w:p>
    <w:p>
      <w:pPr>
        <w:spacing w:after="150"/>
      </w:pPr>
      <w:r>
        <w:rPr/>
        <w:t xml:space="preserve">第一节 2019-2023年中国塑料包装行业发展状况</w:t>
      </w:r>
    </w:p>
    <w:p>
      <w:pPr>
        <w:spacing w:after="150"/>
      </w:pPr>
      <w:r>
        <w:rPr/>
        <w:t xml:space="preserve">一、中国塑料包装行业特点分析</w:t>
      </w:r>
    </w:p>
    <w:p>
      <w:pPr>
        <w:spacing w:after="150"/>
      </w:pPr>
      <w:r>
        <w:rPr/>
        <w:t xml:space="preserve">二、塑料包装行业向规模化发展</w:t>
      </w:r>
    </w:p>
    <w:p>
      <w:pPr>
        <w:spacing w:after="150"/>
      </w:pPr>
      <w:r>
        <w:rPr/>
        <w:t xml:space="preserve">三、塑料包装行业两大热点问题分析</w:t>
      </w:r>
    </w:p>
    <w:p>
      <w:pPr>
        <w:spacing w:after="150"/>
      </w:pPr>
      <w:r>
        <w:rPr/>
        <w:t xml:space="preserve">第二节 2019-2023年中国塑料包装市场浅析</w:t>
      </w:r>
    </w:p>
    <w:p>
      <w:pPr>
        <w:spacing w:after="150"/>
      </w:pPr>
      <w:r>
        <w:rPr/>
        <w:t xml:space="preserve">一、塑料包装产品市场回升</w:t>
      </w:r>
    </w:p>
    <w:p>
      <w:pPr>
        <w:spacing w:after="150"/>
      </w:pPr>
      <w:r>
        <w:rPr/>
        <w:t xml:space="preserve">二、塑料包装迅速进军啤酒市场</w:t>
      </w:r>
    </w:p>
    <w:p>
      <w:pPr>
        <w:spacing w:after="150"/>
      </w:pPr>
      <w:r>
        <w:rPr/>
        <w:t xml:space="preserve">三、塑料包装和纸包装的竞逐</w:t>
      </w:r>
    </w:p>
    <w:p>
      <w:pPr>
        <w:spacing w:after="150"/>
      </w:pPr>
      <w:r>
        <w:rPr/>
        <w:t xml:space="preserve">第三节 2019-2023年中国绿色塑料包装发展浅析</w:t>
      </w:r>
    </w:p>
    <w:p>
      <w:pPr>
        <w:spacing w:after="150"/>
      </w:pPr>
      <w:r>
        <w:rPr/>
        <w:t xml:space="preserve">一、塑料包装工业的环保要求</w:t>
      </w:r>
    </w:p>
    <w:p>
      <w:pPr>
        <w:spacing w:after="150"/>
      </w:pPr>
      <w:r>
        <w:rPr/>
        <w:t xml:space="preserve">二、绿色塑料包装技术的进展情况</w:t>
      </w:r>
    </w:p>
    <w:p>
      <w:pPr>
        <w:spacing w:after="150"/>
      </w:pPr>
      <w:r>
        <w:rPr/>
        <w:t xml:space="preserve">三、健康环保的塑料包装发展概况</w:t>
      </w:r>
    </w:p>
    <w:p>
      <w:pPr>
        <w:spacing w:after="150"/>
      </w:pPr>
      <w:r>
        <w:rPr/>
        <w:t xml:space="preserve">四、生物降解塑料主导绿色塑料包装</w:t>
      </w:r>
    </w:p>
    <w:p>
      <w:pPr>
        <w:spacing w:after="150"/>
      </w:pPr>
      <w:r>
        <w:rPr/>
        <w:t xml:space="preserve">第四节 2019-2023年中国塑料包装市场热点问题探讨</w:t>
      </w:r>
    </w:p>
    <w:p>
      <w:pPr>
        <w:spacing w:after="150"/>
      </w:pPr>
      <w:r>
        <w:rPr/>
        <w:t xml:space="preserve">一、塑料包装产业相关问题日渐突出</w:t>
      </w:r>
    </w:p>
    <w:p>
      <w:pPr>
        <w:spacing w:after="150"/>
      </w:pPr>
      <w:r>
        <w:rPr/>
        <w:t xml:space="preserve">二、塑料包装市场开发不足</w:t>
      </w:r>
    </w:p>
    <w:p>
      <w:pPr>
        <w:spacing w:after="150"/>
      </w:pPr>
      <w:r>
        <w:rPr/>
        <w:t xml:space="preserve">三、塑料包装行业的发展对策</w:t>
      </w:r>
    </w:p>
    <w:p>
      <w:pPr>
        <w:spacing w:after="150"/>
      </w:pPr>
      <w:r>
        <w:rPr>
          <w:b w:val="1"/>
          <w:bCs w:val="1"/>
        </w:rPr>
        <w:t xml:space="preserve">第四章 2019-2023年中国包装膜行业市场运行态势剖析</w:t>
      </w:r>
    </w:p>
    <w:p>
      <w:pPr>
        <w:spacing w:after="150"/>
      </w:pPr>
      <w:r>
        <w:rPr/>
        <w:t xml:space="preserve">第一节 2019-2023年中国包装膜行业动态分析</w:t>
      </w:r>
    </w:p>
    <w:p>
      <w:pPr>
        <w:spacing w:after="150"/>
      </w:pPr>
      <w:r>
        <w:rPr/>
        <w:t xml:space="preserve">一、华帅涉足包装膜市场整合包装产业链</w:t>
      </w:r>
    </w:p>
    <w:p>
      <w:pPr>
        <w:spacing w:after="150"/>
      </w:pPr>
      <w:r>
        <w:rPr/>
        <w:t xml:space="preserve">二、蚌埠卷烟厂率先实现18μm硬盒小包包装膜全面置换</w:t>
      </w:r>
    </w:p>
    <w:p>
      <w:pPr>
        <w:spacing w:after="150"/>
      </w:pPr>
      <w:r>
        <w:rPr/>
        <w:t xml:space="preserve">三、防静电聚乙烯包装膜专用料问世</w:t>
      </w:r>
    </w:p>
    <w:p>
      <w:pPr>
        <w:spacing w:after="150"/>
      </w:pPr>
      <w:r>
        <w:rPr/>
        <w:t xml:space="preserve">第二节 2019-2023年中国包装膜产业运行现状综述</w:t>
      </w:r>
    </w:p>
    <w:p>
      <w:pPr>
        <w:spacing w:after="150"/>
      </w:pPr>
      <w:r>
        <w:rPr/>
        <w:t xml:space="preserve">一、塑料薄膜包装行业发展增速</w:t>
      </w:r>
    </w:p>
    <w:p>
      <w:pPr>
        <w:spacing w:after="150"/>
      </w:pPr>
      <w:r>
        <w:rPr/>
        <w:t xml:space="preserve">二、PVC包装膜需要变革</w:t>
      </w:r>
    </w:p>
    <w:p>
      <w:pPr>
        <w:spacing w:after="150"/>
      </w:pPr>
      <w:r>
        <w:rPr/>
        <w:t xml:space="preserve">三、包装膜在包装材料所占份额</w:t>
      </w:r>
    </w:p>
    <w:p>
      <w:pPr>
        <w:spacing w:after="150"/>
      </w:pPr>
      <w:r>
        <w:rPr/>
        <w:t xml:space="preserve">第三节 2019-2023年中国包装膜产业面临的挑战分析</w:t>
      </w:r>
    </w:p>
    <w:p>
      <w:pPr>
        <w:spacing w:after="150"/>
      </w:pPr>
      <w:r>
        <w:rPr>
          <w:b w:val="1"/>
          <w:bCs w:val="1"/>
        </w:rPr>
        <w:t xml:space="preserve">第五章 2019-2023年中国包装膜产业新技术研究</w:t>
      </w:r>
    </w:p>
    <w:p>
      <w:pPr>
        <w:spacing w:after="150"/>
      </w:pPr>
      <w:r>
        <w:rPr/>
        <w:t xml:space="preserve">第一节 2019-2023年中国包装膜技术现状综述</w:t>
      </w:r>
    </w:p>
    <w:p>
      <w:pPr>
        <w:spacing w:after="150"/>
      </w:pPr>
      <w:r>
        <w:rPr/>
        <w:t xml:space="preserve">一、牛奶塑料膜包装印刷工艺分析和探讨</w:t>
      </w:r>
    </w:p>
    <w:p>
      <w:pPr>
        <w:spacing w:after="150"/>
      </w:pPr>
      <w:r>
        <w:rPr/>
        <w:t xml:space="preserve">二、可食性包装成为当前包装行业的热门技术</w:t>
      </w:r>
    </w:p>
    <w:p>
      <w:pPr>
        <w:spacing w:after="150"/>
      </w:pPr>
      <w:r>
        <w:rPr/>
        <w:t xml:space="preserve">三、抗菌活动性包装膜研究进展</w:t>
      </w:r>
    </w:p>
    <w:p>
      <w:pPr>
        <w:spacing w:after="150"/>
      </w:pPr>
      <w:r>
        <w:rPr/>
        <w:t xml:space="preserve">四、pvc食品包装膜中增塑剂deha的迁移行为</w:t>
      </w:r>
    </w:p>
    <w:p>
      <w:pPr>
        <w:spacing w:after="150"/>
      </w:pPr>
      <w:r>
        <w:rPr/>
        <w:t xml:space="preserve">第二节 2019-2023年中国包装膜发展应用及新技术应用</w:t>
      </w:r>
    </w:p>
    <w:p>
      <w:pPr>
        <w:spacing w:after="150"/>
      </w:pPr>
      <w:r>
        <w:rPr/>
        <w:t xml:space="preserve">一、高收缩率包装薄膜</w:t>
      </w:r>
    </w:p>
    <w:p>
      <w:pPr>
        <w:spacing w:after="150"/>
      </w:pPr>
      <w:r>
        <w:rPr/>
        <w:t xml:space="preserve">二、速溶高分子包装薄膜</w:t>
      </w:r>
    </w:p>
    <w:p>
      <w:pPr>
        <w:spacing w:after="150"/>
      </w:pPr>
      <w:r>
        <w:rPr/>
        <w:t xml:space="preserve">三、抗菌防霉包装膜</w:t>
      </w:r>
    </w:p>
    <w:p>
      <w:pPr>
        <w:spacing w:after="150"/>
      </w:pPr>
      <w:r>
        <w:rPr/>
        <w:t xml:space="preserve">四、新型多层防潮薄膜</w:t>
      </w:r>
    </w:p>
    <w:p>
      <w:pPr>
        <w:spacing w:after="150"/>
      </w:pPr>
      <w:r>
        <w:rPr/>
        <w:t xml:space="preserve">五、大豆制包装塑料薄膜</w:t>
      </w:r>
    </w:p>
    <w:p>
      <w:pPr>
        <w:spacing w:after="150"/>
      </w:pPr>
      <w:r>
        <w:rPr/>
        <w:t xml:space="preserve">六、金属化膜</w:t>
      </w:r>
    </w:p>
    <w:p>
      <w:pPr>
        <w:spacing w:after="150"/>
      </w:pPr>
      <w:r>
        <w:rPr/>
        <w:t xml:space="preserve">七、可鉴别转基本原料包装膜</w:t>
      </w:r>
    </w:p>
    <w:p>
      <w:pPr>
        <w:spacing w:after="150"/>
      </w:pPr>
      <w:r>
        <w:rPr/>
        <w:t xml:space="preserve">八、透明镀陶瓷膜</w:t>
      </w:r>
    </w:p>
    <w:p>
      <w:pPr>
        <w:spacing w:after="150"/>
      </w:pPr>
      <w:r>
        <w:rPr>
          <w:b w:val="1"/>
          <w:bCs w:val="1"/>
        </w:rPr>
        <w:t xml:space="preserve">第六章 2019-2023年中国包装膜所属行业数据监测分析</w:t>
      </w:r>
    </w:p>
    <w:p>
      <w:pPr>
        <w:spacing w:after="150"/>
      </w:pPr>
      <w:r>
        <w:rPr/>
        <w:t xml:space="preserve">第一节 2019-2023年中国塑料薄膜行业总体数据分析</w:t>
      </w:r>
    </w:p>
    <w:p>
      <w:pPr>
        <w:spacing w:after="150"/>
      </w:pPr>
      <w:r>
        <w:rPr/>
        <w:t xml:space="preserve">一、2019-2023年中国塑料薄膜行业全部企业数据分析</w:t>
      </w:r>
    </w:p>
    <w:p>
      <w:pPr>
        <w:spacing w:after="150"/>
      </w:pPr>
      <w:r>
        <w:rPr/>
        <w:t xml:space="preserve">二、2019-2023年中国塑料薄膜行业全部企业数据分析</w:t>
      </w:r>
    </w:p>
    <w:p>
      <w:pPr>
        <w:spacing w:after="150"/>
      </w:pPr>
      <w:r>
        <w:rPr/>
        <w:t xml:space="preserve">三、2019-2023年中国塑料薄膜行业全部企业数据分析</w:t>
      </w:r>
    </w:p>
    <w:p>
      <w:pPr>
        <w:spacing w:after="150"/>
      </w:pPr>
      <w:r>
        <w:rPr/>
        <w:t xml:space="preserve">第二节 2019-2023年中国塑料薄膜行业不同规模企业数据分析</w:t>
      </w:r>
    </w:p>
    <w:p>
      <w:pPr>
        <w:spacing w:after="150"/>
      </w:pPr>
      <w:r>
        <w:rPr/>
        <w:t xml:space="preserve">一、2019-2023年中国塑料薄膜行业不同规模企业数据分析</w:t>
      </w:r>
    </w:p>
    <w:p>
      <w:pPr>
        <w:spacing w:after="150"/>
      </w:pPr>
      <w:r>
        <w:rPr/>
        <w:t xml:space="preserve">二、2019-2023年中国塑料薄膜行业不同规模企业数据分析</w:t>
      </w:r>
    </w:p>
    <w:p>
      <w:pPr>
        <w:spacing w:after="150"/>
      </w:pPr>
      <w:r>
        <w:rPr/>
        <w:t xml:space="preserve">三、2019-2023年中国塑料薄膜行业不同规模企业数据分析</w:t>
      </w:r>
    </w:p>
    <w:p>
      <w:pPr>
        <w:spacing w:after="150"/>
      </w:pPr>
      <w:r>
        <w:rPr/>
        <w:t xml:space="preserve">第三节 2019-2023年中国塑料薄膜行业不同所有制企业数据分析</w:t>
      </w:r>
    </w:p>
    <w:p>
      <w:pPr>
        <w:spacing w:after="150"/>
      </w:pPr>
      <w:r>
        <w:rPr/>
        <w:t xml:space="preserve">一、2019-2023年中国塑料薄膜行业不同所有制企业数据分析</w:t>
      </w:r>
    </w:p>
    <w:p>
      <w:pPr>
        <w:spacing w:after="150"/>
      </w:pPr>
      <w:r>
        <w:rPr/>
        <w:t xml:space="preserve">二、2019-2023年中国塑料薄膜行业不同所有制企业数据分析</w:t>
      </w:r>
    </w:p>
    <w:p>
      <w:pPr>
        <w:spacing w:after="150"/>
      </w:pPr>
      <w:r>
        <w:rPr/>
        <w:t xml:space="preserve">三、2019-2023年中国塑料薄膜行业不同所有制企业数据分析</w:t>
      </w:r>
    </w:p>
    <w:p>
      <w:pPr>
        <w:spacing w:after="150"/>
      </w:pPr>
      <w:r>
        <w:rPr>
          <w:b w:val="1"/>
          <w:bCs w:val="1"/>
        </w:rPr>
        <w:t xml:space="preserve">第七章 2019-2023年中国塑料薄膜产量数据统计分析</w:t>
      </w:r>
    </w:p>
    <w:p>
      <w:pPr>
        <w:spacing w:after="150"/>
      </w:pPr>
      <w:r>
        <w:rPr/>
        <w:t xml:space="preserve">第一节 2019-2023年中国塑料薄膜产量数据分析</w:t>
      </w:r>
    </w:p>
    <w:p>
      <w:pPr>
        <w:spacing w:after="150"/>
      </w:pPr>
      <w:r>
        <w:rPr/>
        <w:t xml:space="preserve">一、2019-2023年塑料薄膜产量数据分析</w:t>
      </w:r>
    </w:p>
    <w:p>
      <w:pPr>
        <w:spacing w:after="150"/>
      </w:pPr>
      <w:r>
        <w:rPr/>
        <w:t xml:space="preserve">二、2019-2023年塑料薄膜重点省市数据分析</w:t>
      </w:r>
    </w:p>
    <w:p>
      <w:pPr>
        <w:spacing w:after="150"/>
      </w:pPr>
      <w:r>
        <w:rPr/>
        <w:t xml:space="preserve">第二节 2018中国塑料薄膜产量数据分析</w:t>
      </w:r>
    </w:p>
    <w:p>
      <w:pPr>
        <w:spacing w:after="150"/>
      </w:pPr>
      <w:r>
        <w:rPr/>
        <w:t xml:space="preserve">一、2018全国塑料薄膜产量数据分析</w:t>
      </w:r>
    </w:p>
    <w:p>
      <w:pPr>
        <w:spacing w:after="150"/>
      </w:pPr>
      <w:r>
        <w:rPr/>
        <w:t xml:space="preserve">二、2018塑料薄膜重点省市数据分析</w:t>
      </w:r>
    </w:p>
    <w:p>
      <w:pPr>
        <w:spacing w:after="150"/>
      </w:pPr>
      <w:r>
        <w:rPr/>
        <w:t xml:space="preserve">第三节 2018中国塑料薄膜产量增长性分析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第八章 2019-2023年中国包装膜市场运行走势透析</w:t>
      </w:r>
    </w:p>
    <w:p>
      <w:pPr>
        <w:spacing w:after="150"/>
      </w:pPr>
      <w:r>
        <w:rPr/>
        <w:t xml:space="preserve">第一节 2019-2023年中国包装膜市场运行动态分析</w:t>
      </w:r>
    </w:p>
    <w:p>
      <w:pPr>
        <w:spacing w:after="150"/>
      </w:pPr>
      <w:r>
        <w:rPr/>
        <w:t xml:space="preserve">一、食品用塑料包装膜质量抽检情况</w:t>
      </w:r>
    </w:p>
    <w:p>
      <w:pPr>
        <w:spacing w:after="150"/>
      </w:pPr>
      <w:r>
        <w:rPr/>
        <w:t xml:space="preserve">二、可食用抗水食品包装膜开发成功</w:t>
      </w:r>
    </w:p>
    <w:p>
      <w:pPr>
        <w:spacing w:after="150"/>
      </w:pPr>
      <w:r>
        <w:rPr/>
        <w:t xml:space="preserve">第二节 2019-2023年中国包装膜市场运行状况分析</w:t>
      </w:r>
    </w:p>
    <w:p>
      <w:pPr>
        <w:spacing w:after="150"/>
      </w:pPr>
      <w:r>
        <w:rPr/>
        <w:t xml:space="preserve">一、包装膜市场整体需求状况分析</w:t>
      </w:r>
    </w:p>
    <w:p>
      <w:pPr>
        <w:spacing w:after="150"/>
      </w:pPr>
      <w:r>
        <w:rPr/>
        <w:t xml:space="preserve">二、影响包装膜市场供需的因素分析</w:t>
      </w:r>
    </w:p>
    <w:p>
      <w:pPr>
        <w:spacing w:after="150"/>
      </w:pPr>
      <w:r>
        <w:rPr/>
        <w:t xml:space="preserve">第三节 2019-2023年中国包装膜市场价格分析</w:t>
      </w:r>
    </w:p>
    <w:p>
      <w:pPr>
        <w:spacing w:after="150"/>
      </w:pPr>
      <w:r>
        <w:rPr/>
        <w:t xml:space="preserve">一、pvc价格短期将以震荡为主</w:t>
      </w:r>
    </w:p>
    <w:p>
      <w:pPr>
        <w:spacing w:after="150"/>
      </w:pPr>
      <w:r>
        <w:rPr/>
        <w:t xml:space="preserve">二、影响包装膜市场价格的因素分析</w:t>
      </w:r>
    </w:p>
    <w:p>
      <w:pPr>
        <w:spacing w:after="150"/>
      </w:pPr>
      <w:r>
        <w:rPr>
          <w:b w:val="1"/>
          <w:bCs w:val="1"/>
        </w:rPr>
        <w:t xml:space="preserve">第九章 2019-2023年中国包装膜重点需求应用领域透析</w:t>
      </w:r>
    </w:p>
    <w:p>
      <w:pPr>
        <w:spacing w:after="150"/>
      </w:pPr>
      <w:r>
        <w:rPr/>
        <w:t xml:space="preserve">第一节 食品塑料包装</w:t>
      </w:r>
    </w:p>
    <w:p>
      <w:pPr>
        <w:spacing w:after="150"/>
      </w:pPr>
      <w:r>
        <w:rPr/>
        <w:t xml:space="preserve">一、食品塑料包装材料的要求</w:t>
      </w:r>
    </w:p>
    <w:p>
      <w:pPr>
        <w:spacing w:after="150"/>
      </w:pPr>
      <w:r>
        <w:rPr/>
        <w:t xml:space="preserve">二、食品包装业的快速发展</w:t>
      </w:r>
    </w:p>
    <w:p>
      <w:pPr>
        <w:spacing w:after="150"/>
      </w:pPr>
      <w:r>
        <w:rPr/>
        <w:t xml:space="preserve">三、中国食品包装业跨入技术新时代</w:t>
      </w:r>
    </w:p>
    <w:p>
      <w:pPr>
        <w:spacing w:after="150"/>
      </w:pPr>
      <w:r>
        <w:rPr/>
        <w:t xml:space="preserve">四、塑料包装占食品包装市场总额</w:t>
      </w:r>
    </w:p>
    <w:p>
      <w:pPr>
        <w:spacing w:after="150"/>
      </w:pPr>
      <w:r>
        <w:rPr/>
        <w:t xml:space="preserve">五、食品塑料软包装行业的发展瓶颈</w:t>
      </w:r>
    </w:p>
    <w:p>
      <w:pPr>
        <w:spacing w:after="150"/>
      </w:pPr>
      <w:r>
        <w:rPr/>
        <w:t xml:space="preserve">六、塑料食品包装材料成为行业研发热点</w:t>
      </w:r>
    </w:p>
    <w:p>
      <w:pPr>
        <w:spacing w:after="150"/>
      </w:pPr>
      <w:r>
        <w:rPr/>
        <w:t xml:space="preserve">七、食品包装看好塑料薄膜市场</w:t>
      </w:r>
    </w:p>
    <w:p>
      <w:pPr>
        <w:spacing w:after="150"/>
      </w:pPr>
      <w:r>
        <w:rPr/>
        <w:t xml:space="preserve">第二节 药用塑料包装</w:t>
      </w:r>
    </w:p>
    <w:p>
      <w:pPr>
        <w:spacing w:after="150"/>
      </w:pPr>
      <w:r>
        <w:rPr/>
        <w:t xml:space="preserve">一、塑料医药包装的主要形式及特点</w:t>
      </w:r>
    </w:p>
    <w:p>
      <w:pPr>
        <w:spacing w:after="150"/>
      </w:pPr>
      <w:r>
        <w:rPr/>
        <w:t xml:space="preserve">二、塑料药品包装材料的发展</w:t>
      </w:r>
    </w:p>
    <w:p>
      <w:pPr>
        <w:spacing w:after="150"/>
      </w:pPr>
      <w:r>
        <w:rPr/>
        <w:t xml:space="preserve">三、大输液包装塑料化的到来</w:t>
      </w:r>
    </w:p>
    <w:p>
      <w:pPr>
        <w:spacing w:after="150"/>
      </w:pPr>
      <w:r>
        <w:rPr/>
        <w:t xml:space="preserve">四、增聚丙烯医药包装市场需求高</w:t>
      </w:r>
    </w:p>
    <w:p>
      <w:pPr>
        <w:spacing w:after="150"/>
      </w:pPr>
      <w:r>
        <w:rPr/>
        <w:t xml:space="preserve">五、医用塑料包装薄膜原料向多元化发展</w:t>
      </w:r>
    </w:p>
    <w:p>
      <w:pPr>
        <w:spacing w:after="150"/>
      </w:pPr>
      <w:r>
        <w:rPr/>
        <w:t xml:space="preserve">六、复合膜与涂覆薄为发展趋向</w:t>
      </w:r>
    </w:p>
    <w:p>
      <w:pPr>
        <w:spacing w:after="150"/>
      </w:pPr>
      <w:r>
        <w:rPr/>
        <w:t xml:space="preserve">第三节 化妆品塑料包装</w:t>
      </w:r>
    </w:p>
    <w:p>
      <w:pPr>
        <w:spacing w:after="150"/>
      </w:pPr>
      <w:r>
        <w:rPr/>
        <w:t xml:space="preserve">一、化妆品用塑料包装的情况</w:t>
      </w:r>
    </w:p>
    <w:p>
      <w:pPr>
        <w:spacing w:after="150"/>
      </w:pPr>
      <w:r>
        <w:rPr/>
        <w:t xml:space="preserve">二、塑料包装主导化妆品包装市场</w:t>
      </w:r>
    </w:p>
    <w:p>
      <w:pPr>
        <w:spacing w:after="150"/>
      </w:pPr>
      <w:r>
        <w:rPr/>
        <w:t xml:space="preserve">三、塑料包装将成化妆品包装发展热点</w:t>
      </w:r>
    </w:p>
    <w:p>
      <w:pPr>
        <w:spacing w:after="150"/>
      </w:pPr>
      <w:r>
        <w:rPr>
          <w:b w:val="1"/>
          <w:bCs w:val="1"/>
        </w:rPr>
        <w:t xml:space="preserve">第十章 2019-2023年中国包装膜市场竞争格局透析</w:t>
      </w:r>
    </w:p>
    <w:p>
      <w:pPr>
        <w:spacing w:after="150"/>
      </w:pPr>
      <w:r>
        <w:rPr/>
        <w:t xml:space="preserve">第一节 2019-2023年中国包装膜行业竞争现状</w:t>
      </w:r>
    </w:p>
    <w:p>
      <w:pPr>
        <w:spacing w:after="150"/>
      </w:pPr>
      <w:r>
        <w:rPr/>
        <w:t xml:space="preserve">一、包装膜市场竞争程度分析</w:t>
      </w:r>
    </w:p>
    <w:p>
      <w:pPr>
        <w:spacing w:after="150"/>
      </w:pPr>
      <w:r>
        <w:rPr/>
        <w:t xml:space="preserve">二、成本竞争分析</w:t>
      </w:r>
    </w:p>
    <w:p>
      <w:pPr>
        <w:spacing w:after="150"/>
      </w:pPr>
      <w:r>
        <w:rPr/>
        <w:t xml:space="preserve">三、包装膜上凹版与柔版印刷的技术竞争</w:t>
      </w:r>
    </w:p>
    <w:p>
      <w:pPr>
        <w:spacing w:after="150"/>
      </w:pPr>
      <w:r>
        <w:rPr/>
        <w:t xml:space="preserve">第二节 2019-2023年中国塑料薄膜制产业集中度分析</w:t>
      </w:r>
    </w:p>
    <w:p>
      <w:pPr>
        <w:spacing w:after="150"/>
      </w:pPr>
      <w:r>
        <w:rPr/>
        <w:t xml:space="preserve">一、产品产量区域分布</w:t>
      </w:r>
    </w:p>
    <w:p>
      <w:pPr>
        <w:spacing w:after="150"/>
      </w:pPr>
      <w:r>
        <w:rPr/>
        <w:t xml:space="preserve">二、生产企业的集中分布</w:t>
      </w:r>
    </w:p>
    <w:p>
      <w:pPr>
        <w:spacing w:after="150"/>
      </w:pPr>
      <w:r>
        <w:rPr/>
        <w:t xml:space="preserve">三、市场集中度分析</w:t>
      </w:r>
    </w:p>
    <w:p>
      <w:pPr>
        <w:spacing w:after="150"/>
      </w:pPr>
      <w:r>
        <w:rPr/>
        <w:t xml:space="preserve">第三节 2019-2023年中国包装膜拟在建项目分析</w:t>
      </w:r>
    </w:p>
    <w:p>
      <w:pPr>
        <w:spacing w:after="150"/>
      </w:pPr>
      <w:r>
        <w:rPr/>
        <w:t xml:space="preserve">一、襄城签约全生物降解包装膜项目</w:t>
      </w:r>
    </w:p>
    <w:p>
      <w:pPr>
        <w:spacing w:after="150"/>
      </w:pPr>
      <w:r>
        <w:rPr/>
        <w:t xml:space="preserve">二、安徽中烟推广18μm烟用包装膜应用技术项目</w:t>
      </w:r>
    </w:p>
    <w:p>
      <w:pPr>
        <w:spacing w:after="150"/>
      </w:pPr>
      <w:r>
        <w:rPr/>
        <w:t xml:space="preserve">第四节 2024-2029年中国包装膜行业竞争趋势分析</w:t>
      </w:r>
    </w:p>
    <w:p>
      <w:pPr>
        <w:spacing w:after="150"/>
      </w:pPr>
      <w:r>
        <w:rPr>
          <w:b w:val="1"/>
          <w:bCs w:val="1"/>
        </w:rPr>
        <w:t xml:space="preserve">第十一章 2019-2023年中国包装膜优势生产企业竞争力分析</w:t>
      </w:r>
    </w:p>
    <w:p>
      <w:pPr>
        <w:spacing w:after="150"/>
      </w:pPr>
      <w:r>
        <w:rPr/>
        <w:t xml:space="preserve">第一节 孟州市冠达彩印有限责任公司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乳源阳之光铝业发展有限公司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德州东力塑胶有限公司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河南省安阳塑化股份有限公司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大连三荣化学有限公司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安徽省宁国双津实业有限公司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佛山新长盛包装材料有限公司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四川省安岳县双龙塑料厂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安姆科软包装(北京)有限公司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浙江南洋科技股份有限公司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2024-2029年中国包装膜行业发展趋势与前景展望分析</w:t>
      </w:r>
    </w:p>
    <w:p>
      <w:pPr>
        <w:spacing w:after="150"/>
      </w:pPr>
      <w:r>
        <w:rPr/>
        <w:t xml:space="preserve">第一节 2024-2029年中国包装膜行业发展前景分析</w:t>
      </w:r>
    </w:p>
    <w:p>
      <w:pPr>
        <w:spacing w:after="150"/>
      </w:pPr>
      <w:r>
        <w:rPr/>
        <w:t xml:space="preserve">一、中国包装产业发展前景分析</w:t>
      </w:r>
    </w:p>
    <w:p>
      <w:pPr>
        <w:spacing w:after="150"/>
      </w:pPr>
      <w:r>
        <w:rPr/>
        <w:t xml:space="preserve">二、包装膜市场前景分析</w:t>
      </w:r>
    </w:p>
    <w:p>
      <w:pPr>
        <w:spacing w:after="150"/>
      </w:pPr>
      <w:r>
        <w:rPr/>
        <w:t xml:space="preserve">三、三我国聚丙烯(cpp)流延包装膜前景光明</w:t>
      </w:r>
    </w:p>
    <w:p>
      <w:pPr>
        <w:spacing w:after="150"/>
      </w:pPr>
      <w:r>
        <w:rPr/>
        <w:t xml:space="preserve">四、塑料无菌包装市场发展空间大</w:t>
      </w:r>
    </w:p>
    <w:p>
      <w:pPr>
        <w:spacing w:after="150"/>
      </w:pPr>
      <w:r>
        <w:rPr/>
        <w:t xml:space="preserve">第二节 2024-2029年中国包装膜行业发展趋势分析</w:t>
      </w:r>
    </w:p>
    <w:p>
      <w:pPr>
        <w:spacing w:after="150"/>
      </w:pPr>
      <w:r>
        <w:rPr/>
        <w:t xml:space="preserve">一、可食性包装成我国食品包装业发展新潮流</w:t>
      </w:r>
    </w:p>
    <w:p>
      <w:pPr>
        <w:spacing w:after="150"/>
      </w:pPr>
      <w:r>
        <w:rPr/>
        <w:t xml:space="preserve">二、彩印包装膜上光的发展趋势探讨</w:t>
      </w:r>
    </w:p>
    <w:p>
      <w:pPr>
        <w:spacing w:after="150"/>
      </w:pPr>
      <w:r>
        <w:rPr/>
        <w:t xml:space="preserve">三、包装膜的环境趋势明显</w:t>
      </w:r>
    </w:p>
    <w:p>
      <w:pPr>
        <w:spacing w:after="150"/>
      </w:pPr>
      <w:r>
        <w:rPr/>
        <w:t xml:space="preserve">四、塑料包装材料的发展方向</w:t>
      </w:r>
    </w:p>
    <w:p>
      <w:pPr>
        <w:spacing w:after="150"/>
      </w:pPr>
      <w:r>
        <w:rPr/>
        <w:t xml:space="preserve">第三节 2024-2029年中国包装膜行业市场预测分析</w:t>
      </w:r>
    </w:p>
    <w:p>
      <w:pPr>
        <w:spacing w:after="150"/>
      </w:pPr>
      <w:r>
        <w:rPr/>
        <w:t xml:space="preserve">第四节 2024-2029年中国包装膜市场盈利预测分析</w:t>
      </w:r>
    </w:p>
    <w:p>
      <w:pPr>
        <w:spacing w:after="150"/>
      </w:pPr>
      <w:r>
        <w:rPr>
          <w:b w:val="1"/>
          <w:bCs w:val="1"/>
        </w:rPr>
        <w:t xml:space="preserve">第十三章 2024-2029年中国包装膜行业投资前景预测分析</w:t>
      </w:r>
    </w:p>
    <w:p>
      <w:pPr>
        <w:spacing w:after="150"/>
      </w:pPr>
      <w:r>
        <w:rPr/>
        <w:t xml:space="preserve">第一节 2024-2029年中国包装膜行业投资机会分析</w:t>
      </w:r>
    </w:p>
    <w:p>
      <w:pPr>
        <w:spacing w:after="150"/>
      </w:pPr>
      <w:r>
        <w:rPr/>
        <w:t xml:space="preserve">一、投资热点分析</w:t>
      </w:r>
    </w:p>
    <w:p>
      <w:pPr>
        <w:spacing w:after="150"/>
      </w:pPr>
      <w:r>
        <w:rPr/>
        <w:t xml:space="preserve">二、区域投资潜力分析</w:t>
      </w:r>
    </w:p>
    <w:p>
      <w:pPr>
        <w:spacing w:after="150"/>
      </w:pPr>
      <w:r>
        <w:rPr/>
        <w:t xml:space="preserve">第二节 2024-2029年中国包装膜行业投资风险预警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第三节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图表：2018居民消费价格比上年涨跌幅度(%)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图表：2018分行业城镇固定资产投资及其增长速度(亿元)</w:t>
      </w:r>
    </w:p>
    <w:p>
      <w:pPr>
        <w:spacing w:after="150"/>
      </w:pPr>
      <w:r>
        <w:rPr/>
        <w:t xml:space="preserve">图表：2018固定资产投资新增主要生产能力</w:t>
      </w:r>
    </w:p>
    <w:p>
      <w:pPr>
        <w:spacing w:after="150"/>
      </w:pPr>
      <w:r>
        <w:rPr/>
        <w:t xml:space="preserve">图表：孟州市冠达彩印有限责任公司主要经济指标走势图</w:t>
      </w:r>
    </w:p>
    <w:p>
      <w:pPr>
        <w:spacing w:after="150"/>
      </w:pPr>
      <w:r>
        <w:rPr/>
        <w:t xml:space="preserve">图表：孟州市冠达彩印有限责任公司经营收入走势图</w:t>
      </w:r>
    </w:p>
    <w:p>
      <w:pPr>
        <w:spacing w:after="150"/>
      </w:pPr>
      <w:r>
        <w:rPr/>
        <w:t xml:space="preserve">图表：孟州市冠达彩印有限责任公司盈利指标走势图</w:t>
      </w:r>
    </w:p>
    <w:p>
      <w:pPr>
        <w:spacing w:after="150"/>
      </w:pPr>
      <w:r>
        <w:rPr/>
        <w:t xml:space="preserve">图表：孟州市冠达彩印有限责任公司负债情况图</w:t>
      </w:r>
    </w:p>
    <w:p>
      <w:pPr>
        <w:spacing w:after="150"/>
      </w:pPr>
      <w:r>
        <w:rPr/>
        <w:t xml:space="preserve">图表：孟州市冠达彩印有限责任公司负债指标走势图</w:t>
      </w:r>
    </w:p>
    <w:p>
      <w:pPr>
        <w:spacing w:after="150"/>
      </w:pPr>
      <w:r>
        <w:rPr/>
        <w:t xml:space="preserve">图表：孟州市冠达彩印有限责任公司运营能力指标走势图</w:t>
      </w:r>
    </w:p>
    <w:p>
      <w:pPr>
        <w:spacing w:after="150"/>
      </w:pPr>
      <w:r>
        <w:rPr/>
        <w:t xml:space="preserve">图表：孟州市冠达彩印有限责任公司成长能力指标走势图</w:t>
      </w:r>
    </w:p>
    <w:p>
      <w:pPr>
        <w:spacing w:after="150"/>
      </w:pPr>
      <w:r>
        <w:rPr/>
        <w:t xml:space="preserve">图表：乳源阳之光铝业发展有限公司主要经济指标走势图</w:t>
      </w:r>
    </w:p>
    <w:p>
      <w:pPr>
        <w:spacing w:after="150"/>
      </w:pPr>
      <w:r>
        <w:rPr/>
        <w:t xml:space="preserve">图表：乳源阳之光铝业发展有限公司经营收入走势图</w:t>
      </w:r>
    </w:p>
    <w:p>
      <w:pPr>
        <w:spacing w:after="150"/>
      </w:pPr>
      <w:r>
        <w:rPr/>
        <w:t xml:space="preserve">图表：乳源阳之光铝业发展有限公司盈利指标走势图</w:t>
      </w:r>
    </w:p>
    <w:p>
      <w:pPr>
        <w:spacing w:after="150"/>
      </w:pPr>
      <w:r>
        <w:rPr/>
        <w:t xml:space="preserve">图表：乳源阳之光铝业发展有限公司负债情况图</w:t>
      </w:r>
    </w:p>
    <w:p>
      <w:pPr>
        <w:spacing w:after="150"/>
      </w:pPr>
      <w:r>
        <w:rPr/>
        <w:t xml:space="preserve">图表：乳源阳之光铝业发展有限公司负债指标走势图</w:t>
      </w:r>
    </w:p>
    <w:p>
      <w:pPr>
        <w:spacing w:after="150"/>
      </w:pPr>
      <w:r>
        <w:rPr/>
        <w:t xml:space="preserve">图表：乳源阳之光铝业发展有限公司运营能力指标走势图</w:t>
      </w:r>
    </w:p>
    <w:p>
      <w:pPr>
        <w:spacing w:after="150"/>
      </w:pPr>
      <w:r>
        <w:rPr/>
        <w:t xml:space="preserve">图表：乳源阳之光铝业发展有限公司成长能力指标走势图</w:t>
      </w:r>
    </w:p>
    <w:p>
      <w:pPr>
        <w:spacing w:after="150"/>
      </w:pPr>
      <w:r>
        <w:rPr/>
        <w:t xml:space="preserve">图表：德州东力塑胶有限公司主要经济指标走势图</w:t>
      </w:r>
    </w:p>
    <w:p>
      <w:pPr>
        <w:spacing w:after="150"/>
      </w:pPr>
      <w:r>
        <w:rPr/>
        <w:t xml:space="preserve">图表：德州东力塑胶有限公司经营收入走势图</w:t>
      </w:r>
    </w:p>
    <w:p>
      <w:pPr>
        <w:spacing w:after="150"/>
      </w:pPr>
      <w:r>
        <w:rPr/>
        <w:t xml:space="preserve">图表：德州东力塑胶有限公司盈利指标走势图</w:t>
      </w:r>
    </w:p>
    <w:p>
      <w:pPr>
        <w:spacing w:after="150"/>
      </w:pPr>
      <w:r>
        <w:rPr/>
        <w:t xml:space="preserve">图表：德州东力塑胶有限公司负债情况图</w:t>
      </w:r>
    </w:p>
    <w:p>
      <w:pPr>
        <w:spacing w:after="150"/>
      </w:pPr>
      <w:r>
        <w:rPr/>
        <w:t xml:space="preserve">图表：德州东力塑胶有限公司负债指标走势图</w:t>
      </w:r>
    </w:p>
    <w:p>
      <w:pPr>
        <w:spacing w:after="150"/>
      </w:pPr>
      <w:r>
        <w:rPr/>
        <w:t xml:space="preserve">图表：德州东力塑胶有限公司运营能力指标走势图</w:t>
      </w:r>
    </w:p>
    <w:p>
      <w:pPr>
        <w:spacing w:after="150"/>
      </w:pPr>
      <w:r>
        <w:rPr/>
        <w:t xml:space="preserve">图表：德州东力塑胶有限公司成长能力指标走势图</w:t>
      </w:r>
    </w:p>
    <w:p>
      <w:pPr>
        <w:spacing w:after="150"/>
      </w:pPr>
      <w:r>
        <w:rPr/>
        <w:t xml:space="preserve">图表：河南省安阳塑化股份有限公司主要经济指标走势图</w:t>
      </w:r>
    </w:p>
    <w:p>
      <w:pPr>
        <w:spacing w:after="150"/>
      </w:pPr>
      <w:r>
        <w:rPr/>
        <w:t xml:space="preserve">图表：河南省安阳塑化股份有限公司经营收入走势图</w:t>
      </w:r>
    </w:p>
    <w:p>
      <w:pPr>
        <w:spacing w:after="150"/>
      </w:pPr>
      <w:r>
        <w:rPr/>
        <w:t xml:space="preserve">图表：河南省安阳塑化股份有限公司盈利指标走势图</w:t>
      </w:r>
    </w:p>
    <w:p>
      <w:pPr>
        <w:spacing w:after="150"/>
      </w:pPr>
      <w:r>
        <w:rPr/>
        <w:t xml:space="preserve">图表：河南省安阳塑化股份有限公司负债情况图</w:t>
      </w:r>
    </w:p>
    <w:p>
      <w:pPr>
        <w:spacing w:after="150"/>
      </w:pPr>
      <w:r>
        <w:rPr/>
        <w:t xml:space="preserve">图表：河南省安阳塑化股份有限公司负债指标走势图</w:t>
      </w:r>
    </w:p>
    <w:p>
      <w:pPr>
        <w:spacing w:after="150"/>
      </w:pPr>
      <w:r>
        <w:rPr/>
        <w:t xml:space="preserve">图表：河南省安阳塑化股份有限公司运营能力指标走势图</w:t>
      </w:r>
    </w:p>
    <w:p>
      <w:pPr>
        <w:spacing w:after="150"/>
      </w:pPr>
      <w:r>
        <w:rPr/>
        <w:t xml:space="preserve">图表：河南省安阳塑化股份有限公司成长能力指标走势图</w:t>
      </w:r>
    </w:p>
    <w:p>
      <w:pPr>
        <w:spacing w:after="150"/>
      </w:pPr>
      <w:r>
        <w:rPr/>
        <w:t xml:space="preserve">图表：大连三荣化学有限公司主要经济指标走势图</w:t>
      </w:r>
    </w:p>
    <w:p>
      <w:pPr>
        <w:spacing w:after="150"/>
      </w:pPr>
      <w:r>
        <w:rPr/>
        <w:t xml:space="preserve">图表：大连三荣化学有限公司经营收入走势图</w:t>
      </w:r>
    </w:p>
    <w:p>
      <w:pPr>
        <w:spacing w:after="150"/>
      </w:pPr>
      <w:r>
        <w:rPr/>
        <w:t xml:space="preserve">图表：大连三荣化学有限公司盈利指标走势图</w:t>
      </w:r>
    </w:p>
    <w:p>
      <w:pPr>
        <w:spacing w:after="150"/>
      </w:pPr>
      <w:r>
        <w:rPr/>
        <w:t xml:space="preserve">图表：大连三荣化学有限公司负债情况图</w:t>
      </w:r>
    </w:p>
    <w:p>
      <w:pPr>
        <w:spacing w:after="150"/>
      </w:pPr>
      <w:r>
        <w:rPr/>
        <w:t xml:space="preserve">图表：大连三荣化学有限公司负债指标走势图</w:t>
      </w:r>
    </w:p>
    <w:p>
      <w:pPr>
        <w:spacing w:after="150"/>
      </w:pPr>
      <w:r>
        <w:rPr/>
        <w:t xml:space="preserve">图表：大连三荣化学有限公司运营能力指标走势图</w:t>
      </w:r>
    </w:p>
    <w:p>
      <w:pPr>
        <w:spacing w:after="150"/>
      </w:pPr>
      <w:r>
        <w:rPr/>
        <w:t xml:space="preserve">图表：大连三荣化学有限公司成长能力指标走势图</w:t>
      </w:r>
    </w:p>
    <w:p>
      <w:pPr>
        <w:spacing w:after="150"/>
      </w:pPr>
      <w:r>
        <w:rPr/>
        <w:t xml:space="preserve">图表：安徽省宁国双津实业有限公司主要经济指标走势图</w:t>
      </w:r>
    </w:p>
    <w:p>
      <w:pPr>
        <w:spacing w:after="150"/>
      </w:pPr>
      <w:r>
        <w:rPr/>
        <w:t xml:space="preserve">图表：安徽省宁国双津实业有限公司经营收入走势图</w:t>
      </w:r>
    </w:p>
    <w:p>
      <w:pPr>
        <w:spacing w:after="150"/>
      </w:pPr>
      <w:r>
        <w:rPr/>
        <w:t xml:space="preserve">图表：安徽省宁国双津实业有限公司盈利指标走势图</w:t>
      </w:r>
    </w:p>
    <w:p>
      <w:pPr>
        <w:spacing w:after="150"/>
      </w:pPr>
      <w:r>
        <w:rPr/>
        <w:t xml:space="preserve">图表：安徽省宁国双津实业有限公司负债情况图</w:t>
      </w:r>
    </w:p>
    <w:p>
      <w:pPr>
        <w:spacing w:after="150"/>
      </w:pPr>
      <w:r>
        <w:rPr/>
        <w:t xml:space="preserve">图表：安徽省宁国双津实业有限公司负债指标走势图</w:t>
      </w:r>
    </w:p>
    <w:p>
      <w:pPr>
        <w:spacing w:after="150"/>
      </w:pPr>
      <w:r>
        <w:rPr/>
        <w:t xml:space="preserve">图表：安徽省宁国双津实业有限公司运营能力指标走势图</w:t>
      </w:r>
    </w:p>
    <w:p>
      <w:pPr>
        <w:spacing w:after="150"/>
      </w:pPr>
      <w:r>
        <w:rPr/>
        <w:t xml:space="preserve">图表：安徽省宁国双津实业有限公司成长能力指标走势图</w:t>
      </w:r>
    </w:p>
    <w:p>
      <w:pPr>
        <w:spacing w:after="150"/>
      </w:pPr>
      <w:r>
        <w:rPr/>
        <w:t xml:space="preserve">图表：佛山新长盛包装材料有限公司主要经济指标走势图</w:t>
      </w:r>
    </w:p>
    <w:p>
      <w:pPr>
        <w:spacing w:after="150"/>
      </w:pPr>
      <w:r>
        <w:rPr/>
        <w:t xml:space="preserve">图表：佛山新长盛包装材料有限公司经营收入走势图</w:t>
      </w:r>
    </w:p>
    <w:p>
      <w:pPr>
        <w:spacing w:after="150"/>
      </w:pPr>
      <w:r>
        <w:rPr/>
        <w:t xml:space="preserve">图表：佛山新长盛包装材料有限公司盈利指标走势图</w:t>
      </w:r>
    </w:p>
    <w:p>
      <w:pPr>
        <w:spacing w:after="150"/>
      </w:pPr>
      <w:r>
        <w:rPr/>
        <w:t xml:space="preserve">图表：佛山新长盛包装材料有限公司负债情况图</w:t>
      </w:r>
    </w:p>
    <w:p>
      <w:pPr>
        <w:spacing w:after="150"/>
      </w:pPr>
      <w:r>
        <w:rPr/>
        <w:t xml:space="preserve">图表：佛山新长盛包装材料有限公司负债指标走势图</w:t>
      </w:r>
    </w:p>
    <w:p>
      <w:pPr>
        <w:spacing w:after="150"/>
      </w:pPr>
      <w:r>
        <w:rPr/>
        <w:t xml:space="preserve">图表：佛山新长盛包装材料有限公司运营能力指标走势图</w:t>
      </w:r>
    </w:p>
    <w:p>
      <w:pPr>
        <w:spacing w:after="150"/>
      </w:pPr>
      <w:r>
        <w:rPr/>
        <w:t xml:space="preserve">图表：佛山新长盛包装材料有限公司成长能力指标走势图</w:t>
      </w:r>
    </w:p>
    <w:p>
      <w:pPr>
        <w:spacing w:after="150"/>
      </w:pPr>
      <w:r>
        <w:rPr/>
        <w:t xml:space="preserve">图表：四川省安岳县双龙塑料厂主要经济指标走势图</w:t>
      </w:r>
    </w:p>
    <w:p>
      <w:pPr>
        <w:spacing w:after="150"/>
      </w:pPr>
      <w:r>
        <w:rPr/>
        <w:t xml:space="preserve">图表：四川省安岳县双龙塑料厂经营收入走势图</w:t>
      </w:r>
    </w:p>
    <w:p>
      <w:pPr>
        <w:spacing w:after="150"/>
      </w:pPr>
      <w:r>
        <w:rPr/>
        <w:t xml:space="preserve">图表：四川省安岳县双龙塑料厂盈利指标走势图</w:t>
      </w:r>
    </w:p>
    <w:p>
      <w:pPr>
        <w:spacing w:after="150"/>
      </w:pPr>
      <w:r>
        <w:rPr/>
        <w:t xml:space="preserve">图表：四川省安岳县双龙塑料厂负债情况图</w:t>
      </w:r>
    </w:p>
    <w:p>
      <w:pPr>
        <w:spacing w:after="150"/>
      </w:pPr>
      <w:r>
        <w:rPr/>
        <w:t xml:space="preserve">图表：四川省安岳县双龙塑料厂负债指标走势图</w:t>
      </w:r>
    </w:p>
    <w:p>
      <w:pPr>
        <w:spacing w:after="150"/>
      </w:pPr>
      <w:r>
        <w:rPr/>
        <w:t xml:space="preserve">图表：四川省安岳县双龙塑料厂运营能力指标走势图</w:t>
      </w:r>
    </w:p>
    <w:p>
      <w:pPr>
        <w:spacing w:after="150"/>
      </w:pPr>
      <w:r>
        <w:rPr/>
        <w:t xml:space="preserve">图表：四川省安岳县双龙塑料厂成长能力指标走势图</w:t>
      </w:r>
    </w:p>
    <w:p>
      <w:pPr>
        <w:spacing w:after="150"/>
      </w:pPr>
      <w:r>
        <w:rPr/>
        <w:t xml:space="preserve">图表：安姆科软包装(北京)有限公司主要经济指标走势图</w:t>
      </w:r>
    </w:p>
    <w:p>
      <w:pPr>
        <w:spacing w:after="150"/>
      </w:pPr>
      <w:r>
        <w:rPr/>
        <w:t xml:space="preserve">图表：安姆科软包装(北京)有限公司经营收入走势图</w:t>
      </w:r>
    </w:p>
    <w:p>
      <w:pPr>
        <w:spacing w:after="150"/>
      </w:pPr>
      <w:r>
        <w:rPr/>
        <w:t xml:space="preserve">图表：安姆科软包装(北京)有限公司盈利指标走势图</w:t>
      </w:r>
    </w:p>
    <w:p>
      <w:pPr>
        <w:spacing w:after="150"/>
      </w:pPr>
      <w:r>
        <w:rPr/>
        <w:t xml:space="preserve">图表：安姆科软包装(北京)有限公司负债情况图</w:t>
      </w:r>
    </w:p>
    <w:p>
      <w:pPr>
        <w:spacing w:after="150"/>
      </w:pPr>
      <w:r>
        <w:rPr/>
        <w:t xml:space="preserve">图表：安姆科软包装(北京)有限公司负债指标走势图</w:t>
      </w:r>
    </w:p>
    <w:p>
      <w:pPr>
        <w:spacing w:after="150"/>
      </w:pPr>
      <w:r>
        <w:rPr/>
        <w:t xml:space="preserve">图表：安姆科软包装(北京)有限公司运营能力指标走势图</w:t>
      </w:r>
    </w:p>
    <w:p>
      <w:pPr>
        <w:spacing w:after="150"/>
      </w:pPr>
      <w:r>
        <w:rPr/>
        <w:t xml:space="preserve">图表：安姆科软包装(北京)有限公司成长能力指标走势图</w:t>
      </w:r>
    </w:p>
    <w:p>
      <w:pPr>
        <w:spacing w:after="150"/>
      </w:pPr>
      <w:r>
        <w:rPr/>
        <w:t xml:space="preserve">图表：浙江南洋科技股份有限公司主要经济指标走势图</w:t>
      </w:r>
    </w:p>
    <w:p>
      <w:pPr>
        <w:spacing w:after="150"/>
      </w:pPr>
      <w:r>
        <w:rPr/>
        <w:t xml:space="preserve">图表：浙江南洋科技股份有限公司经营收入走势图</w:t>
      </w:r>
    </w:p>
    <w:p>
      <w:pPr>
        <w:spacing w:after="150"/>
      </w:pPr>
      <w:r>
        <w:rPr/>
        <w:t xml:space="preserve">图表：浙江南洋科技股份有限公司盈利指标走势图</w:t>
      </w:r>
    </w:p>
    <w:p>
      <w:pPr>
        <w:spacing w:after="150"/>
      </w:pPr>
      <w:r>
        <w:rPr/>
        <w:t xml:space="preserve">图表：浙江南洋科技股份有限公司负债情况图</w:t>
      </w:r>
    </w:p>
    <w:p>
      <w:pPr>
        <w:spacing w:after="150"/>
      </w:pPr>
      <w:r>
        <w:rPr/>
        <w:t xml:space="preserve">图表：浙江南洋科技股份有限公司负债指标走势图</w:t>
      </w:r>
    </w:p>
    <w:p>
      <w:pPr>
        <w:spacing w:after="150"/>
      </w:pPr>
      <w:r>
        <w:rPr/>
        <w:t xml:space="preserve">图表：浙江南洋科技股份有限公司运营能力指标走势图</w:t>
      </w:r>
    </w:p>
    <w:p>
      <w:pPr>
        <w:spacing w:after="150"/>
      </w:pPr>
      <w:r>
        <w:rPr/>
        <w:t xml:space="preserve">图表：浙江南洋科技股份有限公司成长能力指标走势图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2024-2029年中国包装膜市场发展前景展望及投资规划研究报告</dc:title>
  <dc:description>2024-2029年中国包装膜市场发展前景展望及投资规划研究报告</dc:description>
  <dc:subject>2024-2029年中国包装膜市场发展前景展望及投资规划研究报告</dc:subject>
  <cp:keywords>研究报告</cp:keywords>
  <cp:category>研究报告</cp:category>
  <cp:lastModifiedBy>北京中道泰和信息咨询有限公司</cp:lastModifiedBy>
  <dcterms:created xsi:type="dcterms:W3CDTF">2024-01-22T19:24:38+08:00</dcterms:created>
  <dcterms:modified xsi:type="dcterms:W3CDTF">2024-01-22T19:24:38+08:00</dcterms:modified>
</cp:coreProperties>
</file>

<file path=docProps/custom.xml><?xml version="1.0" encoding="utf-8"?>
<Properties xmlns="http://schemas.openxmlformats.org/officeDocument/2006/custom-properties" xmlns:vt="http://schemas.openxmlformats.org/officeDocument/2006/docPropsVTypes"/>
</file>