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2024-2029年中国客车行业市场全景调研与投资前景预测报告</w:t>
      </w:r>
    </w:p>
    <w:p>
      <w:pPr>
        <w:spacing w:after="150"/>
      </w:pPr>
      <w:r>
        <w:rPr>
          <w:b w:val="1"/>
          <w:bCs w:val="1"/>
        </w:rPr>
        <w:t xml:space="preserve">报告简介</w:t>
      </w:r>
    </w:p>
    <w:p>
      <w:pPr>
        <w:spacing w:after="150"/>
      </w:pPr>
      <w:r>
        <w:rPr/>
        <w:t xml:space="preserve">公交车需求主要受城市化率水平变化和政府财政支付能力影响。近几年随着城市化水平与政府财政能力的提升叠加国家大力推广新能源产品的政策影响，公交车市场进入快速增长期。随着城镇化进程的缓慢推进与新能客车推广进入中后期，未来这一增速将放缓。</w:t>
      </w:r>
    </w:p>
    <w:p>
      <w:pPr>
        <w:spacing w:after="150"/>
      </w:pPr>
      <w:r>
        <w:rPr/>
        <w:t xml:space="preserve">公路客运市场需求出现一定下滑，主要原因在于高铁的替代以及长途客运线路审批严格。铁路运输经济性高于公路运输，动车组无论在行驶速度、乘坐环境还是安全性上均优于长途客运，其规划的客运路线均为长途客运中赢利能力较强的路线，相关区域长途客运将被大量分流。与此同时国家也在有意减少长途客运的线路，800公里以上长途客运线路，将不再审批新线路，现有的800公里以上的长途客运班线，也将分类逐步取消。</w:t>
      </w:r>
    </w:p>
    <w:p>
      <w:pPr>
        <w:spacing w:after="150"/>
      </w:pPr>
      <w:r>
        <w:rPr/>
        <w:t xml:space="preserve">旅游客车需求的主要影响因素为旅游业的发展。随着人们生活水平的不断提高，旅游成为人们更加普遍的娱乐方式。旅游业在城市经济发展中的地位逐步增强，旅游业对城市经济的拉动性、社会就业的带动力以及对文化环境的促进作用日益显现。然而旅游客车市场占总的大中客市场比例并不高，只有百分之十左右，导致旅游客车市场的发展对整个客车市场并没有很大影响。</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汽车工业协会、51行业报告网、全国及海外多种相关报刊杂志以及专业研究机构公布和提供的大量资料，对中国客车行业及各子行业的发展状况、上下游行业发展状况、市场供需形势、新产品与技术等进行了分析，并重点分析了中国客车行业发展状况和特点，以及中国客车行业将面临的挑战、企业的发展策略等。报告还对全球客车行业发展态势作了详细分析，并对客车行业进行了趋向研判，是客车经营企业，投资机构等单位准确了解目前客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客车行业发展综述</w:t>
      </w:r>
    </w:p>
    <w:p>
      <w:pPr>
        <w:spacing w:after="150"/>
      </w:pPr>
      <w:r>
        <w:rPr/>
        <w:t xml:space="preserve">第一节 客车行业定义及特征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客车行业发展周期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中国客车行业发展环境分析</w:t>
      </w:r>
    </w:p>
    <w:p>
      <w:pPr>
        <w:spacing w:after="150"/>
      </w:pPr>
      <w:r>
        <w:rPr/>
        <w:t xml:space="preserve">第一节 客车行业政治法律环境(p)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三、客车行业标准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一、客车产业社会环境</w:t>
      </w:r>
    </w:p>
    <w:p>
      <w:pPr>
        <w:spacing w:after="150"/>
      </w:pPr>
      <w:r>
        <w:rPr/>
        <w:t xml:space="preserve">二、社会环境对行业的影响</w:t>
      </w:r>
    </w:p>
    <w:p>
      <w:pPr>
        <w:spacing w:after="150"/>
      </w:pPr>
      <w:r>
        <w:rPr/>
        <w:t xml:space="preserve">三、客车产业发展对社会发展的影响</w:t>
      </w:r>
    </w:p>
    <w:p>
      <w:pPr>
        <w:spacing w:after="150"/>
      </w:pPr>
      <w:r>
        <w:rPr/>
        <w:t xml:space="preserve">第四节 行业技术环境分析(t)</w:t>
      </w:r>
    </w:p>
    <w:p>
      <w:pPr>
        <w:spacing w:after="150"/>
      </w:pPr>
      <w:r>
        <w:rPr/>
        <w:t xml:space="preserve">一、客车行业技术发展现状</w:t>
      </w:r>
    </w:p>
    <w:p>
      <w:pPr>
        <w:spacing w:after="150"/>
      </w:pPr>
      <w:r>
        <w:rPr/>
        <w:t xml:space="preserve">二、客车行业技术人才现状</w:t>
      </w:r>
    </w:p>
    <w:p>
      <w:pPr>
        <w:spacing w:after="150"/>
      </w:pPr>
      <w:r>
        <w:rPr/>
        <w:t xml:space="preserve">三、客车行业技术发展动态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国际客车行业发展分析及经验借鉴</w:t>
      </w:r>
    </w:p>
    <w:p>
      <w:pPr>
        <w:spacing w:after="150"/>
      </w:pPr>
      <w:r>
        <w:rPr/>
        <w:t xml:space="preserve">第一节 全球客车市场总体情况分析</w:t>
      </w:r>
    </w:p>
    <w:p>
      <w:pPr>
        <w:spacing w:after="150"/>
      </w:pPr>
      <w:r>
        <w:rPr/>
        <w:t xml:space="preserve">一、全球客车市场结构</w:t>
      </w:r>
    </w:p>
    <w:p>
      <w:pPr>
        <w:spacing w:after="150"/>
      </w:pPr>
      <w:r>
        <w:rPr/>
        <w:t xml:space="preserve">二、全球客车行业发展分析</w:t>
      </w:r>
    </w:p>
    <w:p>
      <w:pPr>
        <w:spacing w:after="150"/>
      </w:pPr>
      <w:r>
        <w:rPr/>
        <w:t xml:space="preserve">三、全球客车行业竞争格局</w:t>
      </w:r>
    </w:p>
    <w:p>
      <w:pPr>
        <w:spacing w:after="150"/>
      </w:pPr>
      <w:r>
        <w:rPr/>
        <w:t xml:space="preserve">第二节 美国客车行业发展经验借鉴</w:t>
      </w:r>
    </w:p>
    <w:p>
      <w:pPr>
        <w:spacing w:after="150"/>
      </w:pPr>
      <w:r>
        <w:rPr/>
        <w:t xml:space="preserve">一、美国客车行业发展历程分析</w:t>
      </w:r>
    </w:p>
    <w:p>
      <w:pPr>
        <w:spacing w:after="150"/>
      </w:pPr>
      <w:r>
        <w:rPr/>
        <w:t xml:space="preserve">二、美国客车行业市场现状分析</w:t>
      </w:r>
    </w:p>
    <w:p>
      <w:pPr>
        <w:spacing w:after="150"/>
      </w:pPr>
      <w:r>
        <w:rPr/>
        <w:t xml:space="preserve">三、美国客车行业发展趋势预测</w:t>
      </w:r>
    </w:p>
    <w:p>
      <w:pPr>
        <w:spacing w:after="150"/>
      </w:pPr>
      <w:r>
        <w:rPr/>
        <w:t xml:space="preserve">四、美国客车行业对中国的启示</w:t>
      </w:r>
    </w:p>
    <w:p>
      <w:pPr>
        <w:spacing w:after="150"/>
      </w:pPr>
      <w:r>
        <w:rPr/>
        <w:t xml:space="preserve">第三节 日本客车行业发展经验借鉴</w:t>
      </w:r>
    </w:p>
    <w:p>
      <w:pPr>
        <w:spacing w:after="150"/>
      </w:pPr>
      <w:r>
        <w:rPr/>
        <w:t xml:space="preserve">一、日本客车行业发展历程分析</w:t>
      </w:r>
    </w:p>
    <w:p>
      <w:pPr>
        <w:spacing w:after="150"/>
      </w:pPr>
      <w:r>
        <w:rPr/>
        <w:t xml:space="preserve">二、日本客车行业市场现状分析</w:t>
      </w:r>
    </w:p>
    <w:p>
      <w:pPr>
        <w:spacing w:after="150"/>
      </w:pPr>
      <w:r>
        <w:rPr/>
        <w:t xml:space="preserve">三、日本客车行业发展趋势预测</w:t>
      </w:r>
    </w:p>
    <w:p>
      <w:pPr>
        <w:spacing w:after="150"/>
      </w:pPr>
      <w:r>
        <w:rPr/>
        <w:t xml:space="preserve">四、日本客车行业对中国的启示</w:t>
      </w:r>
    </w:p>
    <w:p>
      <w:pPr>
        <w:spacing w:after="150"/>
      </w:pPr>
      <w:r>
        <w:rPr/>
        <w:t xml:space="preserve">第四节 德国客车行业发展经验借鉴</w:t>
      </w:r>
    </w:p>
    <w:p>
      <w:pPr>
        <w:spacing w:after="150"/>
      </w:pPr>
      <w:r>
        <w:rPr/>
        <w:t xml:space="preserve">一、德国客车行业发展历程分析</w:t>
      </w:r>
    </w:p>
    <w:p>
      <w:pPr>
        <w:spacing w:after="150"/>
      </w:pPr>
      <w:r>
        <w:rPr/>
        <w:t xml:space="preserve">二、德国客车行业市场现状分析</w:t>
      </w:r>
    </w:p>
    <w:p>
      <w:pPr>
        <w:spacing w:after="150"/>
      </w:pPr>
      <w:r>
        <w:rPr/>
        <w:t xml:space="preserve">三、德国客车行业发展趋势预测</w:t>
      </w:r>
    </w:p>
    <w:p>
      <w:pPr>
        <w:spacing w:after="150"/>
      </w:pPr>
      <w:r>
        <w:rPr/>
        <w:t xml:space="preserve">四、德国客车行业对中国的启示</w:t>
      </w:r>
    </w:p>
    <w:p>
      <w:pPr>
        <w:spacing w:after="150"/>
      </w:pPr>
      <w:r>
        <w:rPr>
          <w:b w:val="1"/>
          <w:bCs w:val="1"/>
        </w:rPr>
        <w:t xml:space="preserve">第二部分 市场深度调研</w:t>
      </w:r>
    </w:p>
    <w:p>
      <w:pPr>
        <w:spacing w:after="150"/>
      </w:pPr>
      <w:r>
        <w:rPr>
          <w:b w:val="1"/>
          <w:bCs w:val="1"/>
        </w:rPr>
        <w:t xml:space="preserve">第四章 中国客车行业运行现状分析</w:t>
      </w:r>
    </w:p>
    <w:p>
      <w:pPr>
        <w:spacing w:after="150"/>
      </w:pPr>
      <w:r>
        <w:rPr/>
        <w:t xml:space="preserve">第一节 中国客车行业发展状况分析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2019-2023年客车行业运行现状分析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2019-2023年客车市场经营情况分析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中国客车市场销售情况分析</w:t>
      </w:r>
    </w:p>
    <w:p>
      <w:pPr>
        <w:spacing w:after="150"/>
      </w:pPr>
      <w:r>
        <w:rPr/>
        <w:t xml:space="preserve">一、2019-2023年客车市场销量增长情况分析</w:t>
      </w:r>
    </w:p>
    <w:p>
      <w:pPr>
        <w:spacing w:after="150"/>
      </w:pPr>
      <w:r>
        <w:rPr/>
        <w:t xml:space="preserve">二、2019-2023年上市新车销售情况</w:t>
      </w:r>
    </w:p>
    <w:p>
      <w:pPr>
        <w:spacing w:after="150"/>
      </w:pPr>
      <w:r>
        <w:rPr/>
        <w:t xml:space="preserve">三、2019-2023年客车企业销售排行分析</w:t>
      </w:r>
    </w:p>
    <w:p>
      <w:pPr>
        <w:spacing w:after="150"/>
      </w:pPr>
      <w:r>
        <w:rPr/>
        <w:t xml:space="preserve">四、2019-2023年客车各车型销售情况</w:t>
      </w:r>
    </w:p>
    <w:p>
      <w:pPr>
        <w:spacing w:after="150"/>
      </w:pPr>
      <w:r>
        <w:rPr/>
        <w:t xml:space="preserve">五、2019-2023年客车自主品牌销售情况</w:t>
      </w:r>
    </w:p>
    <w:p>
      <w:pPr>
        <w:spacing w:after="150"/>
      </w:pPr>
      <w:r>
        <w:rPr/>
        <w:t xml:space="preserve">六、2019-2023年客车分排量销量情况</w:t>
      </w:r>
    </w:p>
    <w:p>
      <w:pPr>
        <w:spacing w:after="150"/>
      </w:pPr>
      <w:r>
        <w:rPr/>
        <w:t xml:space="preserve">七、2019-2023年客车市场销售情况</w:t>
      </w:r>
    </w:p>
    <w:p>
      <w:pPr>
        <w:spacing w:after="150"/>
      </w:pPr>
      <w:r>
        <w:rPr/>
        <w:t xml:space="preserve">八、2019-2023年客车主要品种产销情况</w:t>
      </w:r>
    </w:p>
    <w:p>
      <w:pPr>
        <w:spacing w:after="150"/>
      </w:pPr>
      <w:r>
        <w:rPr/>
        <w:t xml:space="preserve">第五节 2019-2023年中国新能源客车市场分析</w:t>
      </w:r>
    </w:p>
    <w:p>
      <w:pPr>
        <w:spacing w:after="150"/>
      </w:pPr>
      <w:r>
        <w:rPr/>
        <w:t xml:space="preserve">一、新能源客车市场销量分析</w:t>
      </w:r>
    </w:p>
    <w:p>
      <w:pPr>
        <w:spacing w:after="150"/>
      </w:pPr>
      <w:r>
        <w:rPr/>
        <w:t xml:space="preserve">二、新能源客车销量结构分析</w:t>
      </w:r>
    </w:p>
    <w:p>
      <w:pPr>
        <w:spacing w:after="150"/>
      </w:pPr>
      <w:r>
        <w:rPr/>
        <w:t xml:space="preserve">三、新能源客车的市场份额分析</w:t>
      </w:r>
    </w:p>
    <w:p>
      <w:pPr>
        <w:spacing w:after="150"/>
      </w:pPr>
      <w:r>
        <w:rPr/>
        <w:t xml:space="preserve">四、新能源客车市场发展趋势</w:t>
      </w:r>
    </w:p>
    <w:p>
      <w:pPr>
        <w:spacing w:after="150"/>
      </w:pPr>
      <w:r>
        <w:rPr/>
        <w:t xml:space="preserve">第六节 2019-2023年中国客车行业企业分析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第七节 2019-2023年中国客车行业财务指标总体分析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第八节 中国客车市场价格走势分析</w:t>
      </w:r>
    </w:p>
    <w:p>
      <w:pPr>
        <w:spacing w:after="150"/>
      </w:pPr>
      <w:r>
        <w:rPr/>
        <w:t xml:space="preserve">一、客车市场定价机制组成</w:t>
      </w:r>
    </w:p>
    <w:p>
      <w:pPr>
        <w:spacing w:after="150"/>
      </w:pPr>
      <w:r>
        <w:rPr/>
        <w:t xml:space="preserve">二、客车市场价格影响因素</w:t>
      </w:r>
    </w:p>
    <w:p>
      <w:pPr>
        <w:spacing w:after="150"/>
      </w:pPr>
      <w:r>
        <w:rPr/>
        <w:t xml:space="preserve">三、客车价格走势分析</w:t>
      </w:r>
    </w:p>
    <w:p>
      <w:pPr>
        <w:spacing w:after="150"/>
      </w:pPr>
      <w:r>
        <w:rPr/>
        <w:t xml:space="preserve">四、2024-2029年客车价格走势预测</w:t>
      </w:r>
    </w:p>
    <w:p>
      <w:pPr>
        <w:spacing w:after="150"/>
      </w:pPr>
      <w:r>
        <w:rPr>
          <w:b w:val="1"/>
          <w:bCs w:val="1"/>
        </w:rPr>
        <w:t xml:space="preserve">第五章 中国客车市场供需形势分析</w:t>
      </w:r>
    </w:p>
    <w:p>
      <w:pPr>
        <w:spacing w:after="150"/>
      </w:pPr>
      <w:r>
        <w:rPr/>
        <w:t xml:space="preserve">第一节 客车行业生产分析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中国客车市场供需分析</w:t>
      </w:r>
    </w:p>
    <w:p>
      <w:pPr>
        <w:spacing w:after="150"/>
      </w:pPr>
      <w:r>
        <w:rPr/>
        <w:t xml:space="preserve">一、2019-2023年中国客车行业供给情况</w:t>
      </w:r>
    </w:p>
    <w:p>
      <w:pPr>
        <w:spacing w:after="150"/>
      </w:pPr>
      <w:r>
        <w:rPr/>
        <w:t xml:space="preserve">1、中国客车行业供给分析</w:t>
      </w:r>
    </w:p>
    <w:p>
      <w:pPr>
        <w:spacing w:after="150"/>
      </w:pPr>
      <w:r>
        <w:rPr/>
        <w:t xml:space="preserve">2、中国客车行业产品产量分析</w:t>
      </w:r>
    </w:p>
    <w:p>
      <w:pPr>
        <w:spacing w:after="150"/>
      </w:pPr>
      <w:r>
        <w:rPr/>
        <w:t xml:space="preserve">3、重点企业产能及占有份额</w:t>
      </w:r>
    </w:p>
    <w:p>
      <w:pPr>
        <w:spacing w:after="150"/>
      </w:pPr>
      <w:r>
        <w:rPr/>
        <w:t xml:space="preserve">二、2019-2023年中国客车行业需求情况</w:t>
      </w:r>
    </w:p>
    <w:p>
      <w:pPr>
        <w:spacing w:after="150"/>
      </w:pPr>
      <w:r>
        <w:rPr/>
        <w:t xml:space="preserve">1、客车行业需求市场</w:t>
      </w:r>
    </w:p>
    <w:p>
      <w:pPr>
        <w:spacing w:after="150"/>
      </w:pPr>
      <w:r>
        <w:rPr/>
        <w:t xml:space="preserve">2、客车行业客户结构</w:t>
      </w:r>
    </w:p>
    <w:p>
      <w:pPr>
        <w:spacing w:after="150"/>
      </w:pPr>
      <w:r>
        <w:rPr/>
        <w:t xml:space="preserve">3、客车行业需求的地区差异</w:t>
      </w:r>
    </w:p>
    <w:p>
      <w:pPr>
        <w:spacing w:after="150"/>
      </w:pPr>
      <w:r>
        <w:rPr/>
        <w:t xml:space="preserve">三、2019-2023年中国客车行业供需平衡分析</w:t>
      </w:r>
    </w:p>
    <w:p>
      <w:pPr>
        <w:spacing w:after="150"/>
      </w:pPr>
      <w:r>
        <w:rPr/>
        <w:t xml:space="preserve">第三节 客车产品市场应用及需求预测</w:t>
      </w:r>
    </w:p>
    <w:p>
      <w:pPr>
        <w:spacing w:after="150"/>
      </w:pPr>
      <w:r>
        <w:rPr/>
        <w:t xml:space="preserve">一、客车产品应用市场总体需求分析</w:t>
      </w:r>
    </w:p>
    <w:p>
      <w:pPr>
        <w:spacing w:after="150"/>
      </w:pPr>
      <w:r>
        <w:rPr/>
        <w:t xml:space="preserve">1、客车产品应用市场需求特征</w:t>
      </w:r>
    </w:p>
    <w:p>
      <w:pPr>
        <w:spacing w:after="150"/>
      </w:pPr>
      <w:r>
        <w:rPr/>
        <w:t xml:space="preserve">2、客车产品应用市场需求总规模</w:t>
      </w:r>
    </w:p>
    <w:p>
      <w:pPr>
        <w:spacing w:after="150"/>
      </w:pPr>
      <w:r>
        <w:rPr/>
        <w:t xml:space="preserve">二、2024-2029年客车行业领域需求量预测</w:t>
      </w:r>
    </w:p>
    <w:p>
      <w:pPr>
        <w:spacing w:after="150"/>
      </w:pPr>
      <w:r>
        <w:rPr/>
        <w:t xml:space="preserve">1、客车行业需求产品功能预测</w:t>
      </w:r>
    </w:p>
    <w:p>
      <w:pPr>
        <w:spacing w:after="150"/>
      </w:pPr>
      <w:r>
        <w:rPr/>
        <w:t xml:space="preserve">2、客车行业需求产品市场格局预测</w:t>
      </w:r>
    </w:p>
    <w:p>
      <w:pPr>
        <w:spacing w:after="150"/>
      </w:pPr>
      <w:r>
        <w:rPr/>
        <w:t xml:space="preserve">三、重点行业客车产品需求分析预测</w:t>
      </w:r>
    </w:p>
    <w:p>
      <w:pPr>
        <w:spacing w:after="150"/>
      </w:pPr>
      <w:r>
        <w:rPr>
          <w:b w:val="1"/>
          <w:bCs w:val="1"/>
        </w:rPr>
        <w:t xml:space="preserve">第六章 客车行业进出口结构及面临的机遇与挑战</w:t>
      </w:r>
    </w:p>
    <w:p>
      <w:pPr>
        <w:spacing w:after="150"/>
      </w:pPr>
      <w:r>
        <w:rPr/>
        <w:t xml:space="preserve">第一节 客车行业进出口市场分析</w:t>
      </w:r>
    </w:p>
    <w:p>
      <w:pPr>
        <w:spacing w:after="150"/>
      </w:pPr>
      <w:r>
        <w:rPr/>
        <w:t xml:space="preserve">一、客车行业进出口综述</w:t>
      </w:r>
    </w:p>
    <w:p>
      <w:pPr>
        <w:spacing w:after="150"/>
      </w:pPr>
      <w:r>
        <w:rPr/>
        <w:t xml:space="preserve">1、中国客车进出口的特点分析</w:t>
      </w:r>
    </w:p>
    <w:p>
      <w:pPr>
        <w:spacing w:after="150"/>
      </w:pPr>
      <w:r>
        <w:rPr/>
        <w:t xml:space="preserve">2、中国客车进出口地区分布状况</w:t>
      </w:r>
    </w:p>
    <w:p>
      <w:pPr>
        <w:spacing w:after="150"/>
      </w:pPr>
      <w:r>
        <w:rPr/>
        <w:t xml:space="preserve">3、中国客车进出口的贸易方式及经营企业分析</w:t>
      </w:r>
    </w:p>
    <w:p>
      <w:pPr>
        <w:spacing w:after="150"/>
      </w:pPr>
      <w:r>
        <w:rPr/>
        <w:t xml:space="preserve">4、中国客车进出口政策与国际化经营</w:t>
      </w:r>
    </w:p>
    <w:p>
      <w:pPr>
        <w:spacing w:after="150"/>
      </w:pPr>
      <w:r>
        <w:rPr/>
        <w:t xml:space="preserve">二、客车行业出口市场分析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三、客车行业进口市场分析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中国客车出口面临的挑战及对策</w:t>
      </w:r>
    </w:p>
    <w:p>
      <w:pPr>
        <w:spacing w:after="150"/>
      </w:pPr>
      <w:r>
        <w:rPr/>
        <w:t xml:space="preserve">一、中国客车出口面临的挑战</w:t>
      </w:r>
    </w:p>
    <w:p>
      <w:pPr>
        <w:spacing w:after="150"/>
      </w:pPr>
      <w:r>
        <w:rPr/>
        <w:t xml:space="preserve">二、客车行业进出口前景</w:t>
      </w:r>
    </w:p>
    <w:p>
      <w:pPr>
        <w:spacing w:after="150"/>
      </w:pPr>
      <w:r>
        <w:rPr/>
        <w:t xml:space="preserve">三、客车行业进出口发展建议</w:t>
      </w:r>
    </w:p>
    <w:p>
      <w:pPr>
        <w:spacing w:after="150"/>
      </w:pPr>
      <w:r>
        <w:rPr>
          <w:b w:val="1"/>
          <w:bCs w:val="1"/>
        </w:rPr>
        <w:t xml:space="preserve">第三部分 市场全景调研</w:t>
      </w:r>
    </w:p>
    <w:p>
      <w:pPr>
        <w:spacing w:after="150"/>
      </w:pPr>
      <w:r>
        <w:rPr>
          <w:b w:val="1"/>
          <w:bCs w:val="1"/>
        </w:rPr>
        <w:t xml:space="preserve">第七章 客车行业产业结构分析</w:t>
      </w:r>
    </w:p>
    <w:p>
      <w:pPr>
        <w:spacing w:after="150"/>
      </w:pPr>
      <w:r>
        <w:rPr/>
        <w:t xml:space="preserve">第一节 客车产业链结构分析</w:t>
      </w:r>
    </w:p>
    <w:p>
      <w:pPr>
        <w:spacing w:after="150"/>
      </w:pPr>
      <w:r>
        <w:rPr/>
        <w:t xml:space="preserve">一、客车行业产业链构成</w:t>
      </w:r>
    </w:p>
    <w:p>
      <w:pPr>
        <w:spacing w:after="150"/>
      </w:pPr>
      <w:r>
        <w:rPr/>
        <w:t xml:space="preserve">二、客车行业产业链结构模型分析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四、石化行业发展状况</w:t>
      </w:r>
    </w:p>
    <w:p>
      <w:pPr>
        <w:spacing w:after="150"/>
      </w:pPr>
      <w:r>
        <w:rPr/>
        <w:t xml:space="preserve">五、电子行业发展状况</w:t>
      </w:r>
    </w:p>
    <w:p>
      <w:pPr>
        <w:spacing w:after="150"/>
      </w:pPr>
      <w:r>
        <w:rPr/>
        <w:t xml:space="preserve">第三节 行业下游产业链相关行业分析</w:t>
      </w:r>
    </w:p>
    <w:p>
      <w:pPr>
        <w:spacing w:after="150"/>
      </w:pPr>
      <w:r>
        <w:rPr/>
        <w:t xml:space="preserve">一、汽车保险行业发展状况</w:t>
      </w:r>
    </w:p>
    <w:p>
      <w:pPr>
        <w:spacing w:after="150"/>
      </w:pPr>
      <w:r>
        <w:rPr/>
        <w:t xml:space="preserve">二、汽车金融行业发展状况</w:t>
      </w:r>
    </w:p>
    <w:p>
      <w:pPr>
        <w:spacing w:after="150"/>
      </w:pPr>
      <w:r>
        <w:rPr/>
        <w:t xml:space="preserve">三、汽车销售行业发展状况</w:t>
      </w:r>
    </w:p>
    <w:p>
      <w:pPr>
        <w:spacing w:after="150"/>
      </w:pPr>
      <w:r>
        <w:rPr/>
        <w:t xml:space="preserve">四、汽车维修行业发展状况</w:t>
      </w:r>
    </w:p>
    <w:p>
      <w:pPr>
        <w:spacing w:after="150"/>
      </w:pPr>
      <w:r>
        <w:rPr/>
        <w:t xml:space="preserve">五、加油站行业发展状况</w:t>
      </w:r>
    </w:p>
    <w:p>
      <w:pPr>
        <w:spacing w:after="150"/>
      </w:pPr>
      <w:r>
        <w:rPr/>
        <w:t xml:space="preserve">第四节 上下游行业影响及风险提示</w:t>
      </w:r>
    </w:p>
    <w:p>
      <w:pPr>
        <w:spacing w:after="150"/>
      </w:pPr>
      <w:r>
        <w:rPr/>
        <w:t xml:space="preserve">一、上游行业对客车市场的影响分析</w:t>
      </w:r>
    </w:p>
    <w:p>
      <w:pPr>
        <w:spacing w:after="150"/>
      </w:pPr>
      <w:r>
        <w:rPr/>
        <w:t xml:space="preserve">二、下游行业对客车市场带来的风险提示</w:t>
      </w:r>
    </w:p>
    <w:p>
      <w:pPr>
        <w:spacing w:after="150"/>
      </w:pPr>
      <w:r>
        <w:rPr>
          <w:b w:val="1"/>
          <w:bCs w:val="1"/>
        </w:rPr>
        <w:t xml:space="preserve">第八章 客车行业细分市场分析</w:t>
      </w:r>
    </w:p>
    <w:p>
      <w:pPr>
        <w:spacing w:after="150"/>
      </w:pPr>
      <w:r>
        <w:rPr/>
        <w:t xml:space="preserve">第一节 中国客车行业细分市场结构分析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五、客车行业市场结构变化趋势</w:t>
      </w:r>
    </w:p>
    <w:p>
      <w:pPr>
        <w:spacing w:after="150"/>
      </w:pPr>
      <w:r>
        <w:rPr/>
        <w:t xml:space="preserve">第二节 公路车</w:t>
      </w:r>
    </w:p>
    <w:p>
      <w:pPr>
        <w:spacing w:after="150"/>
      </w:pPr>
      <w:r>
        <w:rPr/>
        <w:t xml:space="preserve">一、公路车市场发展态势</w:t>
      </w:r>
    </w:p>
    <w:p>
      <w:pPr>
        <w:spacing w:after="150"/>
      </w:pPr>
      <w:r>
        <w:rPr/>
        <w:t xml:space="preserve">二、公路车产销规模分析</w:t>
      </w:r>
    </w:p>
    <w:p>
      <w:pPr>
        <w:spacing w:after="150"/>
      </w:pPr>
      <w:r>
        <w:rPr/>
        <w:t xml:space="preserve">1、公路车产销量规模分析</w:t>
      </w:r>
    </w:p>
    <w:p>
      <w:pPr>
        <w:spacing w:after="150"/>
      </w:pPr>
      <w:r>
        <w:rPr/>
        <w:t xml:space="preserve">2、公路车分品牌产销量分析</w:t>
      </w:r>
    </w:p>
    <w:p>
      <w:pPr>
        <w:spacing w:after="150"/>
      </w:pPr>
      <w:r>
        <w:rPr/>
        <w:t xml:space="preserve">3、公路车销量排行榜</w:t>
      </w:r>
    </w:p>
    <w:p>
      <w:pPr>
        <w:spacing w:after="150"/>
      </w:pPr>
      <w:r>
        <w:rPr/>
        <w:t xml:space="preserve">三、公路车市场规模分析</w:t>
      </w:r>
    </w:p>
    <w:p>
      <w:pPr>
        <w:spacing w:after="150"/>
      </w:pPr>
      <w:r>
        <w:rPr/>
        <w:t xml:space="preserve">1、公路车市场营业收入</w:t>
      </w:r>
    </w:p>
    <w:p>
      <w:pPr>
        <w:spacing w:after="150"/>
      </w:pPr>
      <w:r>
        <w:rPr/>
        <w:t xml:space="preserve">2、公路车市场产值规模</w:t>
      </w:r>
    </w:p>
    <w:p>
      <w:pPr>
        <w:spacing w:after="150"/>
      </w:pPr>
      <w:r>
        <w:rPr/>
        <w:t xml:space="preserve">四、公路车进出口情况分析</w:t>
      </w:r>
    </w:p>
    <w:p>
      <w:pPr>
        <w:spacing w:after="150"/>
      </w:pPr>
      <w:r>
        <w:rPr/>
        <w:t xml:space="preserve">第三节 公交车</w:t>
      </w:r>
    </w:p>
    <w:p>
      <w:pPr>
        <w:spacing w:after="150"/>
      </w:pPr>
      <w:r>
        <w:rPr/>
        <w:t xml:space="preserve">一、公交车市场发展态势</w:t>
      </w:r>
    </w:p>
    <w:p>
      <w:pPr>
        <w:spacing w:after="150"/>
      </w:pPr>
      <w:r>
        <w:rPr/>
        <w:t xml:space="preserve">二、公交车产销规模分析</w:t>
      </w:r>
    </w:p>
    <w:p>
      <w:pPr>
        <w:spacing w:after="150"/>
      </w:pPr>
      <w:r>
        <w:rPr/>
        <w:t xml:space="preserve">1、公交车产销量规模分析</w:t>
      </w:r>
    </w:p>
    <w:p>
      <w:pPr>
        <w:spacing w:after="150"/>
      </w:pPr>
      <w:r>
        <w:rPr/>
        <w:t xml:space="preserve">2、公交车分品牌产销量分析</w:t>
      </w:r>
    </w:p>
    <w:p>
      <w:pPr>
        <w:spacing w:after="150"/>
      </w:pPr>
      <w:r>
        <w:rPr/>
        <w:t xml:space="preserve">3、公交车销量排行榜</w:t>
      </w:r>
    </w:p>
    <w:p>
      <w:pPr>
        <w:spacing w:after="150"/>
      </w:pPr>
      <w:r>
        <w:rPr/>
        <w:t xml:space="preserve">三、公交车市场规模分析</w:t>
      </w:r>
    </w:p>
    <w:p>
      <w:pPr>
        <w:spacing w:after="150"/>
      </w:pPr>
      <w:r>
        <w:rPr/>
        <w:t xml:space="preserve">1、公交车市场营业收入</w:t>
      </w:r>
    </w:p>
    <w:p>
      <w:pPr>
        <w:spacing w:after="150"/>
      </w:pPr>
      <w:r>
        <w:rPr/>
        <w:t xml:space="preserve">2、公交车市场产值规模</w:t>
      </w:r>
    </w:p>
    <w:p>
      <w:pPr>
        <w:spacing w:after="150"/>
      </w:pPr>
      <w:r>
        <w:rPr/>
        <w:t xml:space="preserve">四、公交车进出口情况分析</w:t>
      </w:r>
    </w:p>
    <w:p>
      <w:pPr>
        <w:spacing w:after="150"/>
      </w:pPr>
      <w:r>
        <w:rPr/>
        <w:t xml:space="preserve">第四节 校车</w:t>
      </w:r>
    </w:p>
    <w:p>
      <w:pPr>
        <w:spacing w:after="150"/>
      </w:pPr>
      <w:r>
        <w:rPr/>
        <w:t xml:space="preserve">一、校车市场发展态势</w:t>
      </w:r>
    </w:p>
    <w:p>
      <w:pPr>
        <w:spacing w:after="150"/>
      </w:pPr>
      <w:r>
        <w:rPr/>
        <w:t xml:space="preserve">二、校车产销规模分析</w:t>
      </w:r>
    </w:p>
    <w:p>
      <w:pPr>
        <w:spacing w:after="150"/>
      </w:pPr>
      <w:r>
        <w:rPr/>
        <w:t xml:space="preserve">1、校车产销量规模分析</w:t>
      </w:r>
    </w:p>
    <w:p>
      <w:pPr>
        <w:spacing w:after="150"/>
      </w:pPr>
      <w:r>
        <w:rPr/>
        <w:t xml:space="preserve">2、校车分品牌产销量分析</w:t>
      </w:r>
    </w:p>
    <w:p>
      <w:pPr>
        <w:spacing w:after="150"/>
      </w:pPr>
      <w:r>
        <w:rPr/>
        <w:t xml:space="preserve">3、校车销量排行榜</w:t>
      </w:r>
    </w:p>
    <w:p>
      <w:pPr>
        <w:spacing w:after="150"/>
      </w:pPr>
      <w:r>
        <w:rPr/>
        <w:t xml:space="preserve">三、校车市场规模分析</w:t>
      </w:r>
    </w:p>
    <w:p>
      <w:pPr>
        <w:spacing w:after="150"/>
      </w:pPr>
      <w:r>
        <w:rPr/>
        <w:t xml:space="preserve">1、校车市场营业收入</w:t>
      </w:r>
    </w:p>
    <w:p>
      <w:pPr>
        <w:spacing w:after="150"/>
      </w:pPr>
      <w:r>
        <w:rPr/>
        <w:t xml:space="preserve">2、校车市场产值规模</w:t>
      </w:r>
    </w:p>
    <w:p>
      <w:pPr>
        <w:spacing w:after="150"/>
      </w:pPr>
      <w:r>
        <w:rPr/>
        <w:t xml:space="preserve">四、校车进出口情况分析</w:t>
      </w:r>
    </w:p>
    <w:p>
      <w:pPr>
        <w:spacing w:after="150"/>
      </w:pPr>
      <w:r>
        <w:rPr/>
        <w:t xml:space="preserve">第五节 专用车</w:t>
      </w:r>
    </w:p>
    <w:p>
      <w:pPr>
        <w:spacing w:after="150"/>
      </w:pPr>
      <w:r>
        <w:rPr/>
        <w:t xml:space="preserve">一、专用车市场发展态势</w:t>
      </w:r>
    </w:p>
    <w:p>
      <w:pPr>
        <w:spacing w:after="150"/>
      </w:pPr>
      <w:r>
        <w:rPr/>
        <w:t xml:space="preserve">二、专用车产销规模分析</w:t>
      </w:r>
    </w:p>
    <w:p>
      <w:pPr>
        <w:spacing w:after="150"/>
      </w:pPr>
      <w:r>
        <w:rPr/>
        <w:t xml:space="preserve">1、专用车产销量规模分析</w:t>
      </w:r>
    </w:p>
    <w:p>
      <w:pPr>
        <w:spacing w:after="150"/>
      </w:pPr>
      <w:r>
        <w:rPr/>
        <w:t xml:space="preserve">2、专用车分品牌产销量分析</w:t>
      </w:r>
    </w:p>
    <w:p>
      <w:pPr>
        <w:spacing w:after="150"/>
      </w:pPr>
      <w:r>
        <w:rPr/>
        <w:t xml:space="preserve">3、专用车销量排行榜</w:t>
      </w:r>
    </w:p>
    <w:p>
      <w:pPr>
        <w:spacing w:after="150"/>
      </w:pPr>
      <w:r>
        <w:rPr/>
        <w:t xml:space="preserve">三、专用车市场规模分析</w:t>
      </w:r>
    </w:p>
    <w:p>
      <w:pPr>
        <w:spacing w:after="150"/>
      </w:pPr>
      <w:r>
        <w:rPr/>
        <w:t xml:space="preserve">1、专用车市场营业收入</w:t>
      </w:r>
    </w:p>
    <w:p>
      <w:pPr>
        <w:spacing w:after="150"/>
      </w:pPr>
      <w:r>
        <w:rPr/>
        <w:t xml:space="preserve">2、专用车市场产值规模</w:t>
      </w:r>
    </w:p>
    <w:p>
      <w:pPr>
        <w:spacing w:after="150"/>
      </w:pPr>
      <w:r>
        <w:rPr/>
        <w:t xml:space="preserve">四、专用车进出口情况分析</w:t>
      </w:r>
    </w:p>
    <w:p>
      <w:pPr>
        <w:spacing w:after="150"/>
      </w:pPr>
      <w:r>
        <w:rPr/>
        <w:t xml:space="preserve">第六节 新能源客车</w:t>
      </w:r>
    </w:p>
    <w:p>
      <w:pPr>
        <w:spacing w:after="150"/>
      </w:pPr>
      <w:r>
        <w:rPr/>
        <w:t xml:space="preserve">一、新能源客车市场发展态势</w:t>
      </w:r>
    </w:p>
    <w:p>
      <w:pPr>
        <w:spacing w:after="150"/>
      </w:pPr>
      <w:r>
        <w:rPr/>
        <w:t xml:space="preserve">二、新能源客车产销规模分析</w:t>
      </w:r>
    </w:p>
    <w:p>
      <w:pPr>
        <w:spacing w:after="150"/>
      </w:pPr>
      <w:r>
        <w:rPr/>
        <w:t xml:space="preserve">1、新能源客车产销量规模分析</w:t>
      </w:r>
    </w:p>
    <w:p>
      <w:pPr>
        <w:spacing w:after="150"/>
      </w:pPr>
      <w:r>
        <w:rPr/>
        <w:t xml:space="preserve">2、新能源客车分品牌产销量分析</w:t>
      </w:r>
    </w:p>
    <w:p>
      <w:pPr>
        <w:spacing w:after="150"/>
      </w:pPr>
      <w:r>
        <w:rPr/>
        <w:t xml:space="preserve">3、新能源客车销量排行榜</w:t>
      </w:r>
    </w:p>
    <w:p>
      <w:pPr>
        <w:spacing w:after="150"/>
      </w:pPr>
      <w:r>
        <w:rPr/>
        <w:t xml:space="preserve">三、新能源客车市场规模分析</w:t>
      </w:r>
    </w:p>
    <w:p>
      <w:pPr>
        <w:spacing w:after="150"/>
      </w:pPr>
      <w:r>
        <w:rPr/>
        <w:t xml:space="preserve">1、新能源客车市场营业收入</w:t>
      </w:r>
    </w:p>
    <w:p>
      <w:pPr>
        <w:spacing w:after="150"/>
      </w:pPr>
      <w:r>
        <w:rPr/>
        <w:t xml:space="preserve">2、新能源客车市场产值规模</w:t>
      </w:r>
    </w:p>
    <w:p>
      <w:pPr>
        <w:spacing w:after="150"/>
      </w:pPr>
      <w:r>
        <w:rPr/>
        <w:t xml:space="preserve">四、新能源客车进出口情况分析</w:t>
      </w:r>
    </w:p>
    <w:p>
      <w:pPr>
        <w:spacing w:after="150"/>
      </w:pPr>
      <w:r>
        <w:rPr>
          <w:b w:val="1"/>
          <w:bCs w:val="1"/>
        </w:rPr>
        <w:t xml:space="preserve">第四部分 行业竞争格局</w:t>
      </w:r>
    </w:p>
    <w:p>
      <w:pPr>
        <w:spacing w:after="150"/>
      </w:pPr>
      <w:r>
        <w:rPr>
          <w:b w:val="1"/>
          <w:bCs w:val="1"/>
        </w:rPr>
        <w:t xml:space="preserve">第九章 客车行业区域市场分析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三、行业企业数量区域分布</w:t>
      </w:r>
    </w:p>
    <w:p>
      <w:pPr>
        <w:spacing w:after="150"/>
      </w:pPr>
      <w:r>
        <w:rPr/>
        <w:t xml:space="preserve">第二节 华东地区客车市场发展分析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西部地区客车市场发展分析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2024-2029年客车行业竞争形势分析</w:t>
      </w:r>
    </w:p>
    <w:p>
      <w:pPr>
        <w:spacing w:after="150"/>
      </w:pPr>
      <w:r>
        <w:rPr/>
        <w:t xml:space="preserve">第一节 行业总体市场竞争状况分析</w:t>
      </w:r>
    </w:p>
    <w:p>
      <w:pPr>
        <w:spacing w:after="150"/>
      </w:pPr>
      <w:r>
        <w:rPr/>
        <w:t xml:space="preserve">一、客车行业竞争结构分析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二、客车行业swot分析</w:t>
      </w:r>
    </w:p>
    <w:p>
      <w:pPr>
        <w:spacing w:after="150"/>
      </w:pPr>
      <w:r>
        <w:rPr/>
        <w:t xml:space="preserve">1、客车行业优势分析</w:t>
      </w:r>
    </w:p>
    <w:p>
      <w:pPr>
        <w:spacing w:after="150"/>
      </w:pPr>
      <w:r>
        <w:rPr/>
        <w:t xml:space="preserve">2、客车行业劣势分析</w:t>
      </w:r>
    </w:p>
    <w:p>
      <w:pPr>
        <w:spacing w:after="150"/>
      </w:pPr>
      <w:r>
        <w:rPr/>
        <w:t xml:space="preserve">3、客车行业机会分析</w:t>
      </w:r>
    </w:p>
    <w:p>
      <w:pPr>
        <w:spacing w:after="150"/>
      </w:pPr>
      <w:r>
        <w:rPr/>
        <w:t xml:space="preserve">4、客车行业威胁分析</w:t>
      </w:r>
    </w:p>
    <w:p>
      <w:pPr>
        <w:spacing w:after="150"/>
      </w:pPr>
      <w:r>
        <w:rPr/>
        <w:t xml:space="preserve">第二节 客车行业竞争格局分析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客车行业集中度分析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客车行业并购重组分析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中国客车行业重点企业经营分析</w:t>
      </w:r>
    </w:p>
    <w:p>
      <w:pPr>
        <w:spacing w:after="150"/>
      </w:pPr>
      <w:r>
        <w:rPr/>
        <w:t xml:space="preserve">第一节 郑州宇通客车股份有限公司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长沙市比亚迪客车有限公司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金龙联合汽车工业(苏州)有限公司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厦门金龙汽车集团股份有限公司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北汽福田汽车股份有限公司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中通客车控股股份有限公司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厦门金龙旅行车有限公司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东风汽车股份有限公司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上海申龙客车有限公司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安徽安凯汽车股份有限公司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2024-2029年客车行业前景及趋势预测</w:t>
      </w:r>
    </w:p>
    <w:p>
      <w:pPr>
        <w:spacing w:after="150"/>
      </w:pPr>
      <w:r>
        <w:rPr/>
        <w:t xml:space="preserve">第一节 2024-2029年客车市场发展前景</w:t>
      </w:r>
    </w:p>
    <w:p>
      <w:pPr>
        <w:spacing w:after="150"/>
      </w:pPr>
      <w:r>
        <w:rPr/>
        <w:t xml:space="preserve">一、客车市场发展潜力</w:t>
      </w:r>
    </w:p>
    <w:p>
      <w:pPr>
        <w:spacing w:after="150"/>
      </w:pPr>
      <w:r>
        <w:rPr/>
        <w:t xml:space="preserve">二、客车市场发展前景展望</w:t>
      </w:r>
    </w:p>
    <w:p>
      <w:pPr>
        <w:spacing w:after="150"/>
      </w:pPr>
      <w:r>
        <w:rPr/>
        <w:t xml:space="preserve">三、客车细分行业发展前景分析</w:t>
      </w:r>
    </w:p>
    <w:p>
      <w:pPr>
        <w:spacing w:after="150"/>
      </w:pPr>
      <w:r>
        <w:rPr/>
        <w:t xml:space="preserve">第二节 2024-2029年客车市场发展趋势预测</w:t>
      </w:r>
    </w:p>
    <w:p>
      <w:pPr>
        <w:spacing w:after="150"/>
      </w:pPr>
      <w:r>
        <w:rPr/>
        <w:t xml:space="preserve">一、客车行业发展趋势分析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二、客车行业市场规模预测</w:t>
      </w:r>
    </w:p>
    <w:p>
      <w:pPr>
        <w:spacing w:after="150"/>
      </w:pPr>
      <w:r>
        <w:rPr/>
        <w:t xml:space="preserve">1、客车行业市场容量预测</w:t>
      </w:r>
    </w:p>
    <w:p>
      <w:pPr>
        <w:spacing w:after="150"/>
      </w:pPr>
      <w:r>
        <w:rPr/>
        <w:t xml:space="preserve">2、客车行业销售收入预测</w:t>
      </w:r>
    </w:p>
    <w:p>
      <w:pPr>
        <w:spacing w:after="150"/>
      </w:pPr>
      <w:r>
        <w:rPr/>
        <w:t xml:space="preserve">三、客车行业细分市场发展趋势预测</w:t>
      </w:r>
    </w:p>
    <w:p>
      <w:pPr>
        <w:spacing w:after="150"/>
      </w:pPr>
      <w:r>
        <w:rPr/>
        <w:t xml:space="preserve">第三节 2024-2029年中国客车行业供需预测</w:t>
      </w:r>
    </w:p>
    <w:p>
      <w:pPr>
        <w:spacing w:after="150"/>
      </w:pPr>
      <w:r>
        <w:rPr/>
        <w:t xml:space="preserve">一、2024-2029年中国客车行业供给预测</w:t>
      </w:r>
    </w:p>
    <w:p>
      <w:pPr>
        <w:spacing w:after="150"/>
      </w:pPr>
      <w:r>
        <w:rPr/>
        <w:t xml:space="preserve">二、2024-2029年中国客车行业产量预测</w:t>
      </w:r>
    </w:p>
    <w:p>
      <w:pPr>
        <w:spacing w:after="150"/>
      </w:pPr>
      <w:r>
        <w:rPr/>
        <w:t xml:space="preserve">三、2024-2029年中国客车市场销量预测</w:t>
      </w:r>
    </w:p>
    <w:p>
      <w:pPr>
        <w:spacing w:after="150"/>
      </w:pPr>
      <w:r>
        <w:rPr/>
        <w:t xml:space="preserve">四、2024-2029年中国客车行业供需平衡预测</w:t>
      </w:r>
    </w:p>
    <w:p>
      <w:pPr>
        <w:spacing w:after="150"/>
      </w:pPr>
      <w:r>
        <w:rPr>
          <w:b w:val="1"/>
          <w:bCs w:val="1"/>
        </w:rPr>
        <w:t xml:space="preserve">第十三章 2024-2029年客车行业投资机会与风险防范</w:t>
      </w:r>
    </w:p>
    <w:p>
      <w:pPr>
        <w:spacing w:after="150"/>
      </w:pPr>
      <w:r>
        <w:rPr/>
        <w:t xml:space="preserve">第一节 中国客车行业投资特性分析</w:t>
      </w:r>
    </w:p>
    <w:p>
      <w:pPr>
        <w:spacing w:after="150"/>
      </w:pPr>
      <w:r>
        <w:rPr/>
        <w:t xml:space="preserve">一、客车行业进入壁垒分析</w:t>
      </w:r>
    </w:p>
    <w:p>
      <w:pPr>
        <w:spacing w:after="150"/>
      </w:pPr>
      <w:r>
        <w:rPr/>
        <w:t xml:space="preserve">二、客车行业盈利模式分析</w:t>
      </w:r>
    </w:p>
    <w:p>
      <w:pPr>
        <w:spacing w:after="150"/>
      </w:pPr>
      <w:r>
        <w:rPr/>
        <w:t xml:space="preserve">三、客车行业盈利因素分析</w:t>
      </w:r>
    </w:p>
    <w:p>
      <w:pPr>
        <w:spacing w:after="150"/>
      </w:pPr>
      <w:r>
        <w:rPr/>
        <w:t xml:space="preserve">第二节 中国客车行业投资情况分析</w:t>
      </w:r>
    </w:p>
    <w:p>
      <w:pPr>
        <w:spacing w:after="150"/>
      </w:pPr>
      <w:r>
        <w:rPr/>
        <w:t xml:space="preserve">一、客车行业总体投资及结构</w:t>
      </w:r>
    </w:p>
    <w:p>
      <w:pPr>
        <w:spacing w:after="150"/>
      </w:pPr>
      <w:r>
        <w:rPr/>
        <w:t xml:space="preserve">二、客车行业投资规模情况</w:t>
      </w:r>
    </w:p>
    <w:p>
      <w:pPr>
        <w:spacing w:after="150"/>
      </w:pPr>
      <w:r>
        <w:rPr/>
        <w:t xml:space="preserve">三、客车行业投资项目分析</w:t>
      </w:r>
    </w:p>
    <w:p>
      <w:pPr>
        <w:spacing w:after="150"/>
      </w:pPr>
      <w:r>
        <w:rPr/>
        <w:t xml:space="preserve">第三节 中国客车行业投资风险</w:t>
      </w:r>
    </w:p>
    <w:p>
      <w:pPr>
        <w:spacing w:after="150"/>
      </w:pPr>
      <w:r>
        <w:rPr/>
        <w:t xml:space="preserve">一、客车行业供求风险</w:t>
      </w:r>
    </w:p>
    <w:p>
      <w:pPr>
        <w:spacing w:after="150"/>
      </w:pPr>
      <w:r>
        <w:rPr/>
        <w:t xml:space="preserve">二、客车行业关联产业风险</w:t>
      </w:r>
    </w:p>
    <w:p>
      <w:pPr>
        <w:spacing w:after="150"/>
      </w:pPr>
      <w:r>
        <w:rPr/>
        <w:t xml:space="preserve">三、客车行业产品结构风险</w:t>
      </w:r>
    </w:p>
    <w:p>
      <w:pPr>
        <w:spacing w:after="150"/>
      </w:pPr>
      <w:r>
        <w:rPr/>
        <w:t xml:space="preserve">四、客车行业技术风险</w:t>
      </w:r>
    </w:p>
    <w:p>
      <w:pPr>
        <w:spacing w:after="150"/>
      </w:pPr>
      <w:r>
        <w:rPr/>
        <w:t xml:space="preserve">第四节 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四、客车行业投资机遇</w:t>
      </w:r>
    </w:p>
    <w:p>
      <w:pPr>
        <w:spacing w:after="150"/>
      </w:pPr>
      <w:r>
        <w:rPr>
          <w:b w:val="1"/>
          <w:bCs w:val="1"/>
        </w:rPr>
        <w:t xml:space="preserve">第六部分 发展战略研究</w:t>
      </w:r>
    </w:p>
    <w:p>
      <w:pPr>
        <w:spacing w:after="150"/>
      </w:pPr>
      <w:r>
        <w:rPr>
          <w:b w:val="1"/>
          <w:bCs w:val="1"/>
        </w:rPr>
        <w:t xml:space="preserve">第十四章 客车行业发展战略研究</w:t>
      </w:r>
    </w:p>
    <w:p>
      <w:pPr>
        <w:spacing w:after="150"/>
      </w:pPr>
      <w:r>
        <w:rPr/>
        <w:t xml:space="preserve">第一节 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对中国客车品牌的战略思考</w:t>
      </w:r>
    </w:p>
    <w:p>
      <w:pPr>
        <w:spacing w:after="150"/>
      </w:pPr>
      <w:r>
        <w:rPr/>
        <w:t xml:space="preserve">一、客车品牌的重要性</w:t>
      </w:r>
    </w:p>
    <w:p>
      <w:pPr>
        <w:spacing w:after="150"/>
      </w:pPr>
      <w:r>
        <w:rPr/>
        <w:t xml:space="preserve">二、客车实施品牌战略的意义</w:t>
      </w:r>
    </w:p>
    <w:p>
      <w:pPr>
        <w:spacing w:after="150"/>
      </w:pPr>
      <w:r>
        <w:rPr/>
        <w:t xml:space="preserve">三、客车企业品牌的现状分析</w:t>
      </w:r>
    </w:p>
    <w:p>
      <w:pPr>
        <w:spacing w:after="150"/>
      </w:pPr>
      <w:r>
        <w:rPr/>
        <w:t xml:space="preserve">四、中国客车企业的品牌战略</w:t>
      </w:r>
    </w:p>
    <w:p>
      <w:pPr>
        <w:spacing w:after="150"/>
      </w:pPr>
      <w:r>
        <w:rPr/>
        <w:t xml:space="preserve">五、客车品牌战略管理的策略</w:t>
      </w:r>
    </w:p>
    <w:p>
      <w:pPr>
        <w:spacing w:after="150"/>
      </w:pPr>
      <w:r>
        <w:rPr/>
        <w:t xml:space="preserve">第三节 客车行业经营策略分析</w:t>
      </w:r>
    </w:p>
    <w:p>
      <w:pPr>
        <w:spacing w:after="150"/>
      </w:pPr>
      <w:r>
        <w:rPr/>
        <w:t xml:space="preserve">一、客车市场细分策略</w:t>
      </w:r>
    </w:p>
    <w:p>
      <w:pPr>
        <w:spacing w:after="150"/>
      </w:pPr>
      <w:r>
        <w:rPr/>
        <w:t xml:space="preserve">二、客车市场创新策略</w:t>
      </w:r>
    </w:p>
    <w:p>
      <w:pPr>
        <w:spacing w:after="150"/>
      </w:pPr>
      <w:r>
        <w:rPr/>
        <w:t xml:space="preserve">三、品牌定位与品类规划</w:t>
      </w:r>
    </w:p>
    <w:p>
      <w:pPr>
        <w:spacing w:after="150"/>
      </w:pPr>
      <w:r>
        <w:rPr/>
        <w:t xml:space="preserve">四、客车新产品差异化战略</w:t>
      </w:r>
    </w:p>
    <w:p>
      <w:pPr>
        <w:spacing w:after="150"/>
      </w:pPr>
      <w:r>
        <w:rPr/>
        <w:t xml:space="preserve">第四节 客车行业投资战略研究</w:t>
      </w:r>
    </w:p>
    <w:p>
      <w:pPr>
        <w:spacing w:after="150"/>
      </w:pPr>
      <w:r>
        <w:rPr/>
        <w:t xml:space="preserve">一、2019-2023年客车行业投资战略</w:t>
      </w:r>
    </w:p>
    <w:p>
      <w:pPr>
        <w:spacing w:after="150"/>
      </w:pPr>
      <w:r>
        <w:rPr/>
        <w:t xml:space="preserve">二、2024-2029年客车行业投资战略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图表：客车行业生命周期</w:t>
      </w:r>
    </w:p>
    <w:p>
      <w:pPr>
        <w:spacing w:after="150"/>
      </w:pPr>
      <w:r>
        <w:rPr/>
        <w:t xml:space="preserve">图表：客车行业产业链结构</w:t>
      </w:r>
    </w:p>
    <w:p>
      <w:pPr>
        <w:spacing w:after="150"/>
      </w:pPr>
      <w:r>
        <w:rPr/>
        <w:t xml:space="preserve">图表：2019-2023年中国客车行业盈利能力分析</w:t>
      </w:r>
    </w:p>
    <w:p>
      <w:pPr>
        <w:spacing w:after="150"/>
      </w:pPr>
      <w:r>
        <w:rPr/>
        <w:t xml:space="preserve">图表：2019-2023年中国客车行业运营能力分析</w:t>
      </w:r>
    </w:p>
    <w:p>
      <w:pPr>
        <w:spacing w:after="150"/>
      </w:pPr>
      <w:r>
        <w:rPr/>
        <w:t xml:space="preserve">图表：2019-2023年中国客车行业偿债能力分析</w:t>
      </w:r>
    </w:p>
    <w:p>
      <w:pPr>
        <w:spacing w:after="150"/>
      </w:pPr>
      <w:r>
        <w:rPr/>
        <w:t xml:space="preserve">图表：2019-2023年中国客车行业发展能力分析</w:t>
      </w:r>
    </w:p>
    <w:p>
      <w:pPr>
        <w:spacing w:after="150"/>
      </w:pPr>
      <w:r>
        <w:rPr/>
        <w:t xml:space="preserve">图表：2019-2023年中国客车行业经营效益分析</w:t>
      </w:r>
    </w:p>
    <w:p>
      <w:pPr>
        <w:spacing w:after="150"/>
      </w:pPr>
      <w:r>
        <w:rPr/>
        <w:t xml:space="preserve">图表：2019-2023年全球客车行业市场规模</w:t>
      </w:r>
    </w:p>
    <w:p>
      <w:pPr>
        <w:spacing w:after="150"/>
      </w:pPr>
      <w:r>
        <w:rPr/>
        <w:t xml:space="preserve">图表：2019-2023年中国客车行业市场规模</w:t>
      </w:r>
    </w:p>
    <w:p>
      <w:pPr>
        <w:spacing w:after="150"/>
      </w:pPr>
      <w:r>
        <w:rPr/>
        <w:t xml:space="preserve">图表：2019-2023年客车行业重要数据指标比较</w:t>
      </w:r>
    </w:p>
    <w:p>
      <w:pPr>
        <w:spacing w:after="150"/>
      </w:pPr>
      <w:r>
        <w:rPr/>
        <w:t xml:space="preserve">图表：2019-2023年中国客车市场占全球份额比较</w:t>
      </w:r>
    </w:p>
    <w:p>
      <w:pPr>
        <w:spacing w:after="150"/>
      </w:pPr>
      <w:r>
        <w:rPr/>
        <w:t xml:space="preserve">图表：2019-2023年客车行业工业总产值</w:t>
      </w:r>
    </w:p>
    <w:p>
      <w:pPr>
        <w:spacing w:after="150"/>
      </w:pPr>
      <w:r>
        <w:rPr/>
        <w:t xml:space="preserve">图表：2019-2023年客车行业销售收入</w:t>
      </w:r>
    </w:p>
    <w:p>
      <w:pPr>
        <w:spacing w:after="150"/>
      </w:pPr>
      <w:r>
        <w:rPr/>
        <w:t xml:space="preserve">图表：2019-2023年客车行业利润总额</w:t>
      </w:r>
    </w:p>
    <w:p>
      <w:pPr>
        <w:spacing w:after="150"/>
      </w:pPr>
      <w:r>
        <w:rPr/>
        <w:t xml:space="preserve">图表：2019-2023年客车市场价格走势</w:t>
      </w:r>
    </w:p>
    <w:p>
      <w:pPr>
        <w:spacing w:after="150"/>
      </w:pPr>
      <w:r>
        <w:rPr/>
        <w:t xml:space="preserve">图表：2019-2023年客车行业主营业务收入</w:t>
      </w:r>
    </w:p>
    <w:p>
      <w:pPr>
        <w:spacing w:after="150"/>
      </w:pPr>
      <w:r>
        <w:rPr/>
        <w:t xml:space="preserve">图表：2019-2023年客车行业产能分析</w:t>
      </w:r>
    </w:p>
    <w:p>
      <w:pPr>
        <w:spacing w:after="150"/>
      </w:pPr>
      <w:r>
        <w:rPr/>
        <w:t xml:space="preserve">图表：2019-2023年客车行业产量分析</w:t>
      </w:r>
    </w:p>
    <w:p>
      <w:pPr>
        <w:spacing w:after="150"/>
      </w:pPr>
      <w:r>
        <w:rPr/>
        <w:t xml:space="preserve">图表：2019-2023年客车行业需求分析</w:t>
      </w:r>
    </w:p>
    <w:p>
      <w:pPr>
        <w:spacing w:after="150"/>
      </w:pPr>
      <w:r>
        <w:rPr/>
        <w:t xml:space="preserve">图表：2019-2023年客车行业进口数据</w:t>
      </w:r>
    </w:p>
    <w:p>
      <w:pPr>
        <w:spacing w:after="150"/>
      </w:pPr>
      <w:r>
        <w:rPr/>
        <w:t xml:space="preserve">图表：2019-2023年客车行业出口数据</w:t>
      </w:r>
    </w:p>
    <w:p>
      <w:pPr>
        <w:spacing w:after="150"/>
      </w:pPr>
      <w:r>
        <w:rPr/>
        <w:t xml:space="preserve">图表：2019-2023年客车行业集中度</w:t>
      </w:r>
    </w:p>
    <w:p>
      <w:pPr>
        <w:spacing w:after="150"/>
      </w:pPr>
      <w:r>
        <w:rPr/>
        <w:t xml:space="preserve">图表：2024-2029年客车行业市场规模预测</w:t>
      </w:r>
    </w:p>
    <w:p>
      <w:pPr>
        <w:spacing w:after="150"/>
      </w:pPr>
      <w:r>
        <w:rPr/>
        <w:t xml:space="preserve">图表：2024-2029年客车行业销售收入预测</w:t>
      </w:r>
    </w:p>
    <w:p>
      <w:pPr>
        <w:spacing w:after="150"/>
      </w:pPr>
      <w:r>
        <w:rPr/>
        <w:t xml:space="preserve">图表：2024-2029年客车行业产量预测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2024-2029年中国客车行业市场全景调研与投资前景预测报告</dc:title>
  <dc:description>2024-2029年中国客车行业市场全景调研与投资前景预测报告</dc:description>
  <dc:subject>2024-2029年中国客车行业市场全景调研与投资前景预测报告</dc:subject>
  <cp:keywords>研究报告</cp:keywords>
  <cp:category>研究报告</cp:category>
  <cp:lastModifiedBy>北京中道泰和信息咨询有限公司</cp:lastModifiedBy>
  <dcterms:created xsi:type="dcterms:W3CDTF">2024-01-22T19:20:54+08:00</dcterms:created>
  <dcterms:modified xsi:type="dcterms:W3CDTF">2024-01-22T19:20:54+08:00</dcterms:modified>
</cp:coreProperties>
</file>

<file path=docProps/custom.xml><?xml version="1.0" encoding="utf-8"?>
<Properties xmlns="http://schemas.openxmlformats.org/officeDocument/2006/custom-properties" xmlns:vt="http://schemas.openxmlformats.org/officeDocument/2006/docPropsVTypes"/>
</file>