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2024-2029年中国精准医疗行业全景调研与发展战略研究咨询报告</w:t>
      </w:r>
    </w:p>
    <w:p>
      <w:pPr>
        <w:spacing w:after="150"/>
      </w:pPr>
      <w:r>
        <w:rPr>
          <w:b w:val="1"/>
          <w:bCs w:val="1"/>
        </w:rPr>
        <w:t xml:space="preserve">报告简介</w:t>
      </w:r>
    </w:p>
    <w:p>
      <w:pPr>
        <w:spacing w:after="150"/>
      </w:pPr>
      <w:r>
        <w:rPr/>
        <w:t xml:space="preserve">近年来，随着科技的发展，各行各业发展逐步精细化，医疗领域亦是如此，精准医疗的概念逐渐深入人心。精准医疗作为下一代诊疗技术，较传统诊疗方法有很大的技术优势。相比传统诊疗手段，精准医疗具有精准性和便捷性，发展潜力大。精准医疗与个体化医疗相比，更重视“病”的深度特征和“药”的高度精准性;是在对人、病、药深度认识基础上，形成的高水平医疗技术。从不同层次上看，精准医疗有着独特的优势。</w:t>
      </w:r>
    </w:p>
    <w:p>
      <w:pPr>
        <w:spacing w:after="150"/>
      </w:pPr>
      <w:r>
        <w:rPr/>
        <w:t xml:space="preserve">中国的精准医疗是利用高性能计算、大数据分析和云计算技术，对基于个体基因、分子、细胞、行为等差异获取生物信息学数据进行精准分析，提供疾病的精确诊断结果，在此基础上提供个性化治疗服务。基因检测及分析服务领域相对成熟，仍将是精准医疗近期发展最为稳定的领域。基因检测作为精准医疗产业的基础，细分产业链相对成熟，发展方向比较明确，未来该领域预计将在稳固肿瘤检测、产前筛查两大传统应用领域基础上，逐步扩大在药物研发、遗传病治疗等应用领域的拓展。</w:t>
      </w:r>
    </w:p>
    <w:p>
      <w:pPr>
        <w:spacing w:after="150"/>
      </w:pPr>
      <w:r>
        <w:rPr/>
        <w:t xml:space="preserve">精准治疗技术突破时点具有很强的不确定性，但潜在收益巨大。精准治疗技术的精准性体现在对特定人群的治疗有效性，相应的治疗方法研究和靶向药物研发周期长、投入高、不确定性大，其突破时点和应用效果具有很强不确定性，这也是精准医疗投资风险最大、收益最高的领域。</w:t>
      </w:r>
    </w:p>
    <w:p>
      <w:pPr>
        <w:spacing w:after="150"/>
      </w:pPr>
      <w:r>
        <w:rPr/>
        <w:t xml:space="preserve">精准医疗是指应用现代遗传技术、分子影像技术、生物信息技术，结合患者生活环境和临床数据，实现精准的疾病分类和诊断，制定具有个性化的预防、治疗方案。显而易见，精准医疗属于个性化医疗的范畴，其可操作性与可实施性更强。政策层面规范与大力支持并举，技术层面前端诊断测序技术、基因芯片、细胞治疗、液体活检、抗体药物研发、大数据、生物样本库等领域不断创新发展，精准医疗在中国步入发展快轨。随着精准医疗产业化程度不断提高，精准医疗在中国有望发展成为万亿级市场。</w:t>
      </w:r>
    </w:p>
    <w:p>
      <w:pPr>
        <w:spacing w:after="150"/>
      </w:pPr>
      <w:r>
        <w:rPr/>
        <w:t xml:space="preserve">本研究咨询报告由北京中道泰和信息咨询有限公司领衔撰写，在大量周密的市场调研基础上，主要依据了国家统计局、国家工信部、国家商务部、国家发改委、国家交通运输部、国务院发展研究中心、中国医药生物技术协会精准医疗分会、卫生研究院、国家癌症研究所、51行业报告网、全国及海外多种相关报刊杂志以及专业研究机构公布和提供的大量资料，对中国精准医疗行业及各子行业的发展状况、上下游行业发展状况、市场供需形势、新产品与技术等进行了分析，并重点分析了中国精准医疗行业发展状况和特点，以及中国精准医疗行业将面临的挑战、企业的发展策略等。报告还对全球精准医疗行业发展态势作了详细分析，并对精准医疗行业进行了趋向研判，是精准医疗生产、经营企业，科研、投资机构等单位准确了解目前精准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精准医疗行业发展综述</w:t>
      </w:r>
    </w:p>
    <w:p>
      <w:pPr>
        <w:spacing w:after="150"/>
      </w:pPr>
      <w:r>
        <w:rPr/>
        <w:t xml:space="preserve">第一节 精准医疗行业定义及方式</w:t>
      </w:r>
    </w:p>
    <w:p>
      <w:pPr>
        <w:spacing w:after="150"/>
      </w:pPr>
      <w:r>
        <w:rPr/>
        <w:t xml:space="preserve">一、精准医疗的定义及特点</w:t>
      </w:r>
    </w:p>
    <w:p>
      <w:pPr>
        <w:spacing w:after="150"/>
      </w:pPr>
      <w:r>
        <w:rPr/>
        <w:t xml:space="preserve">二、精准医疗的核心重点</w:t>
      </w:r>
    </w:p>
    <w:p>
      <w:pPr>
        <w:spacing w:after="150"/>
      </w:pPr>
      <w:r>
        <w:rPr/>
        <w:t xml:space="preserve">三、精准医疗的发展意义</w:t>
      </w:r>
    </w:p>
    <w:p>
      <w:pPr>
        <w:spacing w:after="150"/>
      </w:pPr>
      <w:r>
        <w:rPr/>
        <w:t xml:space="preserve">第二节 中国精准医疗行业发展周期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精准医疗行业市场环境及影响分析（pest）</w:t>
      </w:r>
    </w:p>
    <w:p>
      <w:pPr>
        <w:spacing w:after="150"/>
      </w:pPr>
      <w:r>
        <w:rPr/>
        <w:t xml:space="preserve">第一节 精准医疗行业政治法律环境(p)</w:t>
      </w:r>
    </w:p>
    <w:p>
      <w:pPr>
        <w:spacing w:after="150"/>
      </w:pPr>
      <w:r>
        <w:rPr/>
        <w:t xml:space="preserve">一、行业监管体制</w:t>
      </w:r>
    </w:p>
    <w:p>
      <w:pPr>
        <w:spacing w:after="150"/>
      </w:pPr>
      <w:r>
        <w:rPr/>
        <w:t xml:space="preserve">二、行业政策法规</w:t>
      </w:r>
    </w:p>
    <w:p>
      <w:pPr>
        <w:spacing w:after="150"/>
      </w:pPr>
      <w:r>
        <w:rPr/>
        <w:t xml:space="preserve">三、行业发展规划</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一、精准医疗产业社会环境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一、基因检测技术发展现状分析</w:t>
      </w:r>
    </w:p>
    <w:p>
      <w:pPr>
        <w:spacing w:after="150"/>
      </w:pPr>
      <w:r>
        <w:rPr/>
        <w:t xml:space="preserve">二、基因测序技术专利数量分析</w:t>
      </w:r>
    </w:p>
    <w:p>
      <w:pPr>
        <w:spacing w:after="150"/>
      </w:pPr>
      <w:r>
        <w:rPr/>
        <w:t xml:space="preserve">三、基因测序技术人才分析</w:t>
      </w:r>
    </w:p>
    <w:p>
      <w:pPr>
        <w:spacing w:after="150"/>
      </w:pPr>
      <w:r>
        <w:rPr>
          <w:b w:val="1"/>
          <w:bCs w:val="1"/>
        </w:rPr>
        <w:t xml:space="preserve">第三章 国际精准医疗行业发展分析及经验借鉴</w:t>
      </w:r>
    </w:p>
    <w:p>
      <w:pPr>
        <w:spacing w:after="150"/>
      </w:pPr>
      <w:r>
        <w:rPr/>
        <w:t xml:space="preserve">第一节 全球精准医疗市场总体情况分析</w:t>
      </w:r>
    </w:p>
    <w:p>
      <w:pPr>
        <w:spacing w:after="150"/>
      </w:pPr>
      <w:r>
        <w:rPr/>
        <w:t xml:space="preserve">一、全球精准医疗行业的发展概况及特点</w:t>
      </w:r>
    </w:p>
    <w:p>
      <w:pPr>
        <w:spacing w:after="150"/>
      </w:pPr>
      <w:r>
        <w:rPr/>
        <w:t xml:space="preserve">二、全球精准医疗发展进程</w:t>
      </w:r>
    </w:p>
    <w:p>
      <w:pPr>
        <w:spacing w:after="150"/>
      </w:pPr>
      <w:r>
        <w:rPr/>
        <w:t xml:space="preserve">三、全球精准医疗行业竞争格局</w:t>
      </w:r>
    </w:p>
    <w:p>
      <w:pPr>
        <w:spacing w:after="150"/>
      </w:pPr>
      <w:r>
        <w:rPr/>
        <w:t xml:space="preserve">四、全球精准医疗市场区域分布</w:t>
      </w:r>
    </w:p>
    <w:p>
      <w:pPr>
        <w:spacing w:after="150"/>
      </w:pPr>
      <w:r>
        <w:rPr/>
        <w:t xml:space="preserve">第二节 全球主要国家(地区)市场分析</w:t>
      </w:r>
    </w:p>
    <w:p>
      <w:pPr>
        <w:spacing w:after="150"/>
      </w:pPr>
      <w:r>
        <w:rPr/>
        <w:t xml:space="preserve">一、美国</w:t>
      </w:r>
    </w:p>
    <w:p>
      <w:pPr>
        <w:spacing w:after="150"/>
      </w:pPr>
      <w:r>
        <w:rPr/>
        <w:t xml:space="preserve">1、美国精准医疗行业发展概况</w:t>
      </w:r>
    </w:p>
    <w:p>
      <w:pPr>
        <w:spacing w:after="150"/>
      </w:pPr>
      <w:r>
        <w:rPr/>
        <w:t xml:space="preserve">2、美国精准医疗发展规划分析</w:t>
      </w:r>
    </w:p>
    <w:p>
      <w:pPr>
        <w:spacing w:after="150"/>
      </w:pPr>
      <w:r>
        <w:rPr/>
        <w:t xml:space="preserve">3、美国精准医疗市场前景分析</w:t>
      </w:r>
    </w:p>
    <w:p>
      <w:pPr>
        <w:spacing w:after="150"/>
      </w:pPr>
      <w:r>
        <w:rPr/>
        <w:t xml:space="preserve">二、欧洲</w:t>
      </w:r>
    </w:p>
    <w:p>
      <w:pPr>
        <w:spacing w:after="150"/>
      </w:pPr>
      <w:r>
        <w:rPr/>
        <w:t xml:space="preserve">1、欧洲精准医疗行业发展概况</w:t>
      </w:r>
    </w:p>
    <w:p>
      <w:pPr>
        <w:spacing w:after="150"/>
      </w:pPr>
      <w:r>
        <w:rPr/>
        <w:t xml:space="preserve">2、欧洲精准医疗发展规划分析</w:t>
      </w:r>
    </w:p>
    <w:p>
      <w:pPr>
        <w:spacing w:after="150"/>
      </w:pPr>
      <w:r>
        <w:rPr/>
        <w:t xml:space="preserve">3、欧洲精准医疗市场前景分析</w:t>
      </w:r>
    </w:p>
    <w:p>
      <w:pPr>
        <w:spacing w:after="150"/>
      </w:pPr>
      <w:r>
        <w:rPr/>
        <w:t xml:space="preserve">三、日本</w:t>
      </w:r>
    </w:p>
    <w:p>
      <w:pPr>
        <w:spacing w:after="150"/>
      </w:pPr>
      <w:r>
        <w:rPr/>
        <w:t xml:space="preserve">1、日本精准医疗行业发展概况</w:t>
      </w:r>
    </w:p>
    <w:p>
      <w:pPr>
        <w:spacing w:after="150"/>
      </w:pPr>
      <w:r>
        <w:rPr/>
        <w:t xml:space="preserve">2、日本精准医疗发展规划分析</w:t>
      </w:r>
    </w:p>
    <w:p>
      <w:pPr>
        <w:spacing w:after="150"/>
      </w:pPr>
      <w:r>
        <w:rPr/>
        <w:t xml:space="preserve">3、日本精准医疗市场前景分析</w:t>
      </w:r>
    </w:p>
    <w:p>
      <w:pPr>
        <w:spacing w:after="150"/>
      </w:pPr>
      <w:r>
        <w:rPr>
          <w:b w:val="1"/>
          <w:bCs w:val="1"/>
        </w:rPr>
        <w:t xml:space="preserve">第二部分 行业深度分析</w:t>
      </w:r>
    </w:p>
    <w:p>
      <w:pPr>
        <w:spacing w:after="150"/>
      </w:pPr>
      <w:r>
        <w:rPr>
          <w:b w:val="1"/>
          <w:bCs w:val="1"/>
        </w:rPr>
        <w:t xml:space="preserve">第四章 中国精准医疗行业运行现状分析</w:t>
      </w:r>
    </w:p>
    <w:p>
      <w:pPr>
        <w:spacing w:after="150"/>
      </w:pPr>
      <w:r>
        <w:rPr/>
        <w:t xml:space="preserve">第一节 中国精准医疗行业发展状况分析</w:t>
      </w:r>
    </w:p>
    <w:p>
      <w:pPr>
        <w:spacing w:after="150"/>
      </w:pPr>
      <w:r>
        <w:rPr/>
        <w:t xml:space="preserve">一、中国精准医疗行业发展历程和阶段</w:t>
      </w:r>
    </w:p>
    <w:p>
      <w:pPr>
        <w:spacing w:after="150"/>
      </w:pPr>
      <w:r>
        <w:rPr/>
        <w:t xml:space="preserve">二、中国精准医疗行业发展概况及特点</w:t>
      </w:r>
    </w:p>
    <w:p>
      <w:pPr>
        <w:spacing w:after="150"/>
      </w:pPr>
      <w:r>
        <w:rPr/>
        <w:t xml:space="preserve">三、中国精准医疗行业发展存在的问题及对策</w:t>
      </w:r>
    </w:p>
    <w:p>
      <w:pPr>
        <w:spacing w:after="150"/>
      </w:pPr>
      <w:r>
        <w:rPr/>
        <w:t xml:space="preserve">第二节 2019-2023年精准医疗行业运行现状分析</w:t>
      </w:r>
    </w:p>
    <w:p>
      <w:pPr>
        <w:spacing w:after="150"/>
      </w:pPr>
      <w:r>
        <w:rPr/>
        <w:t xml:space="preserve">一、中国精准医疗行业投资规模分析</w:t>
      </w:r>
    </w:p>
    <w:p>
      <w:pPr>
        <w:spacing w:after="150"/>
      </w:pPr>
      <w:r>
        <w:rPr/>
        <w:t xml:space="preserve">二、中国精准医疗行业资产规模分析</w:t>
      </w:r>
    </w:p>
    <w:p>
      <w:pPr>
        <w:spacing w:after="150"/>
      </w:pPr>
      <w:r>
        <w:rPr/>
        <w:t xml:space="preserve">三、中国精准医疗行业市场规模分析</w:t>
      </w:r>
    </w:p>
    <w:p>
      <w:pPr>
        <w:spacing w:after="150"/>
      </w:pPr>
      <w:r>
        <w:rPr/>
        <w:t xml:space="preserve">四、中国精准医疗规划试点医院数量及分布</w:t>
      </w:r>
    </w:p>
    <w:p>
      <w:pPr>
        <w:spacing w:after="150"/>
      </w:pPr>
      <w:r>
        <w:rPr/>
        <w:t xml:space="preserve">第三节 2019-2023年中国精准医疗行业相关企业分析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中国精准医疗市场价格走势分析</w:t>
      </w:r>
    </w:p>
    <w:p>
      <w:pPr>
        <w:spacing w:after="150"/>
      </w:pPr>
      <w:r>
        <w:rPr/>
        <w:t xml:space="preserve">一、精准医疗市场定价机制组成</w:t>
      </w:r>
    </w:p>
    <w:p>
      <w:pPr>
        <w:spacing w:after="150"/>
      </w:pPr>
      <w:r>
        <w:rPr/>
        <w:t xml:space="preserve">二、精准医疗市场价格影响因素</w:t>
      </w:r>
    </w:p>
    <w:p>
      <w:pPr>
        <w:spacing w:after="150"/>
      </w:pPr>
      <w:r>
        <w:rPr/>
        <w:t xml:space="preserve">三、2024-2029年精准医疗价格走势预测</w:t>
      </w:r>
    </w:p>
    <w:p>
      <w:pPr>
        <w:spacing w:after="150"/>
      </w:pPr>
      <w:r>
        <w:rPr>
          <w:b w:val="1"/>
          <w:bCs w:val="1"/>
        </w:rPr>
        <w:t xml:space="preserve">第五章 中国精准医疗市场供需形势分析</w:t>
      </w:r>
    </w:p>
    <w:p>
      <w:pPr>
        <w:spacing w:after="150"/>
      </w:pPr>
      <w:r>
        <w:rPr/>
        <w:t xml:space="preserve">第一节 精准医疗行业供给能力分析</w:t>
      </w:r>
    </w:p>
    <w:p>
      <w:pPr>
        <w:spacing w:after="150"/>
      </w:pPr>
      <w:r>
        <w:rPr/>
        <w:t xml:space="preserve">一、行业技术基础分析</w:t>
      </w:r>
    </w:p>
    <w:p>
      <w:pPr>
        <w:spacing w:after="150"/>
      </w:pPr>
      <w:r>
        <w:rPr/>
        <w:t xml:space="preserve">二、行业市场开放程度分析</w:t>
      </w:r>
    </w:p>
    <w:p>
      <w:pPr>
        <w:spacing w:after="150"/>
      </w:pPr>
      <w:r>
        <w:rPr/>
        <w:t xml:space="preserve">三、行业研究机构布局分析</w:t>
      </w:r>
    </w:p>
    <w:p>
      <w:pPr>
        <w:spacing w:after="150"/>
      </w:pPr>
      <w:r>
        <w:rPr/>
        <w:t xml:space="preserve">四、行业研究“项目”分析</w:t>
      </w:r>
    </w:p>
    <w:p>
      <w:pPr>
        <w:spacing w:after="150"/>
      </w:pPr>
      <w:r>
        <w:rPr/>
        <w:t xml:space="preserve">第二节 中国精准医疗主要应用市场需求分析</w:t>
      </w:r>
    </w:p>
    <w:p>
      <w:pPr>
        <w:spacing w:after="150"/>
      </w:pPr>
      <w:r>
        <w:rPr/>
        <w:t xml:space="preserve">一、遗传病防治领域市场需求分析</w:t>
      </w:r>
    </w:p>
    <w:p>
      <w:pPr>
        <w:spacing w:after="150"/>
      </w:pPr>
      <w:r>
        <w:rPr/>
        <w:t xml:space="preserve">1、中国遗传病患者数量分析</w:t>
      </w:r>
    </w:p>
    <w:p>
      <w:pPr>
        <w:spacing w:after="150"/>
      </w:pPr>
      <w:r>
        <w:rPr/>
        <w:t xml:space="preserve">2、每年中国死于遗传病的死者数量分析</w:t>
      </w:r>
    </w:p>
    <w:p>
      <w:pPr>
        <w:spacing w:after="150"/>
      </w:pPr>
      <w:r>
        <w:rPr/>
        <w:t xml:space="preserve">3、遗传病防治市场规模分析</w:t>
      </w:r>
    </w:p>
    <w:p>
      <w:pPr>
        <w:spacing w:after="150"/>
      </w:pPr>
      <w:r>
        <w:rPr/>
        <w:t xml:space="preserve">4、精准医疗在遗传病防治领域的需求规模预测</w:t>
      </w:r>
    </w:p>
    <w:p>
      <w:pPr>
        <w:spacing w:after="150"/>
      </w:pPr>
      <w:r>
        <w:rPr/>
        <w:t xml:space="preserve">二、肿瘤治疗领域市场需求分析</w:t>
      </w:r>
    </w:p>
    <w:p>
      <w:pPr>
        <w:spacing w:after="150"/>
      </w:pPr>
      <w:r>
        <w:rPr/>
        <w:t xml:space="preserve">1、中国癌症及肿瘤患者的数量分析</w:t>
      </w:r>
    </w:p>
    <w:p>
      <w:pPr>
        <w:spacing w:after="150"/>
      </w:pPr>
      <w:r>
        <w:rPr/>
        <w:t xml:space="preserve">2、中国肿瘤、癌症治疗市场规模分析</w:t>
      </w:r>
    </w:p>
    <w:p>
      <w:pPr>
        <w:spacing w:after="150"/>
      </w:pPr>
      <w:r>
        <w:rPr/>
        <w:t xml:space="preserve">3、中国靶向药物研发需求分析</w:t>
      </w:r>
    </w:p>
    <w:p>
      <w:pPr>
        <w:spacing w:after="150"/>
      </w:pPr>
      <w:r>
        <w:rPr/>
        <w:t xml:space="preserve">4、医疗研究及疾病控制领域需求规模预测</w:t>
      </w:r>
    </w:p>
    <w:p>
      <w:pPr>
        <w:spacing w:after="150"/>
      </w:pPr>
      <w:r>
        <w:rPr/>
        <w:t xml:space="preserve">三、传染病防治领域市场需求分析</w:t>
      </w:r>
    </w:p>
    <w:p>
      <w:pPr>
        <w:spacing w:after="150"/>
      </w:pPr>
      <w:r>
        <w:rPr/>
        <w:t xml:space="preserve">1、中国传染病患者数量分析</w:t>
      </w:r>
    </w:p>
    <w:p>
      <w:pPr>
        <w:spacing w:after="150"/>
      </w:pPr>
      <w:r>
        <w:rPr/>
        <w:t xml:space="preserve">2、目前不能治疗的传染病种类</w:t>
      </w:r>
    </w:p>
    <w:p>
      <w:pPr>
        <w:spacing w:after="150"/>
      </w:pPr>
      <w:r>
        <w:rPr/>
        <w:t xml:space="preserve">3、传染病医院数量统计</w:t>
      </w:r>
    </w:p>
    <w:p>
      <w:pPr>
        <w:spacing w:after="150"/>
      </w:pPr>
      <w:r>
        <w:rPr/>
        <w:t xml:space="preserve">4、传染病医院营业收入及利润总额</w:t>
      </w:r>
    </w:p>
    <w:p>
      <w:pPr>
        <w:spacing w:after="150"/>
      </w:pPr>
      <w:r>
        <w:rPr/>
        <w:t xml:space="preserve">5、精准医疗在传染病防治领域的市场需求规模预测</w:t>
      </w:r>
    </w:p>
    <w:p>
      <w:pPr>
        <w:spacing w:after="150"/>
      </w:pPr>
      <w:r>
        <w:rPr/>
        <w:t xml:space="preserve">第三节 精准医疗其他应用市场及需求预测</w:t>
      </w:r>
    </w:p>
    <w:p>
      <w:pPr>
        <w:spacing w:after="150"/>
      </w:pPr>
      <w:r>
        <w:rPr/>
        <w:t xml:space="preserve">一、精准医疗应用市场总体需求分析</w:t>
      </w:r>
    </w:p>
    <w:p>
      <w:pPr>
        <w:spacing w:after="150"/>
      </w:pPr>
      <w:r>
        <w:rPr/>
        <w:t xml:space="preserve">1、精准医疗应用市场需求特征</w:t>
      </w:r>
    </w:p>
    <w:p>
      <w:pPr>
        <w:spacing w:after="150"/>
      </w:pPr>
      <w:r>
        <w:rPr/>
        <w:t xml:space="preserve">2、精准医疗应用市场需求总规模</w:t>
      </w:r>
    </w:p>
    <w:p>
      <w:pPr>
        <w:spacing w:after="150"/>
      </w:pPr>
      <w:r>
        <w:rPr/>
        <w:t xml:space="preserve">二、精准医疗行业领域需求量预测</w:t>
      </w:r>
    </w:p>
    <w:p>
      <w:pPr>
        <w:spacing w:after="150"/>
      </w:pPr>
      <w:r>
        <w:rPr/>
        <w:t xml:space="preserve">三、重点行业精准医疗需求分析预测</w:t>
      </w:r>
    </w:p>
    <w:p>
      <w:pPr>
        <w:spacing w:after="150"/>
      </w:pPr>
      <w:r>
        <w:rPr>
          <w:b w:val="1"/>
          <w:bCs w:val="1"/>
        </w:rPr>
        <w:t xml:space="preserve">第三部分 行业全景调研</w:t>
      </w:r>
    </w:p>
    <w:p>
      <w:pPr>
        <w:spacing w:after="150"/>
      </w:pPr>
      <w:r>
        <w:rPr>
          <w:b w:val="1"/>
          <w:bCs w:val="1"/>
        </w:rPr>
        <w:t xml:space="preserve">第六章 中国基因测序行业发展分析</w:t>
      </w:r>
    </w:p>
    <w:p>
      <w:pPr>
        <w:spacing w:after="150"/>
      </w:pPr>
      <w:r>
        <w:rPr/>
        <w:t xml:space="preserve">第一节 中国基因测序行业发展状况分析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2019-2023年基因测序行业运行现状分析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三、行业投资规模分析</w:t>
      </w:r>
    </w:p>
    <w:p>
      <w:pPr>
        <w:spacing w:after="150"/>
      </w:pPr>
      <w:r>
        <w:rPr/>
        <w:t xml:space="preserve">第三节 2019-2023年基因测序市场经营情况分析</w:t>
      </w:r>
    </w:p>
    <w:p>
      <w:pPr>
        <w:spacing w:after="150"/>
      </w:pPr>
      <w:r>
        <w:rPr/>
        <w:t xml:space="preserve">一、行业主营收入分析</w:t>
      </w:r>
    </w:p>
    <w:p>
      <w:pPr>
        <w:spacing w:after="150"/>
      </w:pPr>
      <w:r>
        <w:rPr/>
        <w:t xml:space="preserve">二、行业市场渗透率分析</w:t>
      </w:r>
    </w:p>
    <w:p>
      <w:pPr>
        <w:spacing w:after="150"/>
      </w:pPr>
      <w:r>
        <w:rPr/>
        <w:t xml:space="preserve">三、行业消费者数量分析</w:t>
      </w:r>
    </w:p>
    <w:p>
      <w:pPr>
        <w:spacing w:after="150"/>
      </w:pPr>
      <w:r>
        <w:rPr/>
        <w:t xml:space="preserve">四、行业利润总额分析</w:t>
      </w:r>
    </w:p>
    <w:p>
      <w:pPr>
        <w:spacing w:after="150"/>
      </w:pPr>
      <w:r>
        <w:rPr/>
        <w:t xml:space="preserve">第四节 2019-2023年中国基因测序行业企业分析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中国基因测序行业市场需求分析</w:t>
      </w:r>
    </w:p>
    <w:p>
      <w:pPr>
        <w:spacing w:after="150"/>
      </w:pPr>
      <w:r>
        <w:rPr/>
        <w:t xml:space="preserve">一、行业应用领域市场分析</w:t>
      </w:r>
    </w:p>
    <w:p>
      <w:pPr>
        <w:spacing w:after="150"/>
      </w:pPr>
      <w:r>
        <w:rPr/>
        <w:t xml:space="preserve">二、行业市场需求功能预测</w:t>
      </w:r>
    </w:p>
    <w:p>
      <w:pPr>
        <w:spacing w:after="150"/>
      </w:pPr>
      <w:r>
        <w:rPr/>
        <w:t xml:space="preserve">三、行业市场需求规模预测</w:t>
      </w:r>
    </w:p>
    <w:p>
      <w:pPr>
        <w:spacing w:after="150"/>
      </w:pPr>
      <w:r>
        <w:rPr>
          <w:b w:val="1"/>
          <w:bCs w:val="1"/>
        </w:rPr>
        <w:t xml:space="preserve">第七章 中国三甲医院行业发展分析</w:t>
      </w:r>
    </w:p>
    <w:p>
      <w:pPr>
        <w:spacing w:after="150"/>
      </w:pPr>
      <w:r>
        <w:rPr/>
        <w:t xml:space="preserve">第一节 细胞免疫治疗产业发展综述</w:t>
      </w:r>
    </w:p>
    <w:p>
      <w:pPr>
        <w:spacing w:after="150"/>
      </w:pPr>
      <w:r>
        <w:rPr/>
        <w:t xml:space="preserve">一、细胞免疫治疗发展背景</w:t>
      </w:r>
    </w:p>
    <w:p>
      <w:pPr>
        <w:spacing w:after="150"/>
      </w:pPr>
      <w:r>
        <w:rPr/>
        <w:t xml:space="preserve">二、细胞免疫治疗产业发展阶段</w:t>
      </w:r>
    </w:p>
    <w:p>
      <w:pPr>
        <w:spacing w:after="150"/>
      </w:pPr>
      <w:r>
        <w:rPr/>
        <w:t xml:space="preserve">三、细胞免疫治疗产业发展驱动因素</w:t>
      </w:r>
    </w:p>
    <w:p>
      <w:pPr>
        <w:spacing w:after="150"/>
      </w:pPr>
      <w:r>
        <w:rPr/>
        <w:t xml:space="preserve">四、细胞免疫治疗产业发展面临的机遇</w:t>
      </w:r>
    </w:p>
    <w:p>
      <w:pPr>
        <w:spacing w:after="150"/>
      </w:pPr>
      <w:r>
        <w:rPr/>
        <w:t xml:space="preserve">第二节 细胞免疫治疗技术发展分析</w:t>
      </w:r>
    </w:p>
    <w:p>
      <w:pPr>
        <w:spacing w:after="150"/>
      </w:pPr>
      <w:r>
        <w:rPr/>
        <w:t xml:space="preserve">一、技术发展水平分析</w:t>
      </w:r>
    </w:p>
    <w:p>
      <w:pPr>
        <w:spacing w:after="150"/>
      </w:pPr>
      <w:r>
        <w:rPr/>
        <w:t xml:space="preserve">二、主要技术分析</w:t>
      </w:r>
    </w:p>
    <w:p>
      <w:pPr>
        <w:spacing w:after="150"/>
      </w:pPr>
      <w:r>
        <w:rPr/>
        <w:t xml:space="preserve">1、tcr-t</w:t>
      </w:r>
    </w:p>
    <w:p>
      <w:pPr>
        <w:spacing w:after="150"/>
      </w:pPr>
      <w:r>
        <w:rPr/>
        <w:t xml:space="preserve">2、car-t</w:t>
      </w:r>
    </w:p>
    <w:p>
      <w:pPr>
        <w:spacing w:after="150"/>
      </w:pPr>
      <w:r>
        <w:rPr/>
        <w:t xml:space="preserve">三、技术发展动向</w:t>
      </w:r>
    </w:p>
    <w:p>
      <w:pPr>
        <w:spacing w:after="150"/>
      </w:pPr>
      <w:r>
        <w:rPr/>
        <w:t xml:space="preserve">第三节 细胞免疫治疗市场发展现状分析</w:t>
      </w:r>
    </w:p>
    <w:p>
      <w:pPr>
        <w:spacing w:after="150"/>
      </w:pPr>
      <w:r>
        <w:rPr/>
        <w:t xml:space="preserve">一、细胞免疫治疗产业投资规模分析</w:t>
      </w:r>
    </w:p>
    <w:p>
      <w:pPr>
        <w:spacing w:after="150"/>
      </w:pPr>
      <w:r>
        <w:rPr/>
        <w:t xml:space="preserve">二、细胞免疫治疗产业市场规模分析</w:t>
      </w:r>
    </w:p>
    <w:p>
      <w:pPr>
        <w:spacing w:after="150"/>
      </w:pPr>
      <w:r>
        <w:rPr/>
        <w:t xml:space="preserve">三、细胞免疫治疗市场发展特点及趋势</w:t>
      </w:r>
    </w:p>
    <w:p>
      <w:pPr>
        <w:spacing w:after="150"/>
      </w:pPr>
      <w:r>
        <w:rPr/>
        <w:t xml:space="preserve">四、2024-2029年细胞免疫治疗市场规模预测</w:t>
      </w:r>
    </w:p>
    <w:p>
      <w:pPr>
        <w:spacing w:after="150"/>
      </w:pPr>
      <w:r>
        <w:rPr/>
        <w:t xml:space="preserve">第四节 细胞免疫治疗应用领域分析</w:t>
      </w:r>
    </w:p>
    <w:p>
      <w:pPr>
        <w:spacing w:after="150"/>
      </w:pPr>
      <w:r>
        <w:rPr/>
        <w:t xml:space="preserve">一、细胞免疫治疗目前主要应用领域</w:t>
      </w:r>
    </w:p>
    <w:p>
      <w:pPr>
        <w:spacing w:after="150"/>
      </w:pPr>
      <w:r>
        <w:rPr/>
        <w:t xml:space="preserve">二、肿瘤细胞免疫治疗市场规模分析</w:t>
      </w:r>
    </w:p>
    <w:p>
      <w:pPr>
        <w:spacing w:after="150"/>
      </w:pPr>
      <w:r>
        <w:rPr/>
        <w:t xml:space="preserve">三、肿瘤细胞免疫治疗市场应用前景</w:t>
      </w:r>
    </w:p>
    <w:p>
      <w:pPr>
        <w:spacing w:after="150"/>
      </w:pPr>
      <w:r>
        <w:rPr/>
        <w:t xml:space="preserve">四、细胞免疫治疗未来应用领域预测</w:t>
      </w:r>
    </w:p>
    <w:p>
      <w:pPr>
        <w:spacing w:after="150"/>
      </w:pPr>
      <w:r>
        <w:rPr>
          <w:b w:val="1"/>
          <w:bCs w:val="1"/>
        </w:rPr>
        <w:t xml:space="preserve">第八章 中国干细胞行业发展分析</w:t>
      </w:r>
    </w:p>
    <w:p>
      <w:pPr>
        <w:spacing w:after="150"/>
      </w:pPr>
      <w:r>
        <w:rPr/>
        <w:t xml:space="preserve">第一节 干细胞产业发展综述</w:t>
      </w:r>
    </w:p>
    <w:p>
      <w:pPr>
        <w:spacing w:after="150"/>
      </w:pPr>
      <w:r>
        <w:rPr/>
        <w:t xml:space="preserve">一、干细胞的特点及作用</w:t>
      </w:r>
    </w:p>
    <w:p>
      <w:pPr>
        <w:spacing w:after="150"/>
      </w:pPr>
      <w:r>
        <w:rPr/>
        <w:t xml:space="preserve">二、干细胞产业发展概况</w:t>
      </w:r>
    </w:p>
    <w:p>
      <w:pPr>
        <w:spacing w:after="150"/>
      </w:pPr>
      <w:r>
        <w:rPr/>
        <w:t xml:space="preserve">三、干细胞产业发展面临的机遇与挑战</w:t>
      </w:r>
    </w:p>
    <w:p>
      <w:pPr>
        <w:spacing w:after="150"/>
      </w:pPr>
      <w:r>
        <w:rPr/>
        <w:t xml:space="preserve">第二节 干细胞产业技术发展分析</w:t>
      </w:r>
    </w:p>
    <w:p>
      <w:pPr>
        <w:spacing w:after="150"/>
      </w:pPr>
      <w:r>
        <w:rPr/>
        <w:t xml:space="preserve">一、国内外产业技术发展水平</w:t>
      </w:r>
    </w:p>
    <w:p>
      <w:pPr>
        <w:spacing w:after="150"/>
      </w:pPr>
      <w:r>
        <w:rPr/>
        <w:t xml:space="preserve">二、国内产业技术专利数量分析</w:t>
      </w:r>
    </w:p>
    <w:p>
      <w:pPr>
        <w:spacing w:after="150"/>
      </w:pPr>
      <w:r>
        <w:rPr/>
        <w:t xml:space="preserve">三、3D打印技术的结合</w:t>
      </w:r>
    </w:p>
    <w:p>
      <w:pPr>
        <w:spacing w:after="150"/>
      </w:pPr>
      <w:r>
        <w:rPr/>
        <w:t xml:space="preserve">四、产业技术发展趋势</w:t>
      </w:r>
    </w:p>
    <w:p>
      <w:pPr>
        <w:spacing w:after="150"/>
      </w:pPr>
      <w:r>
        <w:rPr/>
        <w:t xml:space="preserve">第三节 干细胞产业发展现状分析</w:t>
      </w:r>
    </w:p>
    <w:p>
      <w:pPr>
        <w:spacing w:after="150"/>
      </w:pPr>
      <w:r>
        <w:rPr/>
        <w:t xml:space="preserve">一、干细胞产业投资情况</w:t>
      </w:r>
    </w:p>
    <w:p>
      <w:pPr>
        <w:spacing w:after="150"/>
      </w:pPr>
      <w:r>
        <w:rPr/>
        <w:t xml:space="preserve">二、干细胞产业链布局分析</w:t>
      </w:r>
    </w:p>
    <w:p>
      <w:pPr>
        <w:spacing w:after="150"/>
      </w:pPr>
      <w:r>
        <w:rPr/>
        <w:t xml:space="preserve">三、干细胞市场规模分析</w:t>
      </w:r>
    </w:p>
    <w:p>
      <w:pPr>
        <w:spacing w:after="150"/>
      </w:pPr>
      <w:r>
        <w:rPr/>
        <w:t xml:space="preserve">四、干细胞企业规模分析</w:t>
      </w:r>
    </w:p>
    <w:p>
      <w:pPr>
        <w:spacing w:after="150"/>
      </w:pPr>
      <w:r>
        <w:rPr/>
        <w:t xml:space="preserve">五、2024-2029年干细胞市场规模预测</w:t>
      </w:r>
    </w:p>
    <w:p>
      <w:pPr>
        <w:spacing w:after="150"/>
      </w:pPr>
      <w:r>
        <w:rPr/>
        <w:t xml:space="preserve">第四节 干细胞应用领域分析</w:t>
      </w:r>
    </w:p>
    <w:p>
      <w:pPr>
        <w:spacing w:after="150"/>
      </w:pPr>
      <w:r>
        <w:rPr/>
        <w:t xml:space="preserve">一、疾病治疗</w:t>
      </w:r>
    </w:p>
    <w:p>
      <w:pPr>
        <w:spacing w:after="150"/>
      </w:pPr>
      <w:r>
        <w:rPr/>
        <w:t xml:space="preserve">二、器官移植</w:t>
      </w:r>
    </w:p>
    <w:p>
      <w:pPr>
        <w:spacing w:after="150"/>
      </w:pPr>
      <w:r>
        <w:rPr/>
        <w:t xml:space="preserve">三、美容领域</w:t>
      </w:r>
    </w:p>
    <w:p>
      <w:pPr>
        <w:spacing w:after="150"/>
      </w:pPr>
      <w:r>
        <w:rPr/>
        <w:t xml:space="preserve">四、生物修复</w:t>
      </w:r>
    </w:p>
    <w:p>
      <w:pPr>
        <w:spacing w:after="150"/>
      </w:pPr>
      <w:r>
        <w:rPr/>
        <w:t xml:space="preserve">第五节 干细胞未来市场发展前景</w:t>
      </w:r>
    </w:p>
    <w:p>
      <w:pPr>
        <w:spacing w:after="150"/>
      </w:pPr>
      <w:r>
        <w:rPr/>
        <w:t xml:space="preserve">一、产业发展潜力分析</w:t>
      </w:r>
    </w:p>
    <w:p>
      <w:pPr>
        <w:spacing w:after="150"/>
      </w:pPr>
      <w:r>
        <w:rPr/>
        <w:t xml:space="preserve">二、产业发展规划</w:t>
      </w:r>
    </w:p>
    <w:p>
      <w:pPr>
        <w:spacing w:after="150"/>
      </w:pPr>
      <w:r>
        <w:rPr/>
        <w:t xml:space="preserve">三、产业市场应用趋势</w:t>
      </w:r>
    </w:p>
    <w:p>
      <w:pPr>
        <w:spacing w:after="150"/>
      </w:pPr>
      <w:r>
        <w:rPr>
          <w:b w:val="1"/>
          <w:bCs w:val="1"/>
        </w:rPr>
        <w:t xml:space="preserve">第四部分 竞争格局分析</w:t>
      </w:r>
    </w:p>
    <w:p>
      <w:pPr>
        <w:spacing w:after="150"/>
      </w:pPr>
      <w:r>
        <w:rPr>
          <w:b w:val="1"/>
          <w:bCs w:val="1"/>
        </w:rPr>
        <w:t xml:space="preserve">第九章 精准医疗行业区域市场分析</w:t>
      </w:r>
    </w:p>
    <w:p>
      <w:pPr>
        <w:spacing w:after="150"/>
      </w:pPr>
      <w:r>
        <w:rPr/>
        <w:t xml:space="preserve">第一节 中国精准医疗区域市场分析</w:t>
      </w:r>
    </w:p>
    <w:p>
      <w:pPr>
        <w:spacing w:after="150"/>
      </w:pPr>
      <w:r>
        <w:rPr/>
        <w:t xml:space="preserve">一、中国精准医疗试点区域分布情况</w:t>
      </w:r>
    </w:p>
    <w:p>
      <w:pPr>
        <w:spacing w:after="150"/>
      </w:pPr>
      <w:r>
        <w:rPr/>
        <w:t xml:space="preserve">二、中国精准医疗区域投资动向</w:t>
      </w:r>
    </w:p>
    <w:p>
      <w:pPr>
        <w:spacing w:after="150"/>
      </w:pPr>
      <w:r>
        <w:rPr/>
        <w:t xml:space="preserve">三、中国精准医疗区域市场需求分析</w:t>
      </w:r>
    </w:p>
    <w:p>
      <w:pPr>
        <w:spacing w:after="150"/>
      </w:pPr>
      <w:r>
        <w:rPr/>
        <w:t xml:space="preserve">第二节 东北地区</w:t>
      </w:r>
    </w:p>
    <w:p>
      <w:pPr>
        <w:spacing w:after="150"/>
      </w:pPr>
      <w:r>
        <w:rPr/>
        <w:t xml:space="preserve">一、东北基因测序产业发展规模分析</w:t>
      </w:r>
    </w:p>
    <w:p>
      <w:pPr>
        <w:spacing w:after="150"/>
      </w:pPr>
      <w:r>
        <w:rPr/>
        <w:t xml:space="preserve">二、东北精准医疗发展规划及产业政策</w:t>
      </w:r>
    </w:p>
    <w:p>
      <w:pPr>
        <w:spacing w:after="150"/>
      </w:pPr>
      <w:r>
        <w:rPr/>
        <w:t xml:space="preserve">三、东北精准医疗产业链布局分析</w:t>
      </w:r>
    </w:p>
    <w:p>
      <w:pPr>
        <w:spacing w:after="150"/>
      </w:pPr>
      <w:r>
        <w:rPr/>
        <w:t xml:space="preserve">四、东北精准医疗市场需求规模分析</w:t>
      </w:r>
    </w:p>
    <w:p>
      <w:pPr>
        <w:spacing w:after="150"/>
      </w:pPr>
      <w:r>
        <w:rPr/>
        <w:t xml:space="preserve">五、东北精准医疗市场发展趋势分析</w:t>
      </w:r>
    </w:p>
    <w:p>
      <w:pPr>
        <w:spacing w:after="150"/>
      </w:pPr>
      <w:r>
        <w:rPr/>
        <w:t xml:space="preserve">第三节 华北地区</w:t>
      </w:r>
    </w:p>
    <w:p>
      <w:pPr>
        <w:spacing w:after="150"/>
      </w:pPr>
      <w:r>
        <w:rPr/>
        <w:t xml:space="preserve">一、华北基因测序产业发展规模分析</w:t>
      </w:r>
    </w:p>
    <w:p>
      <w:pPr>
        <w:spacing w:after="150"/>
      </w:pPr>
      <w:r>
        <w:rPr/>
        <w:t xml:space="preserve">二、华北精准医疗发展规划及产业政策</w:t>
      </w:r>
    </w:p>
    <w:p>
      <w:pPr>
        <w:spacing w:after="150"/>
      </w:pPr>
      <w:r>
        <w:rPr/>
        <w:t xml:space="preserve">三、华北精准医疗产业链布局分析</w:t>
      </w:r>
    </w:p>
    <w:p>
      <w:pPr>
        <w:spacing w:after="150"/>
      </w:pPr>
      <w:r>
        <w:rPr/>
        <w:t xml:space="preserve">四、华北精准医疗市场需求规模分析</w:t>
      </w:r>
    </w:p>
    <w:p>
      <w:pPr>
        <w:spacing w:after="150"/>
      </w:pPr>
      <w:r>
        <w:rPr/>
        <w:t xml:space="preserve">五、华北精准医疗市场发展趋势分析</w:t>
      </w:r>
    </w:p>
    <w:p>
      <w:pPr>
        <w:spacing w:after="150"/>
      </w:pPr>
      <w:r>
        <w:rPr/>
        <w:t xml:space="preserve">第四节 华东地区</w:t>
      </w:r>
    </w:p>
    <w:p>
      <w:pPr>
        <w:spacing w:after="150"/>
      </w:pPr>
      <w:r>
        <w:rPr/>
        <w:t xml:space="preserve">一、华东基因测序产业发展规模分析</w:t>
      </w:r>
    </w:p>
    <w:p>
      <w:pPr>
        <w:spacing w:after="150"/>
      </w:pPr>
      <w:r>
        <w:rPr/>
        <w:t xml:space="preserve">二、华东精准医疗发展规划及产业政策</w:t>
      </w:r>
    </w:p>
    <w:p>
      <w:pPr>
        <w:spacing w:after="150"/>
      </w:pPr>
      <w:r>
        <w:rPr/>
        <w:t xml:space="preserve">三、华东精准医疗产业链布局分析</w:t>
      </w:r>
    </w:p>
    <w:p>
      <w:pPr>
        <w:spacing w:after="150"/>
      </w:pPr>
      <w:r>
        <w:rPr/>
        <w:t xml:space="preserve">四、华东精准医疗市场需求规模分析</w:t>
      </w:r>
    </w:p>
    <w:p>
      <w:pPr>
        <w:spacing w:after="150"/>
      </w:pPr>
      <w:r>
        <w:rPr/>
        <w:t xml:space="preserve">五、华东精准医疗市场发展趋势分析</w:t>
      </w:r>
    </w:p>
    <w:p>
      <w:pPr>
        <w:spacing w:after="150"/>
      </w:pPr>
      <w:r>
        <w:rPr/>
        <w:t xml:space="preserve">第五节 华中地区</w:t>
      </w:r>
    </w:p>
    <w:p>
      <w:pPr>
        <w:spacing w:after="150"/>
      </w:pPr>
      <w:r>
        <w:rPr/>
        <w:t xml:space="preserve">一、华中基因测序产业发展规模分析</w:t>
      </w:r>
    </w:p>
    <w:p>
      <w:pPr>
        <w:spacing w:after="150"/>
      </w:pPr>
      <w:r>
        <w:rPr/>
        <w:t xml:space="preserve">二、华中精准医疗发展规划及产业政策</w:t>
      </w:r>
    </w:p>
    <w:p>
      <w:pPr>
        <w:spacing w:after="150"/>
      </w:pPr>
      <w:r>
        <w:rPr/>
        <w:t xml:space="preserve">三、华中精准医疗产业链布局分析</w:t>
      </w:r>
    </w:p>
    <w:p>
      <w:pPr>
        <w:spacing w:after="150"/>
      </w:pPr>
      <w:r>
        <w:rPr/>
        <w:t xml:space="preserve">四、华中精准医疗市场需求规模分析</w:t>
      </w:r>
    </w:p>
    <w:p>
      <w:pPr>
        <w:spacing w:after="150"/>
      </w:pPr>
      <w:r>
        <w:rPr/>
        <w:t xml:space="preserve">五、华中精准医疗市场发展趋势分析</w:t>
      </w:r>
    </w:p>
    <w:p>
      <w:pPr>
        <w:spacing w:after="150"/>
      </w:pPr>
      <w:r>
        <w:rPr/>
        <w:t xml:space="preserve">第六节 华南地区</w:t>
      </w:r>
    </w:p>
    <w:p>
      <w:pPr>
        <w:spacing w:after="150"/>
      </w:pPr>
      <w:r>
        <w:rPr/>
        <w:t xml:space="preserve">一、华南基因测序产业发展规模分析</w:t>
      </w:r>
    </w:p>
    <w:p>
      <w:pPr>
        <w:spacing w:after="150"/>
      </w:pPr>
      <w:r>
        <w:rPr/>
        <w:t xml:space="preserve">二、华南精准医疗发展规划及产业政策</w:t>
      </w:r>
    </w:p>
    <w:p>
      <w:pPr>
        <w:spacing w:after="150"/>
      </w:pPr>
      <w:r>
        <w:rPr/>
        <w:t xml:space="preserve">三、华南精准医疗产业链布局分析</w:t>
      </w:r>
    </w:p>
    <w:p>
      <w:pPr>
        <w:spacing w:after="150"/>
      </w:pPr>
      <w:r>
        <w:rPr/>
        <w:t xml:space="preserve">四、华南精准医疗市场需求规模分析</w:t>
      </w:r>
    </w:p>
    <w:p>
      <w:pPr>
        <w:spacing w:after="150"/>
      </w:pPr>
      <w:r>
        <w:rPr/>
        <w:t xml:space="preserve">五、华南精准医疗市场发展趋势分析</w:t>
      </w:r>
    </w:p>
    <w:p>
      <w:pPr>
        <w:spacing w:after="150"/>
      </w:pPr>
      <w:r>
        <w:rPr/>
        <w:t xml:space="preserve">第七节 西北地区</w:t>
      </w:r>
    </w:p>
    <w:p>
      <w:pPr>
        <w:spacing w:after="150"/>
      </w:pPr>
      <w:r>
        <w:rPr/>
        <w:t xml:space="preserve">一、西北基因测序产业发展规模分析</w:t>
      </w:r>
    </w:p>
    <w:p>
      <w:pPr>
        <w:spacing w:after="150"/>
      </w:pPr>
      <w:r>
        <w:rPr/>
        <w:t xml:space="preserve">二、西北精准医疗发展规划及产业政策</w:t>
      </w:r>
    </w:p>
    <w:p>
      <w:pPr>
        <w:spacing w:after="150"/>
      </w:pPr>
      <w:r>
        <w:rPr/>
        <w:t xml:space="preserve">三、西北精准医疗产业链布局分析</w:t>
      </w:r>
    </w:p>
    <w:p>
      <w:pPr>
        <w:spacing w:after="150"/>
      </w:pPr>
      <w:r>
        <w:rPr/>
        <w:t xml:space="preserve">四、西北精准医疗市场需求规模分析</w:t>
      </w:r>
    </w:p>
    <w:p>
      <w:pPr>
        <w:spacing w:after="150"/>
      </w:pPr>
      <w:r>
        <w:rPr/>
        <w:t xml:space="preserve">五、西北精准医疗市场发展趋势分析</w:t>
      </w:r>
    </w:p>
    <w:p>
      <w:pPr>
        <w:spacing w:after="150"/>
      </w:pPr>
      <w:r>
        <w:rPr/>
        <w:t xml:space="preserve">第八节 西南地区</w:t>
      </w:r>
    </w:p>
    <w:p>
      <w:pPr>
        <w:spacing w:after="150"/>
      </w:pPr>
      <w:r>
        <w:rPr/>
        <w:t xml:space="preserve">一、西南基因测序产业发展规模分析</w:t>
      </w:r>
    </w:p>
    <w:p>
      <w:pPr>
        <w:spacing w:after="150"/>
      </w:pPr>
      <w:r>
        <w:rPr/>
        <w:t xml:space="preserve">二、西南精准医疗发展规划及产业政策</w:t>
      </w:r>
    </w:p>
    <w:p>
      <w:pPr>
        <w:spacing w:after="150"/>
      </w:pPr>
      <w:r>
        <w:rPr/>
        <w:t xml:space="preserve">三、西南精准医疗产业链布局分析</w:t>
      </w:r>
    </w:p>
    <w:p>
      <w:pPr>
        <w:spacing w:after="150"/>
      </w:pPr>
      <w:r>
        <w:rPr/>
        <w:t xml:space="preserve">四、西南精准医疗市场需求规模分析</w:t>
      </w:r>
    </w:p>
    <w:p>
      <w:pPr>
        <w:spacing w:after="150"/>
      </w:pPr>
      <w:r>
        <w:rPr/>
        <w:t xml:space="preserve">五、西南精准医疗市场发展趋势分析</w:t>
      </w:r>
    </w:p>
    <w:p>
      <w:pPr>
        <w:spacing w:after="150"/>
      </w:pPr>
      <w:r>
        <w:rPr>
          <w:b w:val="1"/>
          <w:bCs w:val="1"/>
        </w:rPr>
        <w:t xml:space="preserve">第十章 全国精准医疗领先企业经营形势分析</w:t>
      </w:r>
    </w:p>
    <w:p>
      <w:pPr>
        <w:spacing w:after="150"/>
      </w:pPr>
      <w:r>
        <w:rPr/>
        <w:t xml:space="preserve">第一节 安徽安科生物工程(集团)股份有限公司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第二节 浙江佐力药业股份有限公司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第三节 博爱新开源医疗科技集团股份有限公司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第四节 中源协和细胞基因工程股份有限公司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第五节 百家汇精准医疗控股集团有限公司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第六节 迪安诊断技术集团股份有限公司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第七节 山东绿叶制药有限公司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第八节 深圳华大基因股份有限公司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第九节 深圳市乐土精准医疗科技有限公司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第十节 中山大学达安基因股份有限公司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b w:val="1"/>
          <w:bCs w:val="1"/>
        </w:rPr>
        <w:t xml:space="preserve">第五部分 发展前景展望</w:t>
      </w:r>
    </w:p>
    <w:p>
      <w:pPr>
        <w:spacing w:after="150"/>
      </w:pPr>
      <w:r>
        <w:rPr>
          <w:b w:val="1"/>
          <w:bCs w:val="1"/>
        </w:rPr>
        <w:t xml:space="preserve">第十一章 精准医疗行业前景及投资价值</w:t>
      </w:r>
    </w:p>
    <w:p>
      <w:pPr>
        <w:spacing w:after="150"/>
      </w:pPr>
      <w:r>
        <w:rPr/>
        <w:t xml:space="preserve">第一节 2024-2029年精准医疗市场发展前景</w:t>
      </w:r>
    </w:p>
    <w:p>
      <w:pPr>
        <w:spacing w:after="150"/>
      </w:pPr>
      <w:r>
        <w:rPr/>
        <w:t xml:space="preserve">一、2024-2029年精准医疗市场发展潜力</w:t>
      </w:r>
    </w:p>
    <w:p>
      <w:pPr>
        <w:spacing w:after="150"/>
      </w:pPr>
      <w:r>
        <w:rPr/>
        <w:t xml:space="preserve">二、2024-2029年精准医疗市场发展前景展望</w:t>
      </w:r>
    </w:p>
    <w:p>
      <w:pPr>
        <w:spacing w:after="150"/>
      </w:pPr>
      <w:r>
        <w:rPr/>
        <w:t xml:space="preserve">三、2024-2029年精准医疗细分行业发展前景分析</w:t>
      </w:r>
    </w:p>
    <w:p>
      <w:pPr>
        <w:spacing w:after="150"/>
      </w:pPr>
      <w:r>
        <w:rPr/>
        <w:t xml:space="preserve">第二节 2024-2029年精准医疗市场发展趋势预测</w:t>
      </w:r>
    </w:p>
    <w:p>
      <w:pPr>
        <w:spacing w:after="150"/>
      </w:pPr>
      <w:r>
        <w:rPr/>
        <w:t xml:space="preserve">一、2024-2029年精准医疗行业发展趋势</w:t>
      </w:r>
    </w:p>
    <w:p>
      <w:pPr>
        <w:spacing w:after="150"/>
      </w:pPr>
      <w:r>
        <w:rPr/>
        <w:t xml:space="preserve">二、2024-2029年精准医疗市场规模预测</w:t>
      </w:r>
    </w:p>
    <w:p>
      <w:pPr>
        <w:spacing w:after="150"/>
      </w:pPr>
      <w:r>
        <w:rPr/>
        <w:t xml:space="preserve">三、2024-2029年精准医疗市场应用趋势</w:t>
      </w:r>
    </w:p>
    <w:p>
      <w:pPr>
        <w:spacing w:after="150"/>
      </w:pPr>
      <w:r>
        <w:rPr/>
        <w:t xml:space="preserve">第三节 2024-2029年中国精准医疗行业供需预测</w:t>
      </w:r>
    </w:p>
    <w:p>
      <w:pPr>
        <w:spacing w:after="150"/>
      </w:pPr>
      <w:r>
        <w:rPr/>
        <w:t xml:space="preserve">一、2024-2029年中国精准医疗行业供给预测</w:t>
      </w:r>
    </w:p>
    <w:p>
      <w:pPr>
        <w:spacing w:after="150"/>
      </w:pPr>
      <w:r>
        <w:rPr/>
        <w:t xml:space="preserve">二、2024-2029年中国精准医疗行业需求预测</w:t>
      </w:r>
    </w:p>
    <w:p>
      <w:pPr>
        <w:spacing w:after="150"/>
      </w:pPr>
      <w:r>
        <w:rPr/>
        <w:t xml:space="preserve">三、2024-2029年中国精准医疗行业供需平衡预测</w:t>
      </w:r>
    </w:p>
    <w:p>
      <w:pPr>
        <w:spacing w:after="150"/>
      </w:pPr>
      <w:r>
        <w:rPr>
          <w:b w:val="1"/>
          <w:bCs w:val="1"/>
        </w:rPr>
        <w:t xml:space="preserve">第十二章 精准医疗行业发展热点分析</w:t>
      </w:r>
    </w:p>
    <w:p>
      <w:pPr>
        <w:spacing w:after="150"/>
      </w:pPr>
      <w:r>
        <w:rPr/>
        <w:t xml:space="preserve">第一节 微生物组学产业分析</w:t>
      </w:r>
    </w:p>
    <w:p>
      <w:pPr>
        <w:spacing w:after="150"/>
      </w:pPr>
      <w:r>
        <w:rPr/>
        <w:t xml:space="preserve">一、微生物组学产业概况</w:t>
      </w:r>
    </w:p>
    <w:p>
      <w:pPr>
        <w:spacing w:after="150"/>
      </w:pPr>
      <w:r>
        <w:rPr/>
        <w:t xml:space="preserve">二、微生物组学主要产业形式</w:t>
      </w:r>
    </w:p>
    <w:p>
      <w:pPr>
        <w:spacing w:after="150"/>
      </w:pPr>
      <w:r>
        <w:rPr/>
        <w:t xml:space="preserve">1、微生物基因组检测</w:t>
      </w:r>
    </w:p>
    <w:p>
      <w:pPr>
        <w:spacing w:after="150"/>
      </w:pPr>
      <w:r>
        <w:rPr/>
        <w:t xml:space="preserve">2、微生态药物</w:t>
      </w:r>
    </w:p>
    <w:p>
      <w:pPr>
        <w:spacing w:after="150"/>
      </w:pPr>
      <w:r>
        <w:rPr/>
        <w:t xml:space="preserve">3、粪菌移植技术</w:t>
      </w:r>
    </w:p>
    <w:p>
      <w:pPr>
        <w:spacing w:after="150"/>
      </w:pPr>
      <w:r>
        <w:rPr/>
        <w:t xml:space="preserve">三、微生物组学研究现状</w:t>
      </w:r>
    </w:p>
    <w:p>
      <w:pPr>
        <w:spacing w:after="150"/>
      </w:pPr>
      <w:r>
        <w:rPr/>
        <w:t xml:space="preserve">四、微生物组学产业投资情况</w:t>
      </w:r>
    </w:p>
    <w:p>
      <w:pPr>
        <w:spacing w:after="150"/>
      </w:pPr>
      <w:r>
        <w:rPr/>
        <w:t xml:space="preserve">五、微生物组学产业发展前景预测</w:t>
      </w:r>
    </w:p>
    <w:p>
      <w:pPr>
        <w:spacing w:after="150"/>
      </w:pPr>
      <w:r>
        <w:rPr/>
        <w:t xml:space="preserve">第二节 人类微生物组计划</w:t>
      </w:r>
    </w:p>
    <w:p>
      <w:pPr>
        <w:spacing w:after="150"/>
      </w:pPr>
      <w:r>
        <w:rPr/>
        <w:t xml:space="preserve">一、人类微生物组计划产生背景</w:t>
      </w:r>
    </w:p>
    <w:p>
      <w:pPr>
        <w:spacing w:after="150"/>
      </w:pPr>
      <w:r>
        <w:rPr/>
        <w:t xml:space="preserve">二、人类微生物组计划简介</w:t>
      </w:r>
    </w:p>
    <w:p>
      <w:pPr>
        <w:spacing w:after="150"/>
      </w:pPr>
      <w:r>
        <w:rPr/>
        <w:t xml:space="preserve">三、国内外人类微生物组计划研究进展</w:t>
      </w:r>
    </w:p>
    <w:p>
      <w:pPr>
        <w:spacing w:after="150"/>
      </w:pPr>
      <w:r>
        <w:rPr/>
        <w:t xml:space="preserve">四、人类微生物组计划应用市场预测</w:t>
      </w:r>
    </w:p>
    <w:p>
      <w:pPr>
        <w:spacing w:after="150"/>
      </w:pPr>
      <w:r>
        <w:rPr/>
        <w:t xml:space="preserve">五、人类微生物组未来发展趋势及前景</w:t>
      </w:r>
    </w:p>
    <w:p>
      <w:pPr>
        <w:spacing w:after="150"/>
      </w:pPr>
      <w:r>
        <w:rPr/>
        <w:t xml:space="preserve">第三节 精准医学云服务</w:t>
      </w:r>
    </w:p>
    <w:p>
      <w:pPr>
        <w:spacing w:after="150"/>
      </w:pPr>
      <w:r>
        <w:rPr/>
        <w:t xml:space="preserve">一、精准医学云服务发展规划</w:t>
      </w:r>
    </w:p>
    <w:p>
      <w:pPr>
        <w:spacing w:after="150"/>
      </w:pPr>
      <w:r>
        <w:rPr/>
        <w:t xml:space="preserve">二、精准医学云服务发展趋势及前景</w:t>
      </w:r>
    </w:p>
    <w:p>
      <w:pPr>
        <w:spacing w:after="150"/>
      </w:pPr>
      <w:r>
        <w:rPr/>
        <w:t xml:space="preserve">三、精准医学云服务主要业务分析</w:t>
      </w:r>
    </w:p>
    <w:p>
      <w:pPr>
        <w:spacing w:after="150"/>
      </w:pPr>
      <w:r>
        <w:rPr/>
        <w:t xml:space="preserve">1、数据处理</w:t>
      </w:r>
    </w:p>
    <w:p>
      <w:pPr>
        <w:spacing w:after="150"/>
      </w:pPr>
      <w:r>
        <w:rPr/>
        <w:t xml:space="preserve">2、医疗咨询</w:t>
      </w:r>
    </w:p>
    <w:p>
      <w:pPr>
        <w:spacing w:after="150"/>
      </w:pPr>
      <w:r>
        <w:rPr/>
        <w:t xml:space="preserve">3、健康管理</w:t>
      </w:r>
    </w:p>
    <w:p>
      <w:pPr>
        <w:spacing w:after="150"/>
      </w:pPr>
      <w:r>
        <w:rPr/>
        <w:t xml:space="preserve">四、明码云案例分析</w:t>
      </w:r>
    </w:p>
    <w:p>
      <w:pPr>
        <w:spacing w:after="150"/>
      </w:pPr>
      <w:r>
        <w:rPr/>
        <w:t xml:space="preserve">1、明码云的产生背景</w:t>
      </w:r>
    </w:p>
    <w:p>
      <w:pPr>
        <w:spacing w:after="150"/>
      </w:pPr>
      <w:r>
        <w:rPr/>
        <w:t xml:space="preserve">2、明码云的优势及特点</w:t>
      </w:r>
    </w:p>
    <w:p>
      <w:pPr>
        <w:spacing w:after="150"/>
      </w:pPr>
      <w:r>
        <w:rPr/>
        <w:t xml:space="preserve">3、明码云的服务和商业模式</w:t>
      </w:r>
    </w:p>
    <w:p>
      <w:pPr>
        <w:spacing w:after="150"/>
      </w:pPr>
      <w:r>
        <w:rPr/>
        <w:t xml:space="preserve">4、明码云的发展趋势及前景</w:t>
      </w:r>
    </w:p>
    <w:p>
      <w:pPr>
        <w:spacing w:after="150"/>
      </w:pPr>
      <w:r>
        <w:rPr>
          <w:b w:val="1"/>
          <w:bCs w:val="1"/>
        </w:rPr>
        <w:t xml:space="preserve">第十三章 2024-2029年精准医疗行业投资发展建议</w:t>
      </w:r>
    </w:p>
    <w:p>
      <w:pPr>
        <w:spacing w:after="150"/>
      </w:pPr>
      <w:r>
        <w:rPr/>
        <w:t xml:space="preserve">第一节 精准医疗行业投资特性分析</w:t>
      </w:r>
    </w:p>
    <w:p>
      <w:pPr>
        <w:spacing w:after="150"/>
      </w:pPr>
      <w:r>
        <w:rPr/>
        <w:t xml:space="preserve">一、精准医疗行业进入壁垒分析</w:t>
      </w:r>
    </w:p>
    <w:p>
      <w:pPr>
        <w:spacing w:after="150"/>
      </w:pPr>
      <w:r>
        <w:rPr/>
        <w:t xml:space="preserve">二、精准医疗行业盈利因素分析</w:t>
      </w:r>
    </w:p>
    <w:p>
      <w:pPr>
        <w:spacing w:after="150"/>
      </w:pPr>
      <w:r>
        <w:rPr/>
        <w:t xml:space="preserve">三、精准医疗行业盈利模式分析</w:t>
      </w:r>
    </w:p>
    <w:p>
      <w:pPr>
        <w:spacing w:after="150"/>
      </w:pPr>
      <w:r>
        <w:rPr/>
        <w:t xml:space="preserve">第二节 2024-2029年精准医疗行业投资机会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2024-2029年精准医疗行业投资风险及防范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精准医疗行业发展战略研究</w:t>
      </w:r>
    </w:p>
    <w:p>
      <w:pPr>
        <w:spacing w:after="150"/>
      </w:pPr>
      <w:r>
        <w:rPr/>
        <w:t xml:space="preserve">一、2019-2023年精准医疗企业发展战略</w:t>
      </w:r>
    </w:p>
    <w:p>
      <w:pPr>
        <w:spacing w:after="150"/>
      </w:pPr>
      <w:r>
        <w:rPr/>
        <w:t xml:space="preserve">二、2024-2029年精准医疗行业发展战略</w:t>
      </w:r>
    </w:p>
    <w:p>
      <w:pPr>
        <w:spacing w:after="150"/>
      </w:pPr>
      <w:r>
        <w:rPr/>
        <w:t xml:space="preserve">三、2024-2029年细分行业发展战略</w:t>
      </w:r>
    </w:p>
    <w:p>
      <w:pPr>
        <w:spacing w:after="150"/>
      </w:pPr>
      <w:r>
        <w:rPr/>
        <w:t xml:space="preserve">第五节 研究结论及发展建议</w:t>
      </w:r>
    </w:p>
    <w:p>
      <w:pPr>
        <w:spacing w:after="150"/>
      </w:pPr>
      <w:r>
        <w:rPr/>
        <w:t xml:space="preserve">一、精准医疗行业研究结论及建议</w:t>
      </w:r>
    </w:p>
    <w:p>
      <w:pPr>
        <w:spacing w:after="150"/>
      </w:pPr>
      <w:r>
        <w:rPr/>
        <w:t xml:space="preserve">二、精准医疗相关行业研究结论及建议</w:t>
      </w:r>
    </w:p>
    <w:p>
      <w:pPr>
        <w:spacing w:after="150"/>
      </w:pPr>
      <w:r>
        <w:rPr/>
        <w:t xml:space="preserve">三、中道泰和精准医疗行业发展建议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图表：2019-2023年中国精准医疗行业投资规模分析</w:t>
      </w:r>
    </w:p>
    <w:p>
      <w:pPr>
        <w:spacing w:after="150"/>
      </w:pPr>
      <w:r>
        <w:rPr/>
        <w:t xml:space="preserve">图表：2019-2023年中国精准医疗行业资产规模分析</w:t>
      </w:r>
    </w:p>
    <w:p>
      <w:pPr>
        <w:spacing w:after="150"/>
      </w:pPr>
      <w:r>
        <w:rPr/>
        <w:t xml:space="preserve">图表：2019-2023年中国精准医疗行业市场规模分析</w:t>
      </w:r>
    </w:p>
    <w:p>
      <w:pPr>
        <w:spacing w:after="150"/>
      </w:pPr>
      <w:r>
        <w:rPr/>
        <w:t xml:space="preserve">图表：2019-2023年中国精准医疗规划试点医院数量及分布</w:t>
      </w:r>
    </w:p>
    <w:p>
      <w:pPr>
        <w:spacing w:after="150"/>
      </w:pPr>
      <w:r>
        <w:rPr/>
        <w:t xml:space="preserve">图表：2024-2029年精准医疗价格走势预测</w:t>
      </w:r>
    </w:p>
    <w:p>
      <w:pPr>
        <w:spacing w:after="150"/>
      </w:pPr>
      <w:r>
        <w:rPr/>
        <w:t xml:space="preserve">图表：2019-2023年中国遗传病患者数量分析</w:t>
      </w:r>
    </w:p>
    <w:p>
      <w:pPr>
        <w:spacing w:after="150"/>
      </w:pPr>
      <w:r>
        <w:rPr/>
        <w:t xml:space="preserve">图表：每年中国死于遗传病的死者数量分析</w:t>
      </w:r>
    </w:p>
    <w:p>
      <w:pPr>
        <w:spacing w:after="150"/>
      </w:pPr>
      <w:r>
        <w:rPr/>
        <w:t xml:space="preserve">图表：2019-2023年遗传病防治市场规模分析</w:t>
      </w:r>
    </w:p>
    <w:p>
      <w:pPr>
        <w:spacing w:after="150"/>
      </w:pPr>
      <w:r>
        <w:rPr/>
        <w:t xml:space="preserve">图表：2024-2029年精准医疗在遗传病防治领域的需求规模预测</w:t>
      </w:r>
    </w:p>
    <w:p>
      <w:pPr>
        <w:spacing w:after="150"/>
      </w:pPr>
      <w:r>
        <w:rPr/>
        <w:t xml:space="preserve">图表：2019-2023年中国癌症及肿瘤患者的数量分析</w:t>
      </w:r>
    </w:p>
    <w:p>
      <w:pPr>
        <w:spacing w:after="150"/>
      </w:pPr>
      <w:r>
        <w:rPr/>
        <w:t xml:space="preserve">图表：2019-2023年中国肿瘤、癌症治疗市场规模分析</w:t>
      </w:r>
    </w:p>
    <w:p>
      <w:pPr>
        <w:spacing w:after="150"/>
      </w:pPr>
      <w:r>
        <w:rPr/>
        <w:t xml:space="preserve">图表：2024-2029年医疗研究及疾病控制领域需求规模预测</w:t>
      </w:r>
    </w:p>
    <w:p>
      <w:pPr>
        <w:spacing w:after="150"/>
      </w:pPr>
      <w:r>
        <w:rPr/>
        <w:t xml:space="preserve">图表：2019-2023年中国传染病患者数量分析</w:t>
      </w:r>
    </w:p>
    <w:p>
      <w:pPr>
        <w:spacing w:after="150"/>
      </w:pPr>
      <w:r>
        <w:rPr/>
        <w:t xml:space="preserve">图表：目前不能治疗的传染病种类</w:t>
      </w:r>
    </w:p>
    <w:p>
      <w:pPr>
        <w:spacing w:after="150"/>
      </w:pPr>
      <w:r>
        <w:rPr/>
        <w:t xml:space="preserve">图表：2019-2023年传染病医院数量统计</w:t>
      </w:r>
    </w:p>
    <w:p>
      <w:pPr>
        <w:spacing w:after="150"/>
      </w:pPr>
      <w:r>
        <w:rPr/>
        <w:t xml:space="preserve">图表：2019-2023年传染病医院营业收入及利润总额</w:t>
      </w:r>
    </w:p>
    <w:p>
      <w:pPr>
        <w:spacing w:after="150"/>
      </w:pPr>
      <w:r>
        <w:rPr/>
        <w:t xml:space="preserve">图表：2024-2029年精准医疗在传染病防治领域的市场需求规模预测</w:t>
      </w:r>
    </w:p>
    <w:p>
      <w:pPr>
        <w:spacing w:after="150"/>
      </w:pPr>
      <w:r>
        <w:rPr/>
        <w:t xml:space="preserve">图表：2024-2029年精准医疗应用市场需求总规模预测</w:t>
      </w:r>
    </w:p>
    <w:p>
      <w:pPr>
        <w:spacing w:after="150"/>
      </w:pPr>
      <w:r>
        <w:rPr/>
        <w:t xml:space="preserve">图表：2024-2029年精准医疗行业领域需求量预测</w:t>
      </w:r>
    </w:p>
    <w:p>
      <w:pPr>
        <w:spacing w:after="150"/>
      </w:pPr>
      <w:r>
        <w:rPr/>
        <w:t xml:space="preserve">图表：2019-2023年基因测序行业资产规模分析</w:t>
      </w:r>
    </w:p>
    <w:p>
      <w:pPr>
        <w:spacing w:after="150"/>
      </w:pPr>
      <w:r>
        <w:rPr/>
        <w:t xml:space="preserve">图表：2019-2023年基因测序行业市场规模分析</w:t>
      </w:r>
    </w:p>
    <w:p>
      <w:pPr>
        <w:spacing w:after="150"/>
      </w:pPr>
      <w:r>
        <w:rPr/>
        <w:t xml:space="preserve">图表：2019-2023年基因测序行业投资规模分析</w:t>
      </w:r>
    </w:p>
    <w:p>
      <w:pPr>
        <w:spacing w:after="150"/>
      </w:pPr>
      <w:r>
        <w:rPr/>
        <w:t xml:space="preserve">图表：2019-2023年基因测序行业主营收入分析</w:t>
      </w:r>
    </w:p>
    <w:p>
      <w:pPr>
        <w:spacing w:after="150"/>
      </w:pPr>
      <w:r>
        <w:rPr/>
        <w:t xml:space="preserve">图表：2019-2023年基因测序行业市场渗透率分析</w:t>
      </w:r>
    </w:p>
    <w:p>
      <w:pPr>
        <w:spacing w:after="150"/>
      </w:pPr>
      <w:r>
        <w:rPr/>
        <w:t xml:space="preserve">图表：2019-2023年基因测序行业消费者数量分析</w:t>
      </w:r>
    </w:p>
    <w:p>
      <w:pPr>
        <w:spacing w:after="150"/>
      </w:pPr>
      <w:r>
        <w:rPr/>
        <w:t xml:space="preserve">图表：2019-2023年基因测序行业利润总额分析</w:t>
      </w:r>
    </w:p>
    <w:p>
      <w:pPr>
        <w:spacing w:after="150"/>
      </w:pPr>
      <w:r>
        <w:rPr/>
        <w:t xml:space="preserve">图表：2019-2023年基因测序企业数量变化分析分析</w:t>
      </w:r>
    </w:p>
    <w:p>
      <w:pPr>
        <w:spacing w:after="150"/>
      </w:pPr>
      <w:r>
        <w:rPr/>
        <w:t xml:space="preserve">图表：2019-2023年基因测序不同规模企业结构分析</w:t>
      </w:r>
    </w:p>
    <w:p>
      <w:pPr>
        <w:spacing w:after="150"/>
      </w:pPr>
      <w:r>
        <w:rPr/>
        <w:t xml:space="preserve">图表：2019-2023年基因测序不同所有制企业结构分析</w:t>
      </w:r>
    </w:p>
    <w:p>
      <w:pPr>
        <w:spacing w:after="150"/>
      </w:pPr>
      <w:r>
        <w:rPr/>
        <w:t xml:space="preserve">图表：2019-2023年基因测序从业人员数量分析</w:t>
      </w:r>
    </w:p>
    <w:p>
      <w:pPr>
        <w:spacing w:after="150"/>
      </w:pPr>
      <w:r>
        <w:rPr/>
        <w:t xml:space="preserve">图表：2019-2023年基因测序行业市场需求规模预测</w:t>
      </w:r>
    </w:p>
    <w:p>
      <w:pPr>
        <w:spacing w:after="150"/>
      </w:pPr>
      <w:r>
        <w:rPr/>
        <w:t xml:space="preserve">图表：2019-2023年细胞免疫治疗产业市场规模分析</w:t>
      </w:r>
    </w:p>
    <w:p>
      <w:pPr>
        <w:spacing w:after="150"/>
      </w:pPr>
      <w:r>
        <w:rPr/>
        <w:t xml:space="preserve">图表：2019-2023年肿瘤细胞免疫治疗市场规模分析</w:t>
      </w:r>
    </w:p>
    <w:p>
      <w:pPr>
        <w:spacing w:after="150"/>
      </w:pPr>
      <w:r>
        <w:rPr/>
        <w:t xml:space="preserve">图表：2024-2029年细胞免疫治疗产业市场规模分析</w:t>
      </w:r>
    </w:p>
    <w:p>
      <w:pPr>
        <w:spacing w:after="150"/>
      </w:pPr>
      <w:r>
        <w:rPr/>
        <w:t xml:space="preserve">图表：2024-2029年肿瘤细胞免疫治疗市场规模分析</w:t>
      </w:r>
    </w:p>
    <w:p>
      <w:pPr>
        <w:spacing w:after="150"/>
      </w:pPr>
      <w:r>
        <w:rPr/>
        <w:t xml:space="preserve">图表：2019-2023年干细胞市场规模分析</w:t>
      </w:r>
    </w:p>
    <w:p>
      <w:pPr>
        <w:spacing w:after="150"/>
      </w:pPr>
      <w:r>
        <w:rPr/>
        <w:t xml:space="preserve">图表：2019-2023年干细胞企业规模分析</w:t>
      </w:r>
    </w:p>
    <w:p>
      <w:pPr>
        <w:spacing w:after="150"/>
      </w:pPr>
      <w:r>
        <w:rPr/>
        <w:t xml:space="preserve">图表：2024-2029年干细胞市场规模预测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2024-2029年中国精准医疗行业全景调研与发展战略研究咨询报告</dc:title>
  <dc:description>2024-2029年中国精准医疗行业全景调研与发展战略研究咨询报告</dc:description>
  <dc:subject>2024-2029年中国精准医疗行业全景调研与发展战略研究咨询报告</dc:subject>
  <cp:keywords>研究报告</cp:keywords>
  <cp:category>研究报告</cp:category>
  <cp:lastModifiedBy>北京中道泰和信息咨询有限公司</cp:lastModifiedBy>
  <dcterms:created xsi:type="dcterms:W3CDTF">2024-01-22T19:17:57+08:00</dcterms:created>
  <dcterms:modified xsi:type="dcterms:W3CDTF">2024-01-22T19:17:57+08:00</dcterms:modified>
</cp:coreProperties>
</file>

<file path=docProps/custom.xml><?xml version="1.0" encoding="utf-8"?>
<Properties xmlns="http://schemas.openxmlformats.org/officeDocument/2006/custom-properties" xmlns:vt="http://schemas.openxmlformats.org/officeDocument/2006/docPropsVTypes"/>
</file>