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2024-2029年中国环卫机械行业深度调研及发展策略研究报告</w:t>
      </w:r>
    </w:p>
    <w:p>
      <w:pPr>
        <w:spacing w:after="150"/>
      </w:pPr>
      <w:r>
        <w:rPr>
          <w:b w:val="1"/>
          <w:bCs w:val="1"/>
        </w:rPr>
        <w:t xml:space="preserve">报告简介</w:t>
      </w:r>
    </w:p>
    <w:p>
      <w:pPr>
        <w:spacing w:after="150"/>
      </w:pPr>
      <w:r>
        <w:rPr/>
        <w:t xml:space="preserve">中国政府把城市的规划、建设、管理和加强环境综合治理纳入城市政府的主要职责，积极推进以提高环境质量和以市场为取向的环境卫生管理和作业服务体制改革，制定政策法规，加大资金投入，加强设施建设，社会公众参与程度曰益加大，环境卫生事业得到了较快发展。虽然中国环卫体系在产业化和市场化改革中取得了长足的进步，但是中国环卫体系仍存在相当大的差距，主要体现在：垃圾无害化处理水平不高，环境污染矛盾较为突出;资金投入不足，制约了环境卫生整体质量水平的提高;管理体制不适应环卫事业进一步发展;环卫投入地区差异极大，乡村环境卫生体系相对薄弱。</w:t>
      </w:r>
    </w:p>
    <w:p>
      <w:pPr>
        <w:spacing w:after="150"/>
      </w:pPr>
      <w:r>
        <w:rPr/>
        <w:t xml:space="preserve">中国环卫专用车近几年的快速发展正好映证了中国环卫机械的发展态势，2000年之后，国内路面清扫车市场开始呈现快速发展的态势。长沙中标公司、天津扫地王公司等专业生产厂家，均获得了较好的发展势头。随之而来，常林股份有限公司、三一重工股份有限公司等其它企业也开始进入路面清扫车的研发和生产，并取得了较好的发展。但与国外相比，国内还停留在市场的初级发展阶段。国外发达国家从20世纪40年代就开始批量生产路面清扫车，象英国的JOHNSTON、美国的ELGIN、日本的KATO、德国的FAUN-KUKA等公司目前不管在销量规模、技术档次都处于世界的前列。</w:t>
      </w:r>
    </w:p>
    <w:p>
      <w:pPr>
        <w:spacing w:after="150"/>
      </w:pPr>
      <w:r>
        <w:rPr/>
        <w:t xml:space="preserve">到2030年，全国城市生活垃圾基本实现无害化处理，全面实行生活垃圾分类收集、处置。城市生活垃圾处理设施和服务向小城镇和乡村延伸，城乡生活垃圾处理接近发达国家平均水平。城市环境意识的提高，对环卫机械制造产业提供了良好的发展机遇。根据国家发改委的规划，“十三五”期间，中国环保产业的年增速将达到15%，预计垃圾处理装备年增速将达到20%-30%。环卫机械被誉为发展潜力巨大的朝阳产业，有广阔的市场需求空间。</w:t>
      </w:r>
    </w:p>
    <w:p>
      <w:pPr>
        <w:spacing w:after="150"/>
      </w:pPr>
      <w:r>
        <w:rPr/>
        <w:t xml:space="preserve">在激烈的市场竞争中，企业及投资者能否做出适时有效的市场决策是制胜的关键。环卫机械行业研究报告就是为了解行情、分析环境提供依据，是企业了解市场和把握发展方向的重要手段，是辅助企业决策的重要工具。报告根据环卫机械行业监测统计数据指标体系，研究一定时期内中国环卫机械行业生产消费的现状、变化及趋势。环卫机械报告有助于企业及投资者洞察中国环卫机械行业市场供需行为，评估中国环卫机械行业投资价值，为相关企业提供第三方的决策支持。报告内容有助于环卫机械行业企业、投资者了解市场供需情况，并可以为企业市场推广计划的制定提供第三方决策支持。该报告第一时间为客户提供中国环卫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机械行业市场发展状况、关联行业发展状况、行业竞争状况、优势企业发展状况、消费现状以及行业营销进行了深入的分析，在总结中国环卫机械行业发展历程的基础上，结合新时期的各方面因素，对中国环卫机械行业的发展趋势给予了细致和审慎的预测论证。本报告是环卫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环卫机械行业界定和分类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2019-2023年环卫机械行业国内外发展概述</w:t>
      </w:r>
    </w:p>
    <w:p>
      <w:pPr>
        <w:spacing w:after="150"/>
      </w:pPr>
      <w:r>
        <w:rPr/>
        <w:t xml:space="preserve">第一节 全球环卫机械行业发展概况</w:t>
      </w:r>
    </w:p>
    <w:p>
      <w:pPr>
        <w:spacing w:after="150"/>
      </w:pPr>
      <w:r>
        <w:rPr/>
        <w:t xml:space="preserve">一、全球环卫机械行业发展现状</w:t>
      </w:r>
    </w:p>
    <w:p>
      <w:pPr>
        <w:spacing w:after="150"/>
      </w:pPr>
      <w:r>
        <w:rPr/>
        <w:t xml:space="preserve">二、全球环卫机械行业发展趋势</w:t>
      </w:r>
    </w:p>
    <w:p>
      <w:pPr>
        <w:spacing w:after="150"/>
      </w:pPr>
      <w:r>
        <w:rPr/>
        <w:t xml:space="preserve">三、主要国家和地区发展状况</w:t>
      </w:r>
    </w:p>
    <w:p>
      <w:pPr>
        <w:spacing w:after="150"/>
      </w:pPr>
      <w:r>
        <w:rPr/>
        <w:t xml:space="preserve">第二节 中国环卫机械行业发展概况</w:t>
      </w:r>
    </w:p>
    <w:p>
      <w:pPr>
        <w:spacing w:after="150"/>
      </w:pPr>
      <w:r>
        <w:rPr/>
        <w:t xml:space="preserve">一、中国环卫机械行业发展历程与现状</w:t>
      </w:r>
    </w:p>
    <w:p>
      <w:pPr>
        <w:spacing w:after="150"/>
      </w:pPr>
      <w:r>
        <w:rPr/>
        <w:t xml:space="preserve">二、中国环卫机械行业发展中存在的问题</w:t>
      </w:r>
    </w:p>
    <w:p>
      <w:pPr>
        <w:spacing w:after="150"/>
      </w:pPr>
      <w:r>
        <w:rPr>
          <w:b w:val="1"/>
          <w:bCs w:val="1"/>
        </w:rPr>
        <w:t xml:space="preserve">第三章 2019-2023年中国环卫机械行业发展环境分析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环卫机械行业政策环境</w:t>
      </w:r>
    </w:p>
    <w:p>
      <w:pPr>
        <w:spacing w:after="150"/>
      </w:pPr>
      <w:r>
        <w:rPr/>
        <w:t xml:space="preserve">第四节 环卫机械行业技术环境</w:t>
      </w:r>
    </w:p>
    <w:p>
      <w:pPr>
        <w:spacing w:after="150"/>
      </w:pPr>
      <w:r>
        <w:rPr>
          <w:b w:val="1"/>
          <w:bCs w:val="1"/>
        </w:rPr>
        <w:t xml:space="preserve">第二部分 行业市场分析</w:t>
      </w:r>
    </w:p>
    <w:p>
      <w:pPr>
        <w:spacing w:after="150"/>
      </w:pPr>
      <w:r>
        <w:rPr>
          <w:b w:val="1"/>
          <w:bCs w:val="1"/>
        </w:rPr>
        <w:t xml:space="preserve">第四章 2019-2023年中国环卫机械行业市场分析</w:t>
      </w:r>
    </w:p>
    <w:p>
      <w:pPr>
        <w:spacing w:after="150"/>
      </w:pPr>
      <w:r>
        <w:rPr/>
        <w:t xml:space="preserve">第一节 市场规模</w:t>
      </w:r>
    </w:p>
    <w:p>
      <w:pPr>
        <w:spacing w:after="150"/>
      </w:pPr>
      <w:r>
        <w:rPr/>
        <w:t xml:space="preserve">一、环卫机械行业市场规模及增速</w:t>
      </w:r>
    </w:p>
    <w:p>
      <w:pPr>
        <w:spacing w:after="150"/>
      </w:pPr>
      <w:r>
        <w:rPr/>
        <w:t xml:space="preserve">二、环卫机械行业市场饱和度</w:t>
      </w:r>
    </w:p>
    <w:p>
      <w:pPr>
        <w:spacing w:after="150"/>
      </w:pPr>
      <w:r>
        <w:rPr/>
        <w:t xml:space="preserve">三、影响环卫机械行业市场规模的因素</w:t>
      </w:r>
    </w:p>
    <w:p>
      <w:pPr>
        <w:spacing w:after="150"/>
      </w:pPr>
      <w:r>
        <w:rPr/>
        <w:t xml:space="preserve">四、2024-2029年环卫机械行业市场规模及增速预测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一、环卫机械行业所处生命周期</w:t>
      </w:r>
    </w:p>
    <w:p>
      <w:pPr>
        <w:spacing w:after="150"/>
      </w:pPr>
      <w:r>
        <w:rPr/>
        <w:t xml:space="preserve">二、技术变革与行业革新对环卫机械行业的影响</w:t>
      </w:r>
    </w:p>
    <w:p>
      <w:pPr>
        <w:spacing w:after="150"/>
      </w:pPr>
      <w:r>
        <w:rPr/>
        <w:t xml:space="preserve">三、差异化分析</w:t>
      </w:r>
    </w:p>
    <w:p>
      <w:pPr>
        <w:spacing w:after="150"/>
      </w:pPr>
      <w:r>
        <w:rPr>
          <w:b w:val="1"/>
          <w:bCs w:val="1"/>
        </w:rPr>
        <w:t xml:space="preserve">第五章 2019-2023年中国环卫机械行业区域市场分析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2019-2023年中国环卫机械行业产业链分析</w:t>
      </w:r>
    </w:p>
    <w:p>
      <w:pPr>
        <w:spacing w:after="150"/>
      </w:pPr>
      <w:r>
        <w:rPr/>
        <w:t xml:space="preserve">第一节 环卫机械行业产业链分析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环卫机械上游行业分析</w:t>
      </w:r>
    </w:p>
    <w:p>
      <w:pPr>
        <w:spacing w:after="150"/>
      </w:pPr>
      <w:r>
        <w:rPr/>
        <w:t xml:space="preserve">一、环卫机械成本构成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四、上游行业对环卫机械行业的影响</w:t>
      </w:r>
    </w:p>
    <w:p>
      <w:pPr>
        <w:spacing w:after="150"/>
      </w:pPr>
      <w:r>
        <w:rPr/>
        <w:t xml:space="preserve">第三节 环卫机械下游行业分析</w:t>
      </w:r>
    </w:p>
    <w:p>
      <w:pPr>
        <w:spacing w:after="150"/>
      </w:pPr>
      <w:r>
        <w:rPr/>
        <w:t xml:space="preserve">一、环卫机械下游行业分布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四、下游需求对环卫机械行业的影响</w:t>
      </w:r>
    </w:p>
    <w:p>
      <w:pPr>
        <w:spacing w:after="150"/>
      </w:pPr>
      <w:r>
        <w:rPr>
          <w:b w:val="1"/>
          <w:bCs w:val="1"/>
        </w:rPr>
        <w:t xml:space="preserve">第四部分 行业深度分析</w:t>
      </w:r>
    </w:p>
    <w:p>
      <w:pPr>
        <w:spacing w:after="150"/>
      </w:pPr>
      <w:r>
        <w:rPr>
          <w:b w:val="1"/>
          <w:bCs w:val="1"/>
        </w:rPr>
        <w:t xml:space="preserve">第七章 2019-2023年中国环卫机械行业主导驱动因素分析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2019-2023年中国环卫机械行业偿债能力分析</w:t>
      </w:r>
    </w:p>
    <w:p>
      <w:pPr>
        <w:spacing w:after="150"/>
      </w:pPr>
      <w:r>
        <w:rPr/>
        <w:t xml:space="preserve">第一节 环卫机械行业资产负债率分析</w:t>
      </w:r>
    </w:p>
    <w:p>
      <w:pPr>
        <w:spacing w:after="150"/>
      </w:pPr>
      <w:r>
        <w:rPr/>
        <w:t xml:space="preserve">第二节 环卫机械行业速动比率分析</w:t>
      </w:r>
    </w:p>
    <w:p>
      <w:pPr>
        <w:spacing w:after="150"/>
      </w:pPr>
      <w:r>
        <w:rPr/>
        <w:t xml:space="preserve">第三节 环卫机械行业流动比率分析</w:t>
      </w:r>
    </w:p>
    <w:p>
      <w:pPr>
        <w:spacing w:after="150"/>
      </w:pPr>
      <w:r>
        <w:rPr/>
        <w:t xml:space="preserve">第四节 环卫机械行业利息保障倍数分析</w:t>
      </w:r>
    </w:p>
    <w:p>
      <w:pPr>
        <w:spacing w:after="150"/>
      </w:pPr>
      <w:r>
        <w:rPr/>
        <w:t xml:space="preserve">第五节 2024-2029年环卫机械行业偿债能力预测</w:t>
      </w:r>
    </w:p>
    <w:p>
      <w:pPr>
        <w:spacing w:after="150"/>
      </w:pPr>
      <w:r>
        <w:rPr>
          <w:b w:val="1"/>
          <w:bCs w:val="1"/>
        </w:rPr>
        <w:t xml:space="preserve">第九章 2019-2023年中国环卫机械行业营运能力分析</w:t>
      </w:r>
    </w:p>
    <w:p>
      <w:pPr>
        <w:spacing w:after="150"/>
      </w:pPr>
      <w:r>
        <w:rPr/>
        <w:t xml:space="preserve">第一节 环卫机械行业总资产周转率分析</w:t>
      </w:r>
    </w:p>
    <w:p>
      <w:pPr>
        <w:spacing w:after="150"/>
      </w:pPr>
      <w:r>
        <w:rPr/>
        <w:t xml:space="preserve">第二节 环卫机械行业净资产周转率分析</w:t>
      </w:r>
    </w:p>
    <w:p>
      <w:pPr>
        <w:spacing w:after="150"/>
      </w:pPr>
      <w:r>
        <w:rPr/>
        <w:t xml:space="preserve">第三节 环卫机械行业应收账款周转率分析</w:t>
      </w:r>
    </w:p>
    <w:p>
      <w:pPr>
        <w:spacing w:after="150"/>
      </w:pPr>
      <w:r>
        <w:rPr/>
        <w:t xml:space="preserve">第四节 环卫机械行业存货周转率分析</w:t>
      </w:r>
    </w:p>
    <w:p>
      <w:pPr>
        <w:spacing w:after="150"/>
      </w:pPr>
      <w:r>
        <w:rPr/>
        <w:t xml:space="preserve">第五节 2024-2029年环卫机械行业营运能力预测</w:t>
      </w:r>
    </w:p>
    <w:p>
      <w:pPr>
        <w:spacing w:after="150"/>
      </w:pPr>
      <w:r>
        <w:rPr>
          <w:b w:val="1"/>
          <w:bCs w:val="1"/>
        </w:rPr>
        <w:t xml:space="preserve">第五部分 行业竞争分析</w:t>
      </w:r>
    </w:p>
    <w:p>
      <w:pPr>
        <w:spacing w:after="150"/>
      </w:pPr>
      <w:r>
        <w:rPr>
          <w:b w:val="1"/>
          <w:bCs w:val="1"/>
        </w:rPr>
        <w:t xml:space="preserve">第十章 2019-2023年中国环卫机械行业竞争分析</w:t>
      </w:r>
    </w:p>
    <w:p>
      <w:pPr>
        <w:spacing w:after="150"/>
      </w:pPr>
      <w:r>
        <w:rPr/>
        <w:t xml:space="preserve">第一节 重点环卫机械企业市场份额</w:t>
      </w:r>
    </w:p>
    <w:p>
      <w:pPr>
        <w:spacing w:after="150"/>
      </w:pPr>
      <w:r>
        <w:rPr/>
        <w:t xml:space="preserve">第二节 环卫机械行业市场集中度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2019-2023年中国环卫机械行业重点企业分析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2024-2029年中国环卫机械行业发展与投资风险分析</w:t>
      </w:r>
    </w:p>
    <w:p>
      <w:pPr>
        <w:spacing w:after="150"/>
      </w:pPr>
      <w:r>
        <w:rPr/>
        <w:t xml:space="preserve">第一节 环卫机械行业环境风险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环卫机械行业政策风险</w:t>
      </w:r>
    </w:p>
    <w:p>
      <w:pPr>
        <w:spacing w:after="150"/>
      </w:pPr>
      <w:r>
        <w:rPr/>
        <w:t xml:space="preserve">第四节 环卫机械行业市场风险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2024-2029年中国环卫机械行业发展前景及投资机会分析</w:t>
      </w:r>
    </w:p>
    <w:p>
      <w:pPr>
        <w:spacing w:after="150"/>
      </w:pPr>
      <w:r>
        <w:rPr/>
        <w:t xml:space="preserve">第一节 环卫机械行业发展前景预测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图表：环卫机械行业生命周期</w:t>
      </w:r>
    </w:p>
    <w:p>
      <w:pPr>
        <w:spacing w:after="150"/>
      </w:pPr>
      <w:r>
        <w:rPr/>
        <w:t xml:space="preserve">图表：环卫机械行业产业链结构</w:t>
      </w:r>
    </w:p>
    <w:p>
      <w:pPr>
        <w:spacing w:after="150"/>
      </w:pPr>
      <w:r>
        <w:rPr/>
        <w:t xml:space="preserve">图表：2019-2023年全球环卫机械行业市场规模</w:t>
      </w:r>
    </w:p>
    <w:p>
      <w:pPr>
        <w:spacing w:after="150"/>
      </w:pPr>
      <w:r>
        <w:rPr/>
        <w:t xml:space="preserve">图表：2019-2023年中国环卫机械行业市场规模</w:t>
      </w:r>
    </w:p>
    <w:p>
      <w:pPr>
        <w:spacing w:after="150"/>
      </w:pPr>
      <w:r>
        <w:rPr/>
        <w:t xml:space="preserve">图表：2019-2023年中国环卫机械市场占全球份额比较</w:t>
      </w:r>
    </w:p>
    <w:p>
      <w:pPr>
        <w:spacing w:after="150"/>
      </w:pPr>
      <w:r>
        <w:rPr/>
        <w:t xml:space="preserve">图表：2019-2023年环卫机械行业集中度</w:t>
      </w:r>
    </w:p>
    <w:p>
      <w:pPr>
        <w:spacing w:after="150"/>
      </w:pPr>
      <w:r>
        <w:rPr/>
        <w:t xml:space="preserve">图表：2019-2023年环卫机械行业利润总额</w:t>
      </w:r>
    </w:p>
    <w:p>
      <w:pPr>
        <w:spacing w:after="150"/>
      </w:pPr>
      <w:r>
        <w:rPr/>
        <w:t xml:space="preserve">图表：2019-2023年环卫机械行业资产总计</w:t>
      </w:r>
    </w:p>
    <w:p>
      <w:pPr>
        <w:spacing w:after="150"/>
      </w:pPr>
      <w:r>
        <w:rPr/>
        <w:t xml:space="preserve">图表：2019-2023年环卫机械行业负债总计</w:t>
      </w:r>
    </w:p>
    <w:p>
      <w:pPr>
        <w:spacing w:after="150"/>
      </w:pPr>
      <w:r>
        <w:rPr/>
        <w:t xml:space="preserve">图表：2019-2023年环卫机械行业竞争力分析</w:t>
      </w:r>
    </w:p>
    <w:p>
      <w:pPr>
        <w:spacing w:after="150"/>
      </w:pPr>
      <w:r>
        <w:rPr/>
        <w:t xml:space="preserve">图表：2019-2023年环卫机械市场价格走势</w:t>
      </w:r>
    </w:p>
    <w:p>
      <w:pPr>
        <w:spacing w:after="150"/>
      </w:pPr>
      <w:r>
        <w:rPr/>
        <w:t xml:space="preserve">图表：2019-2023年环卫机械行业主营业务收入</w:t>
      </w:r>
    </w:p>
    <w:p>
      <w:pPr>
        <w:spacing w:after="150"/>
      </w:pPr>
      <w:r>
        <w:rPr/>
        <w:t xml:space="preserve">图表：2019-2023年环卫机械行业主营业务成本</w:t>
      </w:r>
    </w:p>
    <w:p>
      <w:pPr>
        <w:spacing w:after="150"/>
      </w:pPr>
      <w:r>
        <w:rPr/>
        <w:t xml:space="preserve">图表：2019-2023年环卫机械行业管理费用分析</w:t>
      </w:r>
    </w:p>
    <w:p>
      <w:pPr>
        <w:spacing w:after="150"/>
      </w:pPr>
      <w:r>
        <w:rPr/>
        <w:t xml:space="preserve">图表：2019-2023年环卫机械行业财务费用分析</w:t>
      </w:r>
    </w:p>
    <w:p>
      <w:pPr>
        <w:spacing w:after="150"/>
      </w:pPr>
      <w:r>
        <w:rPr/>
        <w:t xml:space="preserve">图表：2019-2023年环卫机械行业重要数据指标比较</w:t>
      </w:r>
    </w:p>
    <w:p>
      <w:pPr>
        <w:spacing w:after="150"/>
      </w:pPr>
      <w:r>
        <w:rPr/>
        <w:t xml:space="preserve">图表：2019-2023年中国环卫机械行业盈利能力分析</w:t>
      </w:r>
    </w:p>
    <w:p>
      <w:pPr>
        <w:spacing w:after="150"/>
      </w:pPr>
      <w:r>
        <w:rPr/>
        <w:t xml:space="preserve">图表：2019-2023年中国环卫机械行业运营能力分析</w:t>
      </w:r>
    </w:p>
    <w:p>
      <w:pPr>
        <w:spacing w:after="150"/>
      </w:pPr>
      <w:r>
        <w:rPr/>
        <w:t xml:space="preserve">图表：2019-2023年中国环卫机械行业偿债能力分析</w:t>
      </w:r>
    </w:p>
    <w:p>
      <w:pPr>
        <w:spacing w:after="150"/>
      </w:pPr>
      <w:r>
        <w:rPr/>
        <w:t xml:space="preserve">图表：2019-2023年中国环卫机械行业发展能力分析</w:t>
      </w:r>
    </w:p>
    <w:p>
      <w:pPr>
        <w:spacing w:after="150"/>
      </w:pPr>
      <w:r>
        <w:rPr/>
        <w:t xml:space="preserve">图表：2019-2023年环卫机械行业不同规模企业数量分布</w:t>
      </w:r>
    </w:p>
    <w:p>
      <w:pPr>
        <w:spacing w:after="150"/>
      </w:pPr>
      <w:r>
        <w:rPr/>
        <w:t xml:space="preserve">图表：2019-2023年环卫机械行业不同规模企业从业人员分布</w:t>
      </w:r>
    </w:p>
    <w:p>
      <w:pPr>
        <w:spacing w:after="150"/>
      </w:pPr>
      <w:r>
        <w:rPr/>
        <w:t xml:space="preserve">图表：2019-2023年环卫机械行业不同规模企业资产总额分布</w:t>
      </w:r>
    </w:p>
    <w:p>
      <w:pPr>
        <w:spacing w:after="150"/>
      </w:pPr>
      <w:r>
        <w:rPr/>
        <w:t xml:space="preserve">图表：2019-2023年环卫机械行业不同规模企业利润总额分布</w:t>
      </w:r>
    </w:p>
    <w:p>
      <w:pPr>
        <w:spacing w:after="150"/>
      </w:pPr>
      <w:r>
        <w:rPr/>
        <w:t xml:space="preserve">图表：2019-2023年环卫机械行业不同性质企业数量分布</w:t>
      </w:r>
    </w:p>
    <w:p>
      <w:pPr>
        <w:spacing w:after="150"/>
      </w:pPr>
      <w:r>
        <w:rPr/>
        <w:t xml:space="preserve">图表：2019-2023年环卫机械行业不同性质企业从业人员分布</w:t>
      </w:r>
    </w:p>
    <w:p>
      <w:pPr>
        <w:spacing w:after="150"/>
      </w:pPr>
      <w:r>
        <w:rPr/>
        <w:t xml:space="preserve">图表：2019-2023年环卫机械行业不同性质企业资产总额分布</w:t>
      </w:r>
    </w:p>
    <w:p>
      <w:pPr>
        <w:spacing w:after="150"/>
      </w:pPr>
      <w:r>
        <w:rPr/>
        <w:t xml:space="preserve">图表：2019-2023年环卫机械行业不同性质企业利润总额分布</w:t>
      </w:r>
    </w:p>
    <w:p>
      <w:pPr>
        <w:spacing w:after="150"/>
      </w:pPr>
      <w:r>
        <w:rPr/>
        <w:t xml:space="preserve">图表：2024-2029年环卫机械行业市场规模预测</w:t>
      </w:r>
    </w:p>
    <w:p>
      <w:pPr>
        <w:spacing w:after="150"/>
      </w:pPr>
      <w:r>
        <w:rPr/>
        <w:t xml:space="preserve">图表：2024-2029年环卫机械行业竞争格局预测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2024-2029年中国环卫机械行业深度调研及发展策略研究报告</dc:title>
  <dc:description>2024-2029年中国环卫机械行业深度调研及发展策略研究报告</dc:description>
  <dc:subject>2024-2029年中国环卫机械行业深度调研及发展策略研究报告</dc:subject>
  <cp:keywords>研究报告</cp:keywords>
  <cp:category>研究报告</cp:category>
  <cp:lastModifiedBy>北京中道泰和信息咨询有限公司</cp:lastModifiedBy>
  <dcterms:created xsi:type="dcterms:W3CDTF">2024-01-22T19:11:53+08:00</dcterms:created>
  <dcterms:modified xsi:type="dcterms:W3CDTF">2024-01-22T19:11:53+08:00</dcterms:modified>
</cp:coreProperties>
</file>

<file path=docProps/custom.xml><?xml version="1.0" encoding="utf-8"?>
<Properties xmlns="http://schemas.openxmlformats.org/officeDocument/2006/custom-properties" xmlns:vt="http://schemas.openxmlformats.org/officeDocument/2006/docPropsVTypes"/>
</file>