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2024-2029年中国振动筛行业现状与发展趋势及前景预测报告</w:t>
      </w:r>
    </w:p>
    <w:p>
      <w:pPr>
        <w:spacing w:after="150"/>
      </w:pPr>
      <w:r>
        <w:rPr>
          <w:b w:val="1"/>
          <w:bCs w:val="1"/>
        </w:rPr>
        <w:t xml:space="preserve">报告简介</w:t>
      </w:r>
    </w:p>
    <w:p>
      <w:pPr>
        <w:spacing w:after="150"/>
      </w:pPr>
      <w:r>
        <w:rPr/>
        <w:t xml:space="preserve">振动筛的适用范围十分广泛，几乎涉及到生活中的方方面面在加工和制造时都需要用到各种类型的振动筛!振动筛主要用于矿山、煤炭、冶炼、建材、耐火材料、轻工、化工、医药、食品等行业。目前振动筛的使用范围已经渗透到各行各业中，并给我们带来了极大的便利。</w:t>
      </w:r>
    </w:p>
    <w:p>
      <w:pPr>
        <w:spacing w:after="150"/>
      </w:pPr>
      <w:r>
        <w:rPr/>
        <w:t xml:space="preserve">在振动筛产品的研发过程中，广泛采用以计算机技术为基础的现代设计方法，利用三维CAD建模、动力学仿真、有限元分析、最优化及虚拟样机技术等来辅助完成振动筛的结构设计、结构强度计算。运动学和动力学分析及参数配置等工作;应用各种新型材料和先进的技术工艺来完成筛箱。新型振动筛的筛面等关键零部件的制造，确保产品在高振动强度下的筛分效果、质量和寿命，增强设备的可靠性。</w:t>
      </w:r>
    </w:p>
    <w:p>
      <w:pPr>
        <w:spacing w:after="150"/>
      </w:pPr>
      <w:r>
        <w:rPr/>
        <w:t xml:space="preserve">振动筛是利用振子激振所产生的复旋型振动而工作的。振子的上旋转重锤使筛面产生平面回旋振动，而下旋转重锤则使筛面产生锥面回转振动，其联合作用的效果则使筛面产生复旋型振动。其振动轨迹是一复杂的空间曲线。该曲线在水平面投影为一圆形，而在垂直面上的投影为一椭圆形。调节上、下旋转重锤的激振力，可以改变振幅。而调节上、下重锤的空间相位角，则可以改变筛面运动轨迹的曲线形状并改变筛面上物料的运动轨迹。</w:t>
      </w:r>
    </w:p>
    <w:p>
      <w:pPr>
        <w:spacing w:after="150"/>
      </w:pPr>
      <w:r>
        <w:rPr/>
        <w:t xml:space="preserve">生产企业规模的扩大，大型矿山工程项目的不断增多，对生产率、处理能力、可处理物料的粒度尺寸提出更高要求，势必促使振动筛向大型化、重型和超重型化发展。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筛行业研究单位等公布和提供的大量资料。报告对我国振动筛行业的供需状况、发展现状、子行业发展变化等进行了分析，重点分析了国内外振动筛行业的发展现状、如何面对行业的发展挑战、行业的发展建议、行业竞争力，以及行业的投资分析和趋势预测等等。报告还综合了振动筛行业的整体发展动态，对行业在产品方面提供了参考建议和具体解决办法。报告对于振动筛产品生产企业、经销商、行业管理部门以及拟进入该行业的投资者具有重要的参考价值，对于研究我国振动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振动筛相关概述</w:t>
      </w:r>
    </w:p>
    <w:p>
      <w:pPr>
        <w:spacing w:after="150"/>
      </w:pPr>
      <w:r>
        <w:rPr/>
        <w:t xml:space="preserve">第一节 振动筛基础概述</w:t>
      </w:r>
    </w:p>
    <w:p>
      <w:pPr>
        <w:spacing w:after="150"/>
      </w:pPr>
      <w:r>
        <w:rPr/>
        <w:t xml:space="preserve">一、振动筛的结构</w:t>
      </w:r>
    </w:p>
    <w:p>
      <w:pPr>
        <w:spacing w:after="150"/>
      </w:pPr>
      <w:r>
        <w:rPr/>
        <w:t xml:space="preserve">二、振动筛优点</w:t>
      </w:r>
    </w:p>
    <w:p>
      <w:pPr>
        <w:spacing w:after="150"/>
      </w:pPr>
      <w:r>
        <w:rPr/>
        <w:t xml:space="preserve">三、振动筛工作原理</w:t>
      </w:r>
    </w:p>
    <w:p>
      <w:pPr>
        <w:spacing w:after="150"/>
      </w:pPr>
      <w:r>
        <w:rPr/>
        <w:t xml:space="preserve">四、适用范围</w:t>
      </w:r>
    </w:p>
    <w:p>
      <w:pPr>
        <w:spacing w:after="150"/>
      </w:pPr>
      <w:r>
        <w:rPr/>
        <w:t xml:space="preserve">第二节 振动筛的应用</w:t>
      </w:r>
    </w:p>
    <w:p>
      <w:pPr>
        <w:spacing w:after="150"/>
      </w:pPr>
      <w:r>
        <w:rPr/>
        <w:t xml:space="preserve">第三节 振动筛其它阐述</w:t>
      </w:r>
    </w:p>
    <w:p>
      <w:pPr>
        <w:spacing w:after="150"/>
      </w:pPr>
      <w:r>
        <w:rPr/>
        <w:t xml:space="preserve">一、振动筛参数表</w:t>
      </w:r>
    </w:p>
    <w:p>
      <w:pPr>
        <w:spacing w:after="150"/>
      </w:pPr>
      <w:r>
        <w:rPr/>
        <w:t xml:space="preserve">二、振动筛的使用说明和注意事项：</w:t>
      </w:r>
    </w:p>
    <w:p>
      <w:pPr>
        <w:spacing w:after="150"/>
      </w:pPr>
      <w:r>
        <w:rPr/>
        <w:t xml:space="preserve">三、影响振动筛筛分的因素</w:t>
      </w:r>
    </w:p>
    <w:p>
      <w:pPr>
        <w:spacing w:after="150"/>
      </w:pPr>
      <w:r>
        <w:rPr/>
        <w:t xml:space="preserve">第四节 振动筛社会效益与经济效益</w:t>
      </w:r>
    </w:p>
    <w:p>
      <w:pPr>
        <w:spacing w:after="150"/>
      </w:pPr>
      <w:r>
        <w:rPr>
          <w:b w:val="1"/>
          <w:bCs w:val="1"/>
        </w:rPr>
        <w:t xml:space="preserve">第二章 2019-2023年全球振动筛行业运行现状分析</w:t>
      </w:r>
    </w:p>
    <w:p>
      <w:pPr>
        <w:spacing w:after="150"/>
      </w:pPr>
      <w:r>
        <w:rPr/>
        <w:t xml:space="preserve">第一节 2019-2023年世界振动筛行业发展概况</w:t>
      </w:r>
    </w:p>
    <w:p>
      <w:pPr>
        <w:spacing w:after="150"/>
      </w:pPr>
      <w:r>
        <w:rPr/>
        <w:t xml:space="preserve">一、全球振动筛产业特点分析</w:t>
      </w:r>
    </w:p>
    <w:p>
      <w:pPr>
        <w:spacing w:after="150"/>
      </w:pPr>
      <w:r>
        <w:rPr/>
        <w:t xml:space="preserve">二、全球振动筛市场分析</w:t>
      </w:r>
    </w:p>
    <w:p>
      <w:pPr>
        <w:spacing w:after="150"/>
      </w:pPr>
      <w:r>
        <w:rPr/>
        <w:t xml:space="preserve">三、全球振动筛技术分析</w:t>
      </w:r>
    </w:p>
    <w:p>
      <w:pPr>
        <w:spacing w:after="150"/>
      </w:pPr>
      <w:r>
        <w:rPr/>
        <w:t xml:space="preserve">第二节 2019-2023年世界主要国家振动筛行业发展情况分析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2024-2029年世界振动筛行业发展趋势分析</w:t>
      </w:r>
    </w:p>
    <w:p>
      <w:pPr>
        <w:spacing w:after="150"/>
      </w:pPr>
      <w:r>
        <w:rPr>
          <w:b w:val="1"/>
          <w:bCs w:val="1"/>
        </w:rPr>
        <w:t xml:space="preserve">第三章 2019-2023年中国振动筛行业运行环境解析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2019-2023年中国振动筛产业发展政策环境分析</w:t>
      </w:r>
    </w:p>
    <w:p>
      <w:pPr>
        <w:spacing w:after="150"/>
      </w:pPr>
      <w:r>
        <w:rPr/>
        <w:t xml:space="preserve">一、振动筛产业政策分析</w:t>
      </w:r>
    </w:p>
    <w:p>
      <w:pPr>
        <w:spacing w:after="150"/>
      </w:pPr>
      <w:r>
        <w:rPr/>
        <w:t xml:space="preserve">二、相关行业标准分析</w:t>
      </w:r>
    </w:p>
    <w:p>
      <w:pPr>
        <w:spacing w:after="150"/>
      </w:pPr>
      <w:r>
        <w:rPr/>
        <w:t xml:space="preserve">三、进出口政策分析</w:t>
      </w:r>
    </w:p>
    <w:p>
      <w:pPr>
        <w:spacing w:after="150"/>
      </w:pPr>
      <w:r>
        <w:rPr/>
        <w:t xml:space="preserve">第三节 2019-2023年中国振动筛行业发展社会环境分析</w:t>
      </w:r>
    </w:p>
    <w:p>
      <w:pPr>
        <w:spacing w:after="150"/>
      </w:pPr>
      <w:r>
        <w:rPr>
          <w:b w:val="1"/>
          <w:bCs w:val="1"/>
        </w:rPr>
        <w:t xml:space="preserve">第四章 2019-2023年中国振动筛行业运行形势分析</w:t>
      </w:r>
    </w:p>
    <w:p>
      <w:pPr>
        <w:spacing w:after="150"/>
      </w:pPr>
      <w:r>
        <w:rPr/>
        <w:t xml:space="preserve">第一节 2019-2023年中国振动筛行业发展综述</w:t>
      </w:r>
    </w:p>
    <w:p>
      <w:pPr>
        <w:spacing w:after="150"/>
      </w:pPr>
      <w:r>
        <w:rPr/>
        <w:t xml:space="preserve">一、振动筛行业特点分析</w:t>
      </w:r>
    </w:p>
    <w:p>
      <w:pPr>
        <w:spacing w:after="150"/>
      </w:pPr>
      <w:r>
        <w:rPr/>
        <w:t xml:space="preserve">二、振动筛技术水平分析</w:t>
      </w:r>
    </w:p>
    <w:p>
      <w:pPr>
        <w:spacing w:after="150"/>
      </w:pPr>
      <w:r>
        <w:rPr/>
        <w:t xml:space="preserve">三、振动筛重点资讯分析</w:t>
      </w:r>
    </w:p>
    <w:p>
      <w:pPr>
        <w:spacing w:after="150"/>
      </w:pPr>
      <w:r>
        <w:rPr/>
        <w:t xml:space="preserve">第二节 2019-2023年中国振动筛市场发展情况分析</w:t>
      </w:r>
    </w:p>
    <w:p>
      <w:pPr>
        <w:spacing w:after="150"/>
      </w:pPr>
      <w:r>
        <w:rPr/>
        <w:t xml:space="preserve">一、振动筛市场供需分析</w:t>
      </w:r>
    </w:p>
    <w:p>
      <w:pPr>
        <w:spacing w:after="150"/>
      </w:pPr>
      <w:r>
        <w:rPr/>
        <w:t xml:space="preserve">二、影响供需市场的因素分析</w:t>
      </w:r>
    </w:p>
    <w:p>
      <w:pPr>
        <w:spacing w:after="150"/>
      </w:pPr>
      <w:r>
        <w:rPr/>
        <w:t xml:space="preserve">三、产品需求特点分析</w:t>
      </w:r>
    </w:p>
    <w:p>
      <w:pPr>
        <w:spacing w:after="150"/>
      </w:pPr>
      <w:r>
        <w:rPr/>
        <w:t xml:space="preserve">第三节 2019-2023年中国振动筛行业市场存在的问题分析</w:t>
      </w:r>
    </w:p>
    <w:p>
      <w:pPr>
        <w:spacing w:after="150"/>
      </w:pPr>
      <w:r>
        <w:rPr/>
        <w:t xml:space="preserve">一、振动筛行业的主要问题探讨</w:t>
      </w:r>
    </w:p>
    <w:p>
      <w:pPr>
        <w:spacing w:after="150"/>
      </w:pPr>
      <w:r>
        <w:rPr/>
        <w:t xml:space="preserve">二、振动筛行业面临的挑战分析</w:t>
      </w:r>
    </w:p>
    <w:p>
      <w:pPr>
        <w:spacing w:after="150"/>
      </w:pPr>
      <w:r>
        <w:rPr/>
        <w:t xml:space="preserve">三、振动筛行业发展对策分析</w:t>
      </w:r>
    </w:p>
    <w:p>
      <w:pPr>
        <w:spacing w:after="150"/>
      </w:pPr>
      <w:r>
        <w:rPr>
          <w:b w:val="1"/>
          <w:bCs w:val="1"/>
        </w:rPr>
        <w:t xml:space="preserve">第五章 2019-2023年中国振动筛制造所属行业主要数据监测分析</w:t>
      </w:r>
    </w:p>
    <w:p>
      <w:pPr>
        <w:spacing w:after="150"/>
      </w:pPr>
      <w:r>
        <w:rPr/>
        <w:t xml:space="preserve">第一节 2019-2023年中国采矿、采石设备制造行业规模分析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2019-2023年中国采矿、采石设备制造行业结构分析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2019-2023年中国采矿、采石设备制造行业产值分析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2019-2023年中国采矿、采石设备制造行业成本费用分析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2019-2023年中国采矿、采石设备制造行业盈利能力分析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2019-2023年中国振动筛进出口数据监测分析</w:t>
      </w:r>
    </w:p>
    <w:p>
      <w:pPr>
        <w:spacing w:after="150"/>
      </w:pPr>
      <w:r>
        <w:rPr/>
        <w:t xml:space="preserve">第一节 2019-2023年中国振动筛进口数据分析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2019-2023年中国振动筛出口数据分析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2019-2023年中国振动筛进出口平均单价分析</w:t>
      </w:r>
    </w:p>
    <w:p>
      <w:pPr>
        <w:spacing w:after="150"/>
      </w:pPr>
      <w:r>
        <w:rPr/>
        <w:t xml:space="preserve">第四节 2019-2023年中国振动筛进出口国家及地区分析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2019-2023年中国振动筛行业市场竞争格局分析</w:t>
      </w:r>
    </w:p>
    <w:p>
      <w:pPr>
        <w:spacing w:after="150"/>
      </w:pPr>
      <w:r>
        <w:rPr/>
        <w:t xml:space="preserve">第一节 2019-2023年中国振动筛产业竞争现状分析</w:t>
      </w:r>
    </w:p>
    <w:p>
      <w:pPr>
        <w:spacing w:after="150"/>
      </w:pPr>
      <w:r>
        <w:rPr/>
        <w:t xml:space="preserve">一、振动筛行业竞争程度分析</w:t>
      </w:r>
    </w:p>
    <w:p>
      <w:pPr>
        <w:spacing w:after="150"/>
      </w:pPr>
      <w:r>
        <w:rPr/>
        <w:t xml:space="preserve">二、振动筛技术竞争分析</w:t>
      </w:r>
    </w:p>
    <w:p>
      <w:pPr>
        <w:spacing w:after="150"/>
      </w:pPr>
      <w:r>
        <w:rPr/>
        <w:t xml:space="preserve">三、振动筛主要产品价格竞争分析</w:t>
      </w:r>
    </w:p>
    <w:p>
      <w:pPr>
        <w:spacing w:after="150"/>
      </w:pPr>
      <w:r>
        <w:rPr/>
        <w:t xml:space="preserve">第二节 2019-2023年中国振动筛行业区域格局分析</w:t>
      </w:r>
    </w:p>
    <w:p>
      <w:pPr>
        <w:spacing w:after="150"/>
      </w:pPr>
      <w:r>
        <w:rPr/>
        <w:t xml:space="preserve">一、市场集中度分析</w:t>
      </w:r>
    </w:p>
    <w:p>
      <w:pPr>
        <w:spacing w:after="150"/>
      </w:pPr>
      <w:r>
        <w:rPr/>
        <w:t xml:space="preserve">二、生产企业集度分析</w:t>
      </w:r>
    </w:p>
    <w:p>
      <w:pPr>
        <w:spacing w:after="150"/>
      </w:pPr>
      <w:r>
        <w:rPr/>
        <w:t xml:space="preserve">第三节 2019-2023年中国振动筛行业竞争策略分析</w:t>
      </w:r>
    </w:p>
    <w:p>
      <w:pPr>
        <w:spacing w:after="150"/>
      </w:pPr>
      <w:r>
        <w:rPr>
          <w:b w:val="1"/>
          <w:bCs w:val="1"/>
        </w:rPr>
        <w:t xml:space="preserve">第八章 2019-2023年中国振动筛行业竞争对手分析</w:t>
      </w:r>
    </w:p>
    <w:p>
      <w:pPr>
        <w:spacing w:after="150"/>
      </w:pPr>
      <w:r>
        <w:rPr/>
        <w:t xml:space="preserve">第一节 胜利油田利源石油设备制造有限责任公司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济南中燃科技发展有限公司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南昌矿山机械有限公司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河南威猛振动设备股份有限公司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四川省威远银星实业有限公司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北京锋必达矿山机械有限公司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新乡市瑞丰机械没备有限公司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淮北市协力重型机器有限责任公司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淮北科源矿山机器有限公司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山东华云机电科技有限公司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2024-2029年中国振动筛行业发展前景预测分析</w:t>
      </w:r>
    </w:p>
    <w:p>
      <w:pPr>
        <w:spacing w:after="150"/>
      </w:pPr>
      <w:r>
        <w:rPr/>
        <w:t xml:space="preserve">第一节 2024-2029年中国振动筛产品发展趋势预测分析</w:t>
      </w:r>
    </w:p>
    <w:p>
      <w:pPr>
        <w:spacing w:after="150"/>
      </w:pPr>
      <w:r>
        <w:rPr/>
        <w:t xml:space="preserve">一、振动筛技术走势分析</w:t>
      </w:r>
    </w:p>
    <w:p>
      <w:pPr>
        <w:spacing w:after="150"/>
      </w:pPr>
      <w:r>
        <w:rPr/>
        <w:t xml:space="preserve">二、振动筛行业发展方向分析</w:t>
      </w:r>
    </w:p>
    <w:p>
      <w:pPr>
        <w:spacing w:after="150"/>
      </w:pPr>
      <w:r>
        <w:rPr/>
        <w:t xml:space="preserve">第二节 2024-2029年中国振动筛行业市场发展前景预测分析</w:t>
      </w:r>
    </w:p>
    <w:p>
      <w:pPr>
        <w:spacing w:after="150"/>
      </w:pPr>
      <w:r>
        <w:rPr/>
        <w:t xml:space="preserve">一、振动筛供给预测分析</w:t>
      </w:r>
    </w:p>
    <w:p>
      <w:pPr>
        <w:spacing w:after="150"/>
      </w:pPr>
      <w:r>
        <w:rPr/>
        <w:t xml:space="preserve">二、振动筛需求预测分析</w:t>
      </w:r>
    </w:p>
    <w:p>
      <w:pPr>
        <w:spacing w:after="150"/>
      </w:pPr>
      <w:r>
        <w:rPr/>
        <w:t xml:space="preserve">三、振动筛竞争格局预测分析</w:t>
      </w:r>
    </w:p>
    <w:p>
      <w:pPr>
        <w:spacing w:after="150"/>
      </w:pPr>
      <w:r>
        <w:rPr/>
        <w:t xml:space="preserve">第三节 2024-2029年中国振动筛行业市场盈利能力预测分析</w:t>
      </w:r>
    </w:p>
    <w:p>
      <w:pPr>
        <w:spacing w:after="150"/>
      </w:pPr>
      <w:r>
        <w:rPr>
          <w:b w:val="1"/>
          <w:bCs w:val="1"/>
        </w:rPr>
        <w:t xml:space="preserve">第十章 2024-2029年中国振动筛行业投资战略研究</w:t>
      </w:r>
    </w:p>
    <w:p>
      <w:pPr>
        <w:spacing w:after="150"/>
      </w:pPr>
      <w:r>
        <w:rPr/>
        <w:t xml:space="preserve">第一节 2019-2023年中国振动筛产业投资环境分析</w:t>
      </w:r>
    </w:p>
    <w:p>
      <w:pPr>
        <w:spacing w:after="150"/>
      </w:pPr>
      <w:r>
        <w:rPr/>
        <w:t xml:space="preserve">第二节 2024-2029年中国振动筛行业投资机会分析</w:t>
      </w:r>
    </w:p>
    <w:p>
      <w:pPr>
        <w:spacing w:after="150"/>
      </w:pPr>
      <w:r>
        <w:rPr/>
        <w:t xml:space="preserve">一、振动筛行业吸引力分析</w:t>
      </w:r>
    </w:p>
    <w:p>
      <w:pPr>
        <w:spacing w:after="150"/>
      </w:pPr>
      <w:r>
        <w:rPr/>
        <w:t xml:space="preserve">二、振动筛行业区域投资潜力分析</w:t>
      </w:r>
    </w:p>
    <w:p>
      <w:pPr>
        <w:spacing w:after="150"/>
      </w:pPr>
      <w:r>
        <w:rPr/>
        <w:t xml:space="preserve">第三节 2024-2029年中国振动筛行业投资风险分析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第四节 专家投资战略指导</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图表：1979-2019-2023年中国城乡居民恩格尔系数对比表</w:t>
      </w:r>
    </w:p>
    <w:p>
      <w:pPr>
        <w:spacing w:after="150"/>
      </w:pPr>
      <w:r>
        <w:rPr/>
        <w:t xml:space="preserve">图表：1979-2019-2023年中国城乡居民恩格尔系数走势图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图表：1979-2019-2023年我国人口出生率、死亡率及自然增长率走势图</w:t>
      </w:r>
    </w:p>
    <w:p>
      <w:pPr>
        <w:spacing w:after="150"/>
      </w:pPr>
      <w:r>
        <w:rPr/>
        <w:t xml:space="preserve">图表：1979-2019-2023年我国总人口数量增长趋势图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图表：我国广播和电视节目综合人口覆盖率走势图</w:t>
      </w:r>
    </w:p>
    <w:p>
      <w:pPr>
        <w:spacing w:after="150"/>
      </w:pPr>
      <w:r>
        <w:rPr/>
        <w:t xml:space="preserve">图表：1979-2019-2023年中国城镇化率走势图</w:t>
      </w:r>
    </w:p>
    <w:p>
      <w:pPr>
        <w:spacing w:after="150"/>
      </w:pPr>
      <w:r>
        <w:rPr/>
        <w:t xml:space="preserve">图表：2019-2023年我国研究与试验发展(r&amp;d)经费支出走势图</w:t>
      </w:r>
    </w:p>
    <w:p>
      <w:pPr>
        <w:spacing w:after="150"/>
      </w:pPr>
      <w:r>
        <w:rPr/>
        <w:t xml:space="preserve">图表：2019-2023年中国采矿、采石设备制造行业企业数量及增长率分析 单位：个</w:t>
      </w:r>
    </w:p>
    <w:p>
      <w:pPr>
        <w:spacing w:after="150"/>
      </w:pPr>
      <w:r>
        <w:rPr/>
        <w:t xml:space="preserve">图表：2019-2023年中国采矿、采石设备制造行业亏损企业数量及增长率分析 单位：个</w:t>
      </w:r>
    </w:p>
    <w:p>
      <w:pPr>
        <w:spacing w:after="150"/>
      </w:pPr>
      <w:r>
        <w:rPr/>
        <w:t xml:space="preserve">图表：2019-2023年中国采矿、采石设备制造行业从业人数及同比增长分析 单位：个</w:t>
      </w:r>
    </w:p>
    <w:p>
      <w:pPr>
        <w:spacing w:after="150"/>
      </w:pPr>
      <w:r>
        <w:rPr/>
        <w:t xml:space="preserve">图表：2019-2023年中国采矿、采石设备制造企业总资产分析 单位：亿元</w:t>
      </w:r>
    </w:p>
    <w:p>
      <w:pPr>
        <w:spacing w:after="150"/>
      </w:pPr>
      <w:r>
        <w:rPr/>
        <w:t xml:space="preserve">图表：2019-2023年中国采矿、采石设备制造行业不同类型企业数量 单位：个</w:t>
      </w:r>
    </w:p>
    <w:p>
      <w:pPr>
        <w:spacing w:after="150"/>
      </w:pPr>
      <w:r>
        <w:rPr/>
        <w:t xml:space="preserve">图表：2019-2023年中国采矿、采石设备制造行业不同所有制企业数量 单位：个</w:t>
      </w:r>
    </w:p>
    <w:p>
      <w:pPr>
        <w:spacing w:after="150"/>
      </w:pPr>
      <w:r>
        <w:rPr/>
        <w:t xml:space="preserve">图表：2019-2023年中国采矿、采石设备制造行业不同类型销售收入 单位：千元</w:t>
      </w:r>
    </w:p>
    <w:p>
      <w:pPr>
        <w:spacing w:after="150"/>
      </w:pPr>
      <w:r>
        <w:rPr/>
        <w:t xml:space="preserve">图表：2019-2023年中国采矿、采石设备制造行业不同所有制销售收入 单位：千元</w:t>
      </w:r>
    </w:p>
    <w:p>
      <w:pPr>
        <w:spacing w:after="150"/>
      </w:pPr>
      <w:r>
        <w:rPr/>
        <w:t xml:space="preserve">图表：2019-2023年中国采矿、采石设备制造产成品及增长分析 单位：亿元</w:t>
      </w:r>
    </w:p>
    <w:p>
      <w:pPr>
        <w:spacing w:after="150"/>
      </w:pPr>
      <w:r>
        <w:rPr/>
        <w:t xml:space="preserve">图表：2019-2023年中国采矿、采石设备制造工业销售产值分析 单位：亿元</w:t>
      </w:r>
    </w:p>
    <w:p>
      <w:pPr>
        <w:spacing w:after="150"/>
      </w:pPr>
      <w:r>
        <w:rPr/>
        <w:t xml:space="preserve">图表：2019-2023年中国采矿、采石设备制造出口交货值分析 单位：亿元</w:t>
      </w:r>
    </w:p>
    <w:p>
      <w:pPr>
        <w:spacing w:after="150"/>
      </w:pPr>
      <w:r>
        <w:rPr/>
        <w:t xml:space="preserve">图表：2019-2023年中国采矿、采石设备制造行业销售成本分析 单位：亿元</w:t>
      </w:r>
    </w:p>
    <w:p>
      <w:pPr>
        <w:spacing w:after="150"/>
      </w:pPr>
      <w:r>
        <w:rPr/>
        <w:t xml:space="preserve">图表：2019-2023年中国采矿、采石设备制造行业费用分析 单位：亿元</w:t>
      </w:r>
    </w:p>
    <w:p>
      <w:pPr>
        <w:spacing w:after="150"/>
      </w:pPr>
      <w:r>
        <w:rPr/>
        <w:t xml:space="preserve">图表：2019-2023年中国采矿、采石设备制造行业主要盈利指标分析 单位：亿元</w:t>
      </w:r>
    </w:p>
    <w:p>
      <w:pPr>
        <w:spacing w:after="150"/>
      </w:pPr>
      <w:r>
        <w:rPr/>
        <w:t xml:space="preserve">图表：2019-2023年中国采矿、采石设备制造行业主要盈利能力指标分析</w:t>
      </w:r>
    </w:p>
    <w:p>
      <w:pPr>
        <w:spacing w:after="150"/>
      </w:pPr>
      <w:r>
        <w:rPr/>
        <w:t xml:space="preserve">图表：2019-2023年中国振动筛进口数量分析</w:t>
      </w:r>
    </w:p>
    <w:p>
      <w:pPr>
        <w:spacing w:after="150"/>
      </w:pPr>
      <w:r>
        <w:rPr/>
        <w:t xml:space="preserve">图表：2019-2023年中国振动筛进口金额分析</w:t>
      </w:r>
    </w:p>
    <w:p>
      <w:pPr>
        <w:spacing w:after="150"/>
      </w:pPr>
      <w:r>
        <w:rPr/>
        <w:t xml:space="preserve">图表：2019-2023年中国振动筛出口数量分析</w:t>
      </w:r>
    </w:p>
    <w:p>
      <w:pPr>
        <w:spacing w:after="150"/>
      </w:pPr>
      <w:r>
        <w:rPr/>
        <w:t xml:space="preserve">图表：2019-2023年中国振动筛出口金额分析</w:t>
      </w:r>
    </w:p>
    <w:p>
      <w:pPr>
        <w:spacing w:after="150"/>
      </w:pPr>
      <w:r>
        <w:rPr/>
        <w:t xml:space="preserve">图表：2019-2023年中国振动筛进出口平均单价分析</w:t>
      </w:r>
    </w:p>
    <w:p>
      <w:pPr>
        <w:spacing w:after="150"/>
      </w:pPr>
      <w:r>
        <w:rPr/>
        <w:t xml:space="preserve">图表：2019-2023年中国振动筛进口国家及地区分析</w:t>
      </w:r>
    </w:p>
    <w:p>
      <w:pPr>
        <w:spacing w:after="150"/>
      </w:pPr>
      <w:r>
        <w:rPr/>
        <w:t xml:space="preserve">图表：2019-2023年中国振动筛出口国家及地区分析</w:t>
      </w:r>
    </w:p>
    <w:p>
      <w:pPr>
        <w:spacing w:after="150"/>
      </w:pPr>
      <w:r>
        <w:rPr/>
        <w:t xml:space="preserve">图表：胜利油田利源石油设备制造有限责任公司主要经济指标走势图</w:t>
      </w:r>
    </w:p>
    <w:p>
      <w:pPr>
        <w:spacing w:after="150"/>
      </w:pPr>
      <w:r>
        <w:rPr/>
        <w:t xml:space="preserve">图表：胜利油田利源石油设备制造有限责任公司经营收入走势图</w:t>
      </w:r>
    </w:p>
    <w:p>
      <w:pPr>
        <w:spacing w:after="150"/>
      </w:pPr>
      <w:r>
        <w:rPr/>
        <w:t xml:space="preserve">图表：胜利油田利源石油设备制造有限责任公司盈利指标走势图</w:t>
      </w:r>
    </w:p>
    <w:p>
      <w:pPr>
        <w:spacing w:after="150"/>
      </w:pPr>
      <w:r>
        <w:rPr/>
        <w:t xml:space="preserve">图表：胜利油田利源石油设备制造有限责任公司负债情况图</w:t>
      </w:r>
    </w:p>
    <w:p>
      <w:pPr>
        <w:spacing w:after="150"/>
      </w:pPr>
      <w:r>
        <w:rPr/>
        <w:t xml:space="preserve">图表：胜利油田利源石油设备制造有限责任公司负债指标走势图</w:t>
      </w:r>
    </w:p>
    <w:p>
      <w:pPr>
        <w:spacing w:after="150"/>
      </w:pPr>
      <w:r>
        <w:rPr/>
        <w:t xml:space="preserve">图表：胜利油田利源石油设备制造有限责任公司运营能力指标走势图</w:t>
      </w:r>
    </w:p>
    <w:p>
      <w:pPr>
        <w:spacing w:after="150"/>
      </w:pPr>
      <w:r>
        <w:rPr/>
        <w:t xml:space="preserve">图表：胜利油田利源石油设备制造有限责任公司成长能力指标走势图</w:t>
      </w:r>
    </w:p>
    <w:p>
      <w:pPr>
        <w:spacing w:after="150"/>
      </w:pPr>
      <w:r>
        <w:rPr/>
        <w:t xml:space="preserve">图表：济南中燃科技发展有限公司主要经济指标走势图</w:t>
      </w:r>
    </w:p>
    <w:p>
      <w:pPr>
        <w:spacing w:after="150"/>
      </w:pPr>
      <w:r>
        <w:rPr/>
        <w:t xml:space="preserve">图表：济南中燃科技发展有限公司经营收入走势图</w:t>
      </w:r>
    </w:p>
    <w:p>
      <w:pPr>
        <w:spacing w:after="150"/>
      </w:pPr>
      <w:r>
        <w:rPr/>
        <w:t xml:space="preserve">图表：济南中燃科技发展有限公司盈利指标走势图</w:t>
      </w:r>
    </w:p>
    <w:p>
      <w:pPr>
        <w:spacing w:after="150"/>
      </w:pPr>
      <w:r>
        <w:rPr/>
        <w:t xml:space="preserve">图表：济南中燃科技发展有限公司负债情况图</w:t>
      </w:r>
    </w:p>
    <w:p>
      <w:pPr>
        <w:spacing w:after="150"/>
      </w:pPr>
      <w:r>
        <w:rPr/>
        <w:t xml:space="preserve">图表：济南中燃科技发展有限公司负债指标走势图</w:t>
      </w:r>
    </w:p>
    <w:p>
      <w:pPr>
        <w:spacing w:after="150"/>
      </w:pPr>
      <w:r>
        <w:rPr/>
        <w:t xml:space="preserve">图表：济南中燃科技发展有限公司运营能力指标走势图</w:t>
      </w:r>
    </w:p>
    <w:p>
      <w:pPr>
        <w:spacing w:after="150"/>
      </w:pPr>
      <w:r>
        <w:rPr/>
        <w:t xml:space="preserve">图表：济南中燃科技发展有限公司成长能力指标走势图</w:t>
      </w:r>
    </w:p>
    <w:p>
      <w:pPr>
        <w:spacing w:after="150"/>
      </w:pPr>
      <w:r>
        <w:rPr/>
        <w:t xml:space="preserve">图表：南昌矿山机械有限公司主要经济指标走势图</w:t>
      </w:r>
    </w:p>
    <w:p>
      <w:pPr>
        <w:spacing w:after="150"/>
      </w:pPr>
      <w:r>
        <w:rPr/>
        <w:t xml:space="preserve">图表：南昌矿山机械有限公司经营收入走势图</w:t>
      </w:r>
    </w:p>
    <w:p>
      <w:pPr>
        <w:spacing w:after="150"/>
      </w:pPr>
      <w:r>
        <w:rPr/>
        <w:t xml:space="preserve">图表：南昌矿山机械有限公司盈利指标走势图</w:t>
      </w:r>
    </w:p>
    <w:p>
      <w:pPr>
        <w:spacing w:after="150"/>
      </w:pPr>
      <w:r>
        <w:rPr/>
        <w:t xml:space="preserve">图表：南昌矿山机械有限公司负债情况图</w:t>
      </w:r>
    </w:p>
    <w:p>
      <w:pPr>
        <w:spacing w:after="150"/>
      </w:pPr>
      <w:r>
        <w:rPr/>
        <w:t xml:space="preserve">图表：南昌矿山机械有限公司负债指标走势图</w:t>
      </w:r>
    </w:p>
    <w:p>
      <w:pPr>
        <w:spacing w:after="150"/>
      </w:pPr>
      <w:r>
        <w:rPr/>
        <w:t xml:space="preserve">图表：南昌矿山机械有限公司运营能力指标走势图</w:t>
      </w:r>
    </w:p>
    <w:p>
      <w:pPr>
        <w:spacing w:after="150"/>
      </w:pPr>
      <w:r>
        <w:rPr/>
        <w:t xml:space="preserve">图表：南昌矿山机械有限公司成长能力指标走势图</w:t>
      </w:r>
    </w:p>
    <w:p>
      <w:pPr>
        <w:spacing w:after="150"/>
      </w:pPr>
      <w:r>
        <w:rPr/>
        <w:t xml:space="preserve">图表：河南威猛振动设备股份有限公司主要经济指标走势图</w:t>
      </w:r>
    </w:p>
    <w:p>
      <w:pPr>
        <w:spacing w:after="150"/>
      </w:pPr>
      <w:r>
        <w:rPr/>
        <w:t xml:space="preserve">图表：河南威猛振动设备股份有限公司经营收入走势图</w:t>
      </w:r>
    </w:p>
    <w:p>
      <w:pPr>
        <w:spacing w:after="150"/>
      </w:pPr>
      <w:r>
        <w:rPr/>
        <w:t xml:space="preserve">图表：河南威猛振动设备股份有限公司盈利指标走势图</w:t>
      </w:r>
    </w:p>
    <w:p>
      <w:pPr>
        <w:spacing w:after="150"/>
      </w:pPr>
      <w:r>
        <w:rPr/>
        <w:t xml:space="preserve">图表：河南威猛振动设备股份有限公司负债情况图</w:t>
      </w:r>
    </w:p>
    <w:p>
      <w:pPr>
        <w:spacing w:after="150"/>
      </w:pPr>
      <w:r>
        <w:rPr/>
        <w:t xml:space="preserve">图表：河南威猛振动设备股份有限公司负债指标走势图</w:t>
      </w:r>
    </w:p>
    <w:p>
      <w:pPr>
        <w:spacing w:after="150"/>
      </w:pPr>
      <w:r>
        <w:rPr/>
        <w:t xml:space="preserve">图表：河南威猛振动设备股份有限公司运营能力指标走势图</w:t>
      </w:r>
    </w:p>
    <w:p>
      <w:pPr>
        <w:spacing w:after="150"/>
      </w:pPr>
      <w:r>
        <w:rPr/>
        <w:t xml:space="preserve">图表：河南威猛振动设备股份有限公司成长能力指标走势图</w:t>
      </w:r>
    </w:p>
    <w:p>
      <w:pPr>
        <w:spacing w:after="150"/>
      </w:pPr>
      <w:r>
        <w:rPr/>
        <w:t xml:space="preserve">图表：四川省威远银星实业有限公司主要经济指标走势图</w:t>
      </w:r>
    </w:p>
    <w:p>
      <w:pPr>
        <w:spacing w:after="150"/>
      </w:pPr>
      <w:r>
        <w:rPr/>
        <w:t xml:space="preserve">图表：四川省威远银星实业有限公司经营收入走势图</w:t>
      </w:r>
    </w:p>
    <w:p>
      <w:pPr>
        <w:spacing w:after="150"/>
      </w:pPr>
      <w:r>
        <w:rPr/>
        <w:t xml:space="preserve">图表：四川省威远银星实业有限公司盈利指标走势图</w:t>
      </w:r>
    </w:p>
    <w:p>
      <w:pPr>
        <w:spacing w:after="150"/>
      </w:pPr>
      <w:r>
        <w:rPr/>
        <w:t xml:space="preserve">图表：四川省威远银星实业有限公司负债情况图</w:t>
      </w:r>
    </w:p>
    <w:p>
      <w:pPr>
        <w:spacing w:after="150"/>
      </w:pPr>
      <w:r>
        <w:rPr/>
        <w:t xml:space="preserve">图表：四川省威远银星实业有限公司负债指标走势图</w:t>
      </w:r>
    </w:p>
    <w:p>
      <w:pPr>
        <w:spacing w:after="150"/>
      </w:pPr>
      <w:r>
        <w:rPr/>
        <w:t xml:space="preserve">图表：四川省威远银星实业有限公司运营能力指标走势图</w:t>
      </w:r>
    </w:p>
    <w:p>
      <w:pPr>
        <w:spacing w:after="150"/>
      </w:pPr>
      <w:r>
        <w:rPr/>
        <w:t xml:space="preserve">图表：四川省威远银星实业有限公司成长能力指标走势图</w:t>
      </w:r>
    </w:p>
    <w:p>
      <w:pPr>
        <w:spacing w:after="150"/>
      </w:pPr>
      <w:r>
        <w:rPr/>
        <w:t xml:space="preserve">图表：北京锋必达矿山机械有限公司主要经济指标走势图</w:t>
      </w:r>
    </w:p>
    <w:p>
      <w:pPr>
        <w:spacing w:after="150"/>
      </w:pPr>
      <w:r>
        <w:rPr/>
        <w:t xml:space="preserve">图表：北京锋必达矿山机械有限公司经营收入走势图</w:t>
      </w:r>
    </w:p>
    <w:p>
      <w:pPr>
        <w:spacing w:after="150"/>
      </w:pPr>
      <w:r>
        <w:rPr/>
        <w:t xml:space="preserve">图表：北京锋必达矿山机械有限公司盈利指标走势图</w:t>
      </w:r>
    </w:p>
    <w:p>
      <w:pPr>
        <w:spacing w:after="150"/>
      </w:pPr>
      <w:r>
        <w:rPr/>
        <w:t xml:space="preserve">图表：北京锋必达矿山机械有限公司负债情况图</w:t>
      </w:r>
    </w:p>
    <w:p>
      <w:pPr>
        <w:spacing w:after="150"/>
      </w:pPr>
      <w:r>
        <w:rPr/>
        <w:t xml:space="preserve">图表：北京锋必达矿山机械有限公司负债指标走势图</w:t>
      </w:r>
    </w:p>
    <w:p>
      <w:pPr>
        <w:spacing w:after="150"/>
      </w:pPr>
      <w:r>
        <w:rPr/>
        <w:t xml:space="preserve">图表：北京锋必达矿山机械有限公司运营能力指标走势图</w:t>
      </w:r>
    </w:p>
    <w:p>
      <w:pPr>
        <w:spacing w:after="150"/>
      </w:pPr>
      <w:r>
        <w:rPr/>
        <w:t xml:space="preserve">图表：北京锋必达矿山机械有限公司成长能力指标走势图</w:t>
      </w:r>
    </w:p>
    <w:p>
      <w:pPr>
        <w:spacing w:after="150"/>
      </w:pPr>
      <w:r>
        <w:rPr/>
        <w:t xml:space="preserve">图表：新乡市瑞丰机械没备有限公司主要经济指标走势图</w:t>
      </w:r>
    </w:p>
    <w:p>
      <w:pPr>
        <w:spacing w:after="150"/>
      </w:pPr>
      <w:r>
        <w:rPr/>
        <w:t xml:space="preserve">图表：新乡市瑞丰机械没备有限公司经营收入走势图</w:t>
      </w:r>
    </w:p>
    <w:p>
      <w:pPr>
        <w:spacing w:after="150"/>
      </w:pPr>
      <w:r>
        <w:rPr/>
        <w:t xml:space="preserve">图表：新乡市瑞丰机械没备有限公司盈利指标走势图</w:t>
      </w:r>
    </w:p>
    <w:p>
      <w:pPr>
        <w:spacing w:after="150"/>
      </w:pPr>
      <w:r>
        <w:rPr/>
        <w:t xml:space="preserve">图表：新乡市瑞丰机械没备有限公司负债情况图</w:t>
      </w:r>
    </w:p>
    <w:p>
      <w:pPr>
        <w:spacing w:after="150"/>
      </w:pPr>
      <w:r>
        <w:rPr/>
        <w:t xml:space="preserve">图表：新乡市瑞丰机械没备有限公司负债指标走势图</w:t>
      </w:r>
    </w:p>
    <w:p>
      <w:pPr>
        <w:spacing w:after="150"/>
      </w:pPr>
      <w:r>
        <w:rPr/>
        <w:t xml:space="preserve">图表：新乡市瑞丰机械没备有限公司运营能力指标走势图</w:t>
      </w:r>
    </w:p>
    <w:p>
      <w:pPr>
        <w:spacing w:after="150"/>
      </w:pPr>
      <w:r>
        <w:rPr/>
        <w:t xml:space="preserve">图表：新乡市瑞丰机械没备有限公司成长能力指标走势图</w:t>
      </w:r>
    </w:p>
    <w:p>
      <w:pPr>
        <w:spacing w:after="150"/>
      </w:pPr>
      <w:r>
        <w:rPr/>
        <w:t xml:space="preserve">图表：淮北市协力重型机器有限责任公司主要经济指标走势图</w:t>
      </w:r>
    </w:p>
    <w:p>
      <w:pPr>
        <w:spacing w:after="150"/>
      </w:pPr>
      <w:r>
        <w:rPr/>
        <w:t xml:space="preserve">图表：淮北市协力重型机器有限责任公司经营收入走势图</w:t>
      </w:r>
    </w:p>
    <w:p>
      <w:pPr>
        <w:spacing w:after="150"/>
      </w:pPr>
      <w:r>
        <w:rPr/>
        <w:t xml:space="preserve">图表：淮北市协力重型机器有限责任公司盈利指标走势图</w:t>
      </w:r>
    </w:p>
    <w:p>
      <w:pPr>
        <w:spacing w:after="150"/>
      </w:pPr>
      <w:r>
        <w:rPr/>
        <w:t xml:space="preserve">图表：淮北市协力重型机器有限责任公司负债情况图</w:t>
      </w:r>
    </w:p>
    <w:p>
      <w:pPr>
        <w:spacing w:after="150"/>
      </w:pPr>
      <w:r>
        <w:rPr/>
        <w:t xml:space="preserve">图表：淮北市协力重型机器有限责任公司负债指标走势图</w:t>
      </w:r>
    </w:p>
    <w:p>
      <w:pPr>
        <w:spacing w:after="150"/>
      </w:pPr>
      <w:r>
        <w:rPr/>
        <w:t xml:space="preserve">图表：淮北市协力重型机器有限责任公司运营能力指标走势图</w:t>
      </w:r>
    </w:p>
    <w:p>
      <w:pPr>
        <w:spacing w:after="150"/>
      </w:pPr>
      <w:r>
        <w:rPr/>
        <w:t xml:space="preserve">图表：淮北市协力重型机器有限责任公司成长能力指标走势图</w:t>
      </w:r>
    </w:p>
    <w:p>
      <w:pPr>
        <w:spacing w:after="150"/>
      </w:pPr>
      <w:r>
        <w:rPr/>
        <w:t xml:space="preserve">图表：淮北科源矿山机器有限公司主要经济指标走势图</w:t>
      </w:r>
    </w:p>
    <w:p>
      <w:pPr>
        <w:spacing w:after="150"/>
      </w:pPr>
      <w:r>
        <w:rPr/>
        <w:t xml:space="preserve">图表：淮北科源矿山机器有限公司经营收入走势图</w:t>
      </w:r>
    </w:p>
    <w:p>
      <w:pPr>
        <w:spacing w:after="150"/>
      </w:pPr>
      <w:r>
        <w:rPr/>
        <w:t xml:space="preserve">图表：淮北科源矿山机器有限公司盈利指标走势图</w:t>
      </w:r>
    </w:p>
    <w:p>
      <w:pPr>
        <w:spacing w:after="150"/>
      </w:pPr>
      <w:r>
        <w:rPr/>
        <w:t xml:space="preserve">图表：淮北科源矿山机器有限公司负债情况图</w:t>
      </w:r>
    </w:p>
    <w:p>
      <w:pPr>
        <w:spacing w:after="150"/>
      </w:pPr>
      <w:r>
        <w:rPr/>
        <w:t xml:space="preserve">图表：淮北科源矿山机器有限公司负债指标走势图</w:t>
      </w:r>
    </w:p>
    <w:p>
      <w:pPr>
        <w:spacing w:after="150"/>
      </w:pPr>
      <w:r>
        <w:rPr/>
        <w:t xml:space="preserve">图表：淮北科源矿山机器有限公司运营能力指标走势图</w:t>
      </w:r>
    </w:p>
    <w:p>
      <w:pPr>
        <w:spacing w:after="150"/>
      </w:pPr>
      <w:r>
        <w:rPr/>
        <w:t xml:space="preserve">图表：淮北科源矿山机器有限公司成长能力指标走势图</w:t>
      </w:r>
    </w:p>
    <w:p>
      <w:pPr>
        <w:spacing w:after="150"/>
      </w:pPr>
      <w:r>
        <w:rPr/>
        <w:t xml:space="preserve">图表：山东华云机电科技有限公司主要经济指标走势图</w:t>
      </w:r>
    </w:p>
    <w:p>
      <w:pPr>
        <w:spacing w:after="150"/>
      </w:pPr>
      <w:r>
        <w:rPr/>
        <w:t xml:space="preserve">图表：山东华云机电科技有限公司经营收入走势图</w:t>
      </w:r>
    </w:p>
    <w:p>
      <w:pPr>
        <w:spacing w:after="150"/>
      </w:pPr>
      <w:r>
        <w:rPr/>
        <w:t xml:space="preserve">图表：山东华云机电科技有限公司盈利指标走势图</w:t>
      </w:r>
    </w:p>
    <w:p>
      <w:pPr>
        <w:spacing w:after="150"/>
      </w:pPr>
      <w:r>
        <w:rPr/>
        <w:t xml:space="preserve">图表：山东华云机电科技有限公司负债情况图</w:t>
      </w:r>
    </w:p>
    <w:p>
      <w:pPr>
        <w:spacing w:after="150"/>
      </w:pPr>
      <w:r>
        <w:rPr/>
        <w:t xml:space="preserve">图表：山东华云机电科技有限公司负债指标走势图</w:t>
      </w:r>
    </w:p>
    <w:p>
      <w:pPr>
        <w:spacing w:after="150"/>
      </w:pPr>
      <w:r>
        <w:rPr/>
        <w:t xml:space="preserve">图表：山东华云机电科技有限公司运营能力指标走势图</w:t>
      </w:r>
    </w:p>
    <w:p>
      <w:pPr>
        <w:spacing w:after="150"/>
      </w:pPr>
      <w:r>
        <w:rPr/>
        <w:t xml:space="preserve">图表：山东华云机电科技有限公司成长能力指标走势图</w:t>
      </w:r>
    </w:p>
    <w:p>
      <w:pPr>
        <w:spacing w:after="150"/>
      </w:pPr>
      <w:r>
        <w:rPr/>
        <w:t xml:space="preserve">图表：2024-2029年中国振动筛供给预测分析</w:t>
      </w:r>
    </w:p>
    <w:p>
      <w:pPr>
        <w:spacing w:after="150"/>
      </w:pPr>
      <w:r>
        <w:rPr/>
        <w:t xml:space="preserve">图表：2024-2029年中国振动筛需求预测分析</w:t>
      </w:r>
    </w:p>
    <w:p>
      <w:pPr>
        <w:spacing w:after="150"/>
      </w:pPr>
      <w:r>
        <w:rPr/>
        <w:t xml:space="preserve">图表：2024-2029年中国振动筛行业竞争格局预测分析</w:t>
      </w:r>
    </w:p>
    <w:p>
      <w:pPr>
        <w:spacing w:after="150"/>
      </w:pPr>
      <w:r>
        <w:rPr/>
        <w:t xml:space="preserve">图表：2024-2029年中国振动筛行业市场盈利能力预测分析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2024-2029年中国振动筛行业现状与发展趋势及前景预测报告</dc:title>
  <dc:description>2024-2029年中国振动筛行业现状与发展趋势及前景预测报告</dc:description>
  <dc:subject>2024-2029年中国振动筛行业现状与发展趋势及前景预测报告</dc:subject>
  <cp:keywords>研究报告</cp:keywords>
  <cp:category>研究报告</cp:category>
  <cp:lastModifiedBy>北京中道泰和信息咨询有限公司</cp:lastModifiedBy>
  <dcterms:created xsi:type="dcterms:W3CDTF">2024-01-22T19:11:44+08:00</dcterms:created>
  <dcterms:modified xsi:type="dcterms:W3CDTF">2024-01-22T19:11:44+08:00</dcterms:modified>
</cp:coreProperties>
</file>

<file path=docProps/custom.xml><?xml version="1.0" encoding="utf-8"?>
<Properties xmlns="http://schemas.openxmlformats.org/officeDocument/2006/custom-properties" xmlns:vt="http://schemas.openxmlformats.org/officeDocument/2006/docPropsVTypes"/>
</file>