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2024-2029年中国白银期货市场调查分析与发展趋势预测研究报告</w:t>
      </w:r>
    </w:p>
    <w:p>
      <w:pPr>
        <w:spacing w:after="150"/>
      </w:pPr>
      <w:r>
        <w:rPr>
          <w:b w:val="1"/>
          <w:bCs w:val="1"/>
        </w:rPr>
        <w:t xml:space="preserve">报告简介</w:t>
      </w:r>
    </w:p>
    <w:p>
      <w:pPr>
        <w:spacing w:after="150"/>
      </w:pPr>
      <w:r>
        <w:rPr/>
        <w:t xml:space="preserve">白银期货是指以未来某一时点的白银价格为标的物的期货合约。白银期货合约是一种标准化的期货合约，由相应期货交易所制定，上面明确规定的有详细的白银规格、白银的质量、交割日期等。国内白银期货已于2012年5月10日在上海期货交易所上市。从而结束了我国作为白银生产和消费大国却长期没有价格发言权的历史。在国际市场上，比较著名的白银期货交易所有伦敦金属交易所和纽约金属交易所，其白银期货价格一直反映着并指引着现货白银的价格变动。白银价格逐步上涨，好多投资者投资白银的方式有多种，包括白银现货、白银期货、白银延期交易等，国内众多投资者对国内白银期货充满期待，其中的杠杆作用、双向交易等等都吸引着投资者。</w:t>
      </w:r>
    </w:p>
    <w:p>
      <w:pPr>
        <w:spacing w:after="150"/>
      </w:pPr>
      <w:r>
        <w:rPr/>
        <w:t xml:space="preserve">随着白银期货行业竞争的不断加剧，大型企业间并购整合与资本运作日趋频繁，国内外优秀的白银期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银期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银期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银期货行业的市场走向和发展趋势。</w:t>
      </w:r>
    </w:p>
    <w:p>
      <w:pPr>
        <w:spacing w:after="150"/>
      </w:pPr>
      <w:r>
        <w:rPr/>
        <w:t xml:space="preserve">报告对中国白银期货行业的内外部环境、行业发展现状、产业链发展状况、市场供需、竞争格局、标杆企业、发展趋势、机会风险、发展策略与投资建议等进行了分析，并重点分析了我国白银期货行业将面临的机遇与挑战。报告将帮助白银期货企业、学术科研单位、投资企业准确了解白银期货行业最新发展动向，及早发现白银期货行业市场的空白点，机会点，增长点和盈利点……准确把握白银期货行业未被满足的市场需求和趋势，有效规避白银期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白银期货行业发展综述</w:t>
      </w:r>
    </w:p>
    <w:p>
      <w:pPr>
        <w:spacing w:after="150"/>
      </w:pPr>
      <w:r>
        <w:rPr/>
        <w:t xml:space="preserve">第一节 白银概述</w:t>
      </w:r>
    </w:p>
    <w:p>
      <w:pPr>
        <w:spacing w:after="150"/>
      </w:pPr>
      <w:r>
        <w:rPr/>
        <w:t xml:space="preserve">一、白银概念</w:t>
      </w:r>
    </w:p>
    <w:p>
      <w:pPr>
        <w:spacing w:after="150"/>
      </w:pPr>
      <w:r>
        <w:rPr/>
        <w:t xml:space="preserve">二、白银性质</w:t>
      </w:r>
    </w:p>
    <w:p>
      <w:pPr>
        <w:spacing w:after="150"/>
      </w:pPr>
      <w:r>
        <w:rPr/>
        <w:t xml:space="preserve">三、白银用途</w:t>
      </w:r>
    </w:p>
    <w:p>
      <w:pPr>
        <w:spacing w:after="150"/>
      </w:pPr>
      <w:r>
        <w:rPr/>
        <w:t xml:space="preserve">第二节 白银期货概述</w:t>
      </w:r>
    </w:p>
    <w:p>
      <w:pPr>
        <w:spacing w:after="150"/>
      </w:pPr>
      <w:r>
        <w:rPr/>
        <w:t xml:space="preserve">一、白银期货概念</w:t>
      </w:r>
    </w:p>
    <w:p>
      <w:pPr>
        <w:spacing w:after="150"/>
      </w:pPr>
      <w:r>
        <w:rPr/>
        <w:t xml:space="preserve">二、白银期货标准合约</w:t>
      </w:r>
    </w:p>
    <w:p>
      <w:pPr>
        <w:spacing w:after="150"/>
      </w:pPr>
      <w:r>
        <w:rPr/>
        <w:t xml:space="preserve">第三节 白银期货上市分析</w:t>
      </w:r>
    </w:p>
    <w:p>
      <w:pPr>
        <w:spacing w:after="150"/>
      </w:pPr>
      <w:r>
        <w:rPr/>
        <w:t xml:space="preserve">一、白银期货合约设计大小适中</w:t>
      </w:r>
    </w:p>
    <w:p>
      <w:pPr>
        <w:spacing w:after="150"/>
      </w:pPr>
      <w:r>
        <w:rPr/>
        <w:t xml:space="preserve">二、保证金制度设计有利于提高套保资金使用效率</w:t>
      </w:r>
    </w:p>
    <w:p>
      <w:pPr>
        <w:spacing w:after="150"/>
      </w:pPr>
      <w:r>
        <w:rPr/>
        <w:t xml:space="preserve">三、涨跌停板制度设计上与其他品种有细微变化</w:t>
      </w:r>
    </w:p>
    <w:p>
      <w:pPr>
        <w:spacing w:after="150"/>
      </w:pPr>
      <w:r>
        <w:rPr/>
        <w:t xml:space="preserve">四、限仓制度设计上有利于企业套期保值</w:t>
      </w:r>
    </w:p>
    <w:p>
      <w:pPr>
        <w:spacing w:after="150"/>
      </w:pPr>
      <w:r>
        <w:rPr>
          <w:b w:val="1"/>
          <w:bCs w:val="1"/>
        </w:rPr>
        <w:t xml:space="preserve">第二章 白银期货行业发展环境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一、我国白银期货技术进展分析</w:t>
      </w:r>
    </w:p>
    <w:p>
      <w:pPr>
        <w:spacing w:after="150"/>
      </w:pPr>
      <w:r>
        <w:rPr/>
        <w:t xml:space="preserve">二、技术现状及特点</w:t>
      </w:r>
    </w:p>
    <w:p>
      <w:pPr>
        <w:spacing w:after="150"/>
      </w:pPr>
      <w:r>
        <w:rPr/>
        <w:t xml:space="preserve">三、白银期货技术的投资预测</w:t>
      </w:r>
    </w:p>
    <w:p>
      <w:pPr>
        <w:spacing w:after="150"/>
      </w:pPr>
      <w:r>
        <w:rPr>
          <w:b w:val="1"/>
          <w:bCs w:val="1"/>
        </w:rPr>
        <w:t xml:space="preserve">第三章 白银期货行业上下游产业链发展及影响分析</w:t>
      </w:r>
    </w:p>
    <w:p>
      <w:pPr>
        <w:spacing w:after="150"/>
      </w:pPr>
      <w:r>
        <w:rPr/>
        <w:t xml:space="preserve">第一节 产业链介绍</w:t>
      </w:r>
    </w:p>
    <w:p>
      <w:pPr>
        <w:spacing w:after="150"/>
      </w:pPr>
      <w:r>
        <w:rPr/>
        <w:t xml:space="preserve">一、白银期货行业产业链简介</w:t>
      </w:r>
    </w:p>
    <w:p>
      <w:pPr>
        <w:spacing w:after="150"/>
      </w:pPr>
      <w:r>
        <w:rPr/>
        <w:t xml:space="preserve">二、白银期货行业产业链特征分析</w:t>
      </w:r>
    </w:p>
    <w:p>
      <w:pPr>
        <w:spacing w:after="150"/>
      </w:pPr>
      <w:r>
        <w:rPr/>
        <w:t xml:space="preserve">三、白银期货业的产生对产业链的影响分析</w:t>
      </w:r>
    </w:p>
    <w:p>
      <w:pPr>
        <w:spacing w:after="150"/>
      </w:pPr>
      <w:r>
        <w:rPr/>
        <w:t xml:space="preserve">第二节 上游产业现状分析及其对白银期货行业的影响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下游产业分析及其对白银期货行业的影响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世界白银期货产业发展对比及经验借鉴</w:t>
      </w:r>
    </w:p>
    <w:p>
      <w:pPr>
        <w:spacing w:after="150"/>
      </w:pPr>
      <w:r>
        <w:rPr/>
        <w:t xml:space="preserve">第一节 2024-2029年国际白银期货产业的发展</w:t>
      </w:r>
    </w:p>
    <w:p>
      <w:pPr>
        <w:spacing w:after="150"/>
      </w:pPr>
      <w:r>
        <w:rPr/>
        <w:t xml:space="preserve">一、世界白银期货产业发展综述</w:t>
      </w:r>
    </w:p>
    <w:p>
      <w:pPr>
        <w:spacing w:after="150"/>
      </w:pPr>
      <w:r>
        <w:rPr/>
        <w:t xml:space="preserve">二、全球白银期货产业竞争格局</w:t>
      </w:r>
    </w:p>
    <w:p>
      <w:pPr>
        <w:spacing w:after="150"/>
      </w:pPr>
      <w:r>
        <w:rPr/>
        <w:t xml:space="preserve">三、全球白银期货产业发展特点</w:t>
      </w:r>
    </w:p>
    <w:p>
      <w:pPr>
        <w:spacing w:after="150"/>
      </w:pPr>
      <w:r>
        <w:rPr/>
        <w:t xml:space="preserve">第二节 主要国家地区白银期货产业发展分析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世界白银期货产业发展趋势及前景分析</w:t>
      </w:r>
    </w:p>
    <w:p>
      <w:pPr>
        <w:spacing w:after="150"/>
      </w:pPr>
      <w:r>
        <w:rPr/>
        <w:t xml:space="preserve">一、白银期货技术发展及趋势分析</w:t>
      </w:r>
    </w:p>
    <w:p>
      <w:pPr>
        <w:spacing w:after="150"/>
      </w:pPr>
      <w:r>
        <w:rPr/>
        <w:t xml:space="preserve">二、白银期货产业发展趋势分析</w:t>
      </w:r>
    </w:p>
    <w:p>
      <w:pPr>
        <w:spacing w:after="150"/>
      </w:pPr>
      <w:r>
        <w:rPr/>
        <w:t xml:space="preserve">三、白银期货产业发展潜力分析</w:t>
      </w:r>
    </w:p>
    <w:p>
      <w:pPr>
        <w:spacing w:after="150"/>
      </w:pPr>
      <w:r>
        <w:rPr>
          <w:b w:val="1"/>
          <w:bCs w:val="1"/>
        </w:rPr>
        <w:t xml:space="preserve">第五章 中国白银期货市场运行综合分析</w:t>
      </w:r>
    </w:p>
    <w:p>
      <w:pPr>
        <w:spacing w:after="150"/>
      </w:pPr>
      <w:r>
        <w:rPr/>
        <w:t xml:space="preserve">第一节 白银期货行业市场发展基本情况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白银期货行业技术研发情况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中国白银期货行业经济运行指标分析</w:t>
      </w:r>
    </w:p>
    <w:p>
      <w:pPr>
        <w:spacing w:after="150"/>
      </w:pPr>
      <w:r>
        <w:rPr/>
        <w:t xml:space="preserve">第一节 中国白银期货行业总体规模分析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五、2024-2029年白银期货供给预测</w:t>
      </w:r>
    </w:p>
    <w:p>
      <w:pPr>
        <w:spacing w:after="150"/>
      </w:pPr>
      <w:r>
        <w:rPr/>
        <w:t xml:space="preserve">第二节 中国白银期货行业产销分析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中国白银期货行业财务指标总体分析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2024-2029年中国白银期货市场需求分析及预测</w:t>
      </w:r>
    </w:p>
    <w:p>
      <w:pPr>
        <w:spacing w:after="150"/>
      </w:pPr>
      <w:r>
        <w:rPr/>
        <w:t xml:space="preserve">第一节 白银期货市场需求分析</w:t>
      </w:r>
    </w:p>
    <w:p>
      <w:pPr>
        <w:spacing w:after="150"/>
      </w:pPr>
      <w:r>
        <w:rPr/>
        <w:t xml:space="preserve">一、白银期货行业需求市场</w:t>
      </w:r>
    </w:p>
    <w:p>
      <w:pPr>
        <w:spacing w:after="150"/>
      </w:pPr>
      <w:r>
        <w:rPr/>
        <w:t xml:space="preserve">二、白银期货行业客户结构</w:t>
      </w:r>
    </w:p>
    <w:p>
      <w:pPr>
        <w:spacing w:after="150"/>
      </w:pPr>
      <w:r>
        <w:rPr/>
        <w:t xml:space="preserve">三、白银期货行业需求的地区差异</w:t>
      </w:r>
    </w:p>
    <w:p>
      <w:pPr>
        <w:spacing w:after="150"/>
      </w:pPr>
      <w:r>
        <w:rPr/>
        <w:t xml:space="preserve">第二节 2024-2029年供求平衡分析及投资预测</w:t>
      </w:r>
    </w:p>
    <w:p>
      <w:pPr>
        <w:spacing w:after="150"/>
      </w:pPr>
      <w:r>
        <w:rPr/>
        <w:t xml:space="preserve">一、2024-2029年白银期货行业的需求预测</w:t>
      </w:r>
    </w:p>
    <w:p>
      <w:pPr>
        <w:spacing w:after="150"/>
      </w:pPr>
      <w:r>
        <w:rPr/>
        <w:t xml:space="preserve">二、2024-2029年白银期货供求平衡预测</w:t>
      </w:r>
    </w:p>
    <w:p>
      <w:pPr>
        <w:spacing w:after="150"/>
      </w:pPr>
      <w:r>
        <w:rPr>
          <w:b w:val="1"/>
          <w:bCs w:val="1"/>
        </w:rPr>
        <w:t xml:space="preserve">第八章 白银期货行业区域市场发展分析及预测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白银期货行业主要区域市场发展状况及竞争力研究</w:t>
      </w:r>
    </w:p>
    <w:p>
      <w:pPr>
        <w:spacing w:after="150"/>
      </w:pPr>
      <w:r>
        <w:rPr/>
        <w:t xml:space="preserve">一、华北大区市场调研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二、华中大区市场调研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三、华南大区市场调研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四、华东大区市场调研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五、东北大区市场调研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六、西南大区市场调研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t xml:space="preserve">七、西北大区市场调研</w:t>
      </w:r>
    </w:p>
    <w:p>
      <w:pPr>
        <w:spacing w:after="150"/>
      </w:pPr>
      <w:r>
        <w:rPr/>
        <w:t xml:space="preserve">1、市场规模现状</w:t>
      </w:r>
    </w:p>
    <w:p>
      <w:pPr>
        <w:spacing w:after="150"/>
      </w:pPr>
      <w:r>
        <w:rPr/>
        <w:t xml:space="preserve">2、市场需求现状及预测</w:t>
      </w:r>
    </w:p>
    <w:p>
      <w:pPr>
        <w:spacing w:after="150"/>
      </w:pPr>
      <w:r>
        <w:rPr/>
        <w:t xml:space="preserve">3、投资前景调研预测分析</w:t>
      </w:r>
    </w:p>
    <w:p>
      <w:pPr>
        <w:spacing w:after="150"/>
      </w:pPr>
      <w:r>
        <w:rPr>
          <w:b w:val="1"/>
          <w:bCs w:val="1"/>
        </w:rPr>
        <w:t xml:space="preserve">第九章 白银期货市场竞争格局分析</w:t>
      </w:r>
    </w:p>
    <w:p>
      <w:pPr>
        <w:spacing w:after="150"/>
      </w:pPr>
      <w:r>
        <w:rPr/>
        <w:t xml:space="preserve">第一节 白银期货行业竞争结构分析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白银期货行业集中度分析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白银期货行业国际竞争力比较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白银期货行业竞争格局分析</w:t>
      </w:r>
    </w:p>
    <w:p>
      <w:pPr>
        <w:spacing w:after="150"/>
      </w:pPr>
      <w:r>
        <w:rPr/>
        <w:t xml:space="preserve">一、白银期货行业竞争分析</w:t>
      </w:r>
    </w:p>
    <w:p>
      <w:pPr>
        <w:spacing w:after="150"/>
      </w:pPr>
      <w:r>
        <w:rPr/>
        <w:t xml:space="preserve">二、国内外白银期货竞争分析</w:t>
      </w:r>
    </w:p>
    <w:p>
      <w:pPr>
        <w:spacing w:after="150"/>
      </w:pPr>
      <w:r>
        <w:rPr/>
        <w:t xml:space="preserve">三、中国白银期货市场竞争分析</w:t>
      </w:r>
    </w:p>
    <w:p>
      <w:pPr>
        <w:spacing w:after="150"/>
      </w:pPr>
      <w:r>
        <w:rPr>
          <w:b w:val="1"/>
          <w:bCs w:val="1"/>
        </w:rPr>
        <w:t xml:space="preserve">第十章 白银期货行业重点领先企业经营状况及前景规划分析</w:t>
      </w:r>
    </w:p>
    <w:p>
      <w:pPr>
        <w:spacing w:after="150"/>
      </w:pPr>
      <w:r>
        <w:rPr/>
        <w:t xml:space="preserve">第一节 恒泰期货有限公司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四、公司投资前景分析</w:t>
      </w:r>
    </w:p>
    <w:p>
      <w:pPr>
        <w:spacing w:after="150"/>
      </w:pPr>
      <w:r>
        <w:rPr/>
        <w:t xml:space="preserve">第二节 国海良时期货有限公司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四、公司投资前景分析</w:t>
      </w:r>
    </w:p>
    <w:p>
      <w:pPr>
        <w:spacing w:after="150"/>
      </w:pPr>
      <w:r>
        <w:rPr/>
        <w:t xml:space="preserve">第三节 南华期货股份有限公司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四、公司投资前景分析</w:t>
      </w:r>
    </w:p>
    <w:p>
      <w:pPr>
        <w:spacing w:after="150"/>
      </w:pPr>
      <w:r>
        <w:rPr/>
        <w:t xml:space="preserve">第四节 南华期货股份有限公司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四、公司投资前景分析</w:t>
      </w:r>
    </w:p>
    <w:p>
      <w:pPr>
        <w:spacing w:after="150"/>
      </w:pPr>
      <w:r>
        <w:rPr/>
        <w:t xml:space="preserve">第五节 瑞达期货股份有限公司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四、公司投资前景分析</w:t>
      </w:r>
    </w:p>
    <w:p>
      <w:pPr>
        <w:spacing w:after="150"/>
      </w:pPr>
      <w:r>
        <w:rPr/>
        <w:t xml:space="preserve">第六节 徽商期货有限责任公司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四、公司投资前景分析</w:t>
      </w:r>
    </w:p>
    <w:p>
      <w:pPr>
        <w:spacing w:after="150"/>
      </w:pPr>
      <w:r>
        <w:rPr>
          <w:b w:val="1"/>
          <w:bCs w:val="1"/>
        </w:rPr>
        <w:t xml:space="preserve">第十一章 2024-2029年白银期货行业发展趋势及影响因素</w:t>
      </w:r>
    </w:p>
    <w:p>
      <w:pPr>
        <w:spacing w:after="150"/>
      </w:pPr>
      <w:r>
        <w:rPr/>
        <w:t xml:space="preserve">第一节 2024-2029年白银期货行业市场前景分析</w:t>
      </w:r>
    </w:p>
    <w:p>
      <w:pPr>
        <w:spacing w:after="150"/>
      </w:pPr>
      <w:r>
        <w:rPr/>
        <w:t xml:space="preserve">一、白银期货市场容量分析</w:t>
      </w:r>
    </w:p>
    <w:p>
      <w:pPr>
        <w:spacing w:after="150"/>
      </w:pPr>
      <w:r>
        <w:rPr/>
        <w:t xml:space="preserve">二、白银期货行业利好利空政策</w:t>
      </w:r>
    </w:p>
    <w:p>
      <w:pPr>
        <w:spacing w:after="150"/>
      </w:pPr>
      <w:r>
        <w:rPr/>
        <w:t xml:space="preserve">三、白银期货行业趋势预测分析</w:t>
      </w:r>
    </w:p>
    <w:p>
      <w:pPr>
        <w:spacing w:after="150"/>
      </w:pPr>
      <w:r>
        <w:rPr/>
        <w:t xml:space="preserve">第二节 2024-2029年白银期货行业未来发展预测分析</w:t>
      </w:r>
    </w:p>
    <w:p>
      <w:pPr>
        <w:spacing w:after="150"/>
      </w:pPr>
      <w:r>
        <w:rPr/>
        <w:t xml:space="preserve">一、中国白银期货发展方向分析</w:t>
      </w:r>
    </w:p>
    <w:p>
      <w:pPr>
        <w:spacing w:after="150"/>
      </w:pPr>
      <w:r>
        <w:rPr/>
        <w:t xml:space="preserve">二、2024-2029年中国白银期货行业发展规模</w:t>
      </w:r>
    </w:p>
    <w:p>
      <w:pPr>
        <w:spacing w:after="150"/>
      </w:pPr>
      <w:r>
        <w:rPr/>
        <w:t xml:space="preserve">三、2024-2029年中国白银期货行业发展趋势预测</w:t>
      </w:r>
    </w:p>
    <w:p>
      <w:pPr>
        <w:spacing w:after="150"/>
      </w:pPr>
      <w:r>
        <w:rPr/>
        <w:t xml:space="preserve">第三节 2024-2029年白银期货行业供需预测</w:t>
      </w:r>
    </w:p>
    <w:p>
      <w:pPr>
        <w:spacing w:after="150"/>
      </w:pPr>
      <w:r>
        <w:rPr/>
        <w:t xml:space="preserve">一、2024-2029年白银期货行业供给预测</w:t>
      </w:r>
    </w:p>
    <w:p>
      <w:pPr>
        <w:spacing w:after="150"/>
      </w:pPr>
      <w:r>
        <w:rPr/>
        <w:t xml:space="preserve">二、2024-2029年白银期货行业需求预测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六、2024-2029年中国白银期货行业swot分析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2024-2029年白银期货行业投资方向与风险分析</w:t>
      </w:r>
    </w:p>
    <w:p>
      <w:pPr>
        <w:spacing w:after="150"/>
      </w:pPr>
      <w:r>
        <w:rPr/>
        <w:t xml:space="preserve">第一节 2024-2029年白银期货行业发展的有利因素与不利因素分析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2024-2029年白银期货行业产业发展的空白点分析</w:t>
      </w:r>
    </w:p>
    <w:p>
      <w:pPr>
        <w:spacing w:after="150"/>
      </w:pPr>
      <w:r>
        <w:rPr/>
        <w:t xml:space="preserve">第三节 2024-2029年白银期货行业投资回报率比较高的投资方向</w:t>
      </w:r>
    </w:p>
    <w:p>
      <w:pPr>
        <w:spacing w:after="150"/>
      </w:pPr>
      <w:r>
        <w:rPr/>
        <w:t xml:space="preserve">第四节 2024-2029年白银期货行业投资潜力与机会</w:t>
      </w:r>
    </w:p>
    <w:p>
      <w:pPr>
        <w:spacing w:after="150"/>
      </w:pPr>
      <w:r>
        <w:rPr/>
        <w:t xml:space="preserve">第五节 2024-2029年白银期货行业新进入者应注意的障碍因素</w:t>
      </w:r>
    </w:p>
    <w:p>
      <w:pPr>
        <w:spacing w:after="150"/>
      </w:pPr>
      <w:r>
        <w:rPr/>
        <w:t xml:space="preserve">第六节 2024-2029年中国白银期货行业投资前景分析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2024-2029年白银期货行业发展环境与渠道分析</w:t>
      </w:r>
    </w:p>
    <w:p>
      <w:pPr>
        <w:spacing w:after="150"/>
      </w:pPr>
      <w:r>
        <w:rPr/>
        <w:t xml:space="preserve">第一节 全国经济发展分析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主要白银期货产业聚集区发展分析</w:t>
      </w:r>
    </w:p>
    <w:p>
      <w:pPr>
        <w:spacing w:after="150"/>
      </w:pPr>
      <w:r>
        <w:rPr/>
        <w:t xml:space="preserve">一、主要白银期货产业聚集区市场特点分析</w:t>
      </w:r>
    </w:p>
    <w:p>
      <w:pPr>
        <w:spacing w:after="150"/>
      </w:pPr>
      <w:r>
        <w:rPr/>
        <w:t xml:space="preserve">二、主要白银期货产业聚集区社会经济现状分析</w:t>
      </w:r>
    </w:p>
    <w:p>
      <w:pPr>
        <w:spacing w:after="150"/>
      </w:pPr>
      <w:r>
        <w:rPr/>
        <w:t xml:space="preserve">三、未来主要白银期货产业聚集区经济发展预测</w:t>
      </w:r>
    </w:p>
    <w:p>
      <w:pPr>
        <w:spacing w:after="150"/>
      </w:pPr>
      <w:r>
        <w:rPr/>
        <w:t xml:space="preserve">第三节 竞争对手渠道模式</w:t>
      </w:r>
    </w:p>
    <w:p>
      <w:pPr>
        <w:spacing w:after="150"/>
      </w:pPr>
      <w:r>
        <w:rPr/>
        <w:t xml:space="preserve">一、白银期货市场渠道情况</w:t>
      </w:r>
    </w:p>
    <w:p>
      <w:pPr>
        <w:spacing w:after="150"/>
      </w:pPr>
      <w:r>
        <w:rPr/>
        <w:t xml:space="preserve">二、白银期货竞争对手渠道模式</w:t>
      </w:r>
    </w:p>
    <w:p>
      <w:pPr>
        <w:spacing w:after="150"/>
      </w:pPr>
      <w:r>
        <w:rPr/>
        <w:t xml:space="preserve">三、白银期货直营代理分布情况</w:t>
      </w:r>
    </w:p>
    <w:p>
      <w:pPr>
        <w:spacing w:after="150"/>
      </w:pPr>
      <w:r>
        <w:rPr>
          <w:b w:val="1"/>
          <w:bCs w:val="1"/>
        </w:rPr>
        <w:t xml:space="preserve">第十四章 2024-2029年白银期货行业市场策略分析</w:t>
      </w:r>
    </w:p>
    <w:p>
      <w:pPr>
        <w:spacing w:after="150"/>
      </w:pPr>
      <w:r>
        <w:rPr/>
        <w:t xml:space="preserve">第一节 白银期货行业营销策略分析及建议</w:t>
      </w:r>
    </w:p>
    <w:p>
      <w:pPr>
        <w:spacing w:after="150"/>
      </w:pPr>
      <w:r>
        <w:rPr/>
        <w:t xml:space="preserve">一、白银期货行业营销模式</w:t>
      </w:r>
    </w:p>
    <w:p>
      <w:pPr>
        <w:spacing w:after="150"/>
      </w:pPr>
      <w:r>
        <w:rPr/>
        <w:t xml:space="preserve">二、白银期货行业营销策略</w:t>
      </w:r>
    </w:p>
    <w:p>
      <w:pPr>
        <w:spacing w:after="150"/>
      </w:pPr>
      <w:r>
        <w:rPr/>
        <w:t xml:space="preserve">第二节 白银期货行业企业经营发展分析及建议</w:t>
      </w:r>
    </w:p>
    <w:p>
      <w:pPr>
        <w:spacing w:after="150"/>
      </w:pPr>
      <w:r>
        <w:rPr/>
        <w:t xml:space="preserve">一、白银期货行业经营模式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图表：白银期货行业产业链示意图</w:t>
      </w:r>
    </w:p>
    <w:p>
      <w:pPr>
        <w:spacing w:after="150"/>
      </w:pPr>
      <w:r>
        <w:rPr/>
        <w:t xml:space="preserve">图表：2019-2023年白银期货行业上游产业供给情况</w:t>
      </w:r>
    </w:p>
    <w:p>
      <w:pPr>
        <w:spacing w:after="150"/>
      </w:pPr>
      <w:r>
        <w:rPr/>
        <w:t xml:space="preserve">图表：2019-2023年白银期货行业下游行业需求情况</w:t>
      </w:r>
    </w:p>
    <w:p>
      <w:pPr>
        <w:spacing w:after="150"/>
      </w:pPr>
      <w:r>
        <w:rPr/>
        <w:t xml:space="preserve">图表：2019-2023年白银期货行业全球发展状况</w:t>
      </w:r>
    </w:p>
    <w:p>
      <w:pPr>
        <w:spacing w:after="150"/>
      </w:pPr>
      <w:r>
        <w:rPr/>
        <w:t xml:space="preserve">图表：2019-2023年白银期货行业市场产品价格走势</w:t>
      </w:r>
    </w:p>
    <w:p>
      <w:pPr>
        <w:spacing w:after="150"/>
      </w:pPr>
      <w:r>
        <w:rPr/>
        <w:t xml:space="preserve">图表：2024-2029年白银期货行业市场产品价格趋势预测</w:t>
      </w:r>
    </w:p>
    <w:p>
      <w:pPr>
        <w:spacing w:after="150"/>
      </w:pPr>
      <w:r>
        <w:rPr/>
        <w:t xml:space="preserve">图表：2019-2023年白银期货行业企业数量</w:t>
      </w:r>
    </w:p>
    <w:p>
      <w:pPr>
        <w:spacing w:after="150"/>
      </w:pPr>
      <w:r>
        <w:rPr/>
        <w:t xml:space="preserve">图表：2019-2023年白银期货行业企业数量走势图</w:t>
      </w:r>
    </w:p>
    <w:p>
      <w:pPr>
        <w:spacing w:after="150"/>
      </w:pPr>
      <w:r>
        <w:rPr/>
        <w:t xml:space="preserve">图表：2019-2023年白银期货行业资产总额</w:t>
      </w:r>
    </w:p>
    <w:p>
      <w:pPr>
        <w:spacing w:after="150"/>
      </w:pPr>
      <w:r>
        <w:rPr/>
        <w:t xml:space="preserve">图表：2019-2023年白银期货行业总资产增长趋势图</w:t>
      </w:r>
    </w:p>
    <w:p>
      <w:pPr>
        <w:spacing w:after="150"/>
      </w:pPr>
      <w:r>
        <w:rPr/>
        <w:t xml:space="preserve">图表：2019-2023年白银期货行业利润总额</w:t>
      </w:r>
    </w:p>
    <w:p>
      <w:pPr>
        <w:spacing w:after="150"/>
      </w:pPr>
      <w:r>
        <w:rPr/>
        <w:t xml:space="preserve">图表：2019-2023年白银期货行业利润总额增长趋势图</w:t>
      </w:r>
    </w:p>
    <w:p>
      <w:pPr>
        <w:spacing w:after="150"/>
      </w:pPr>
      <w:r>
        <w:rPr/>
        <w:t xml:space="preserve">图表：2019-2023年白银期货行业销售收入</w:t>
      </w:r>
    </w:p>
    <w:p>
      <w:pPr>
        <w:spacing w:after="150"/>
      </w:pPr>
      <w:r>
        <w:rPr/>
        <w:t xml:space="preserve">图表：2019-2023年白银期货行业销售收入增长趋势图</w:t>
      </w:r>
    </w:p>
    <w:p>
      <w:pPr>
        <w:spacing w:after="150"/>
      </w:pPr>
      <w:r>
        <w:rPr/>
        <w:t xml:space="preserve">图表：2019-2023年白银期货业产销率趋势图</w:t>
      </w:r>
    </w:p>
    <w:p>
      <w:pPr>
        <w:spacing w:after="150"/>
      </w:pPr>
      <w:r>
        <w:rPr/>
        <w:t xml:space="preserve">图表：2019-2023年白银期货行业盈利能力状况</w:t>
      </w:r>
    </w:p>
    <w:p>
      <w:pPr>
        <w:spacing w:after="150"/>
      </w:pPr>
      <w:r>
        <w:rPr/>
        <w:t xml:space="preserve">图表：2019-2023年白银期货行业偿债能力状况</w:t>
      </w:r>
    </w:p>
    <w:p>
      <w:pPr>
        <w:spacing w:after="150"/>
      </w:pPr>
      <w:r>
        <w:rPr/>
        <w:t xml:space="preserve">图表：2019-2023年白银期货行业营运能力状况</w:t>
      </w:r>
    </w:p>
    <w:p>
      <w:pPr>
        <w:spacing w:after="150"/>
      </w:pPr>
      <w:r>
        <w:rPr/>
        <w:t xml:space="preserve">图表：2019-2023年白银期货行业发展能力状况</w:t>
      </w:r>
    </w:p>
    <w:p>
      <w:pPr>
        <w:spacing w:after="150"/>
      </w:pPr>
      <w:r>
        <w:rPr/>
        <w:t xml:space="preserve">图表：2019-2023年白银期货行业需求状况</w:t>
      </w:r>
    </w:p>
    <w:p>
      <w:pPr>
        <w:spacing w:after="150"/>
      </w:pPr>
      <w:r>
        <w:rPr/>
        <w:t xml:space="preserve">图表：2024-2029年白银期货行业需求预测</w:t>
      </w:r>
    </w:p>
    <w:p>
      <w:pPr>
        <w:spacing w:after="150"/>
      </w:pPr>
      <w:r>
        <w:rPr/>
        <w:t xml:space="preserve">图表：2024-2029年白银期货行业市场规模预测</w:t>
      </w:r>
    </w:p>
    <w:p>
      <w:pPr>
        <w:spacing w:after="150"/>
      </w:pPr>
      <w:r>
        <w:rPr/>
        <w:t xml:space="preserve">图表：2024-2029年白银期货行业趋势预测分析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2024-2029年中国白银期货市场调查分析与发展趋势预测研究报告</dc:title>
  <dc:description>2024-2029年中国白银期货市场调查分析与发展趋势预测研究报告</dc:description>
  <dc:subject>2024-2029年中国白银期货市场调查分析与发展趋势预测研究报告</dc:subject>
  <cp:keywords>研究报告</cp:keywords>
  <cp:category>研究报告</cp:category>
  <cp:lastModifiedBy>北京中道泰和信息咨询有限公司</cp:lastModifiedBy>
  <dcterms:created xsi:type="dcterms:W3CDTF">2024-01-22T19:08:05+08:00</dcterms:created>
  <dcterms:modified xsi:type="dcterms:W3CDTF">2024-01-22T19:08:05+08:00</dcterms:modified>
</cp:coreProperties>
</file>

<file path=docProps/custom.xml><?xml version="1.0" encoding="utf-8"?>
<Properties xmlns="http://schemas.openxmlformats.org/officeDocument/2006/custom-properties" xmlns:vt="http://schemas.openxmlformats.org/officeDocument/2006/docPropsVTypes"/>
</file>