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2024-2029年中国越野自行车行业深度研究与投资发展前景预测报告</w:t>
      </w:r>
    </w:p>
    <w:p>
      <w:pPr>
        <w:spacing w:after="150"/>
      </w:pPr>
      <w:r>
        <w:rPr>
          <w:b w:val="1"/>
          <w:bCs w:val="1"/>
        </w:rPr>
        <w:t xml:space="preserve">报告简介</w:t>
      </w:r>
    </w:p>
    <w:p>
      <w:pPr>
        <w:spacing w:after="150"/>
      </w:pPr>
      <w:r>
        <w:rPr/>
        <w:t xml:space="preserve">越野自行车简称BMX，全称是BICYCLE MOTOCROSS是在70年代中后期在美国兴起的一种自行车越野运动。由于它的车型比较少，轮胎比较粗而且比赛的赛道也和越野摩托车所用的赛道十分相似，所以有了这个名字。这项运动很快在青年人中流行起来，到了80年代中期大多数年轻人深受滑板文化的影响，觉得只在泥地里比赛太过单一了。于是开始把BMX拿到平地，滑板的场地里玩，而且玩的花式比滑板更多，跳得更高，更刺激了。它的名字也变成了BMXFREESTYLE(自由式BMX自行车)。</w:t>
      </w:r>
    </w:p>
    <w:p>
      <w:pPr>
        <w:spacing w:after="150"/>
      </w:pPr>
      <w:r>
        <w:rPr/>
        <w:t xml:space="preserve">越野自行车研究报告对越野自行车行业研究的内容和方法进行全面的阐述和论证，对研究过程中所获取的越野自行车资料进行全面系统的整理和分析，通过图表、统计结果及文献资料，或以纵向的发展过程，或横向类别分析提出论点、分析论据，进行论证。越野自行车报告绝对如实地反映客观情况，叙述、说明、推断、引用均恰如其分。文字、用词应力求准确。研究报告的文字也简单、明了、通顺、流畅，既明白如话，又把研究的效果准确地、科学地表达出来。越野自行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越野自行车行业的发展状况进行了深入透彻地分析，对我国行业市场情况、技术现状、供需形势作了详尽研究，重点分析了国内外重点企业、行业发展趋势以及行业投资情况，报告还对越野自行车下游行业的发展进行了探讨，是越野自行车及相关企业、投资部门、研究机构准确了解目前中国市场发展动态，把握越野自行车行业发展方向，为企业经营决策提供重要参考的依据。</w:t>
      </w:r>
    </w:p>
    <w:p>
      <w:pPr>
        <w:spacing w:after="150"/>
      </w:pPr>
      <w:r>
        <w:rPr>
          <w:b w:val="1"/>
          <w:bCs w:val="1"/>
        </w:rPr>
        <w:t xml:space="preserve">报告目录</w:t>
      </w:r>
    </w:p>
    <w:p>
      <w:pPr>
        <w:spacing w:after="150"/>
      </w:pPr>
      <w:r>
        <w:rPr>
          <w:b w:val="1"/>
          <w:bCs w:val="1"/>
        </w:rPr>
        <w:t xml:space="preserve">第一章 越野自行车行业基本概述</w:t>
      </w:r>
    </w:p>
    <w:p>
      <w:pPr>
        <w:spacing w:after="150"/>
      </w:pPr>
      <w:r>
        <w:rPr/>
        <w:t xml:space="preserve">第一节 越野自行车阐述</w:t>
      </w:r>
    </w:p>
    <w:p>
      <w:pPr>
        <w:spacing w:after="150"/>
      </w:pPr>
      <w:r>
        <w:rPr/>
        <w:t xml:space="preserve">一、简介</w:t>
      </w:r>
    </w:p>
    <w:p>
      <w:pPr>
        <w:spacing w:after="150"/>
      </w:pPr>
      <w:r>
        <w:rPr/>
        <w:t xml:space="preserve">二、bmx自行车分类</w:t>
      </w:r>
    </w:p>
    <w:p>
      <w:pPr>
        <w:spacing w:after="150"/>
      </w:pPr>
      <w:r>
        <w:rPr/>
        <w:t xml:space="preserve">三、bmx的玩法</w:t>
      </w:r>
    </w:p>
    <w:p>
      <w:pPr>
        <w:spacing w:after="150"/>
      </w:pPr>
      <w:r>
        <w:rPr/>
        <w:t xml:space="preserve">第二节bmx自由花式车的选购</w:t>
      </w:r>
    </w:p>
    <w:p>
      <w:pPr>
        <w:spacing w:after="150"/>
      </w:pPr>
      <w:r>
        <w:rPr/>
        <w:t xml:space="preserve">一、车型1</w:t>
      </w:r>
    </w:p>
    <w:p>
      <w:pPr>
        <w:spacing w:after="150"/>
      </w:pPr>
      <w:r>
        <w:rPr/>
        <w:t xml:space="preserve">二、车型2</w:t>
      </w:r>
    </w:p>
    <w:p>
      <w:pPr>
        <w:spacing w:after="150"/>
      </w:pPr>
      <w:r>
        <w:rPr/>
        <w:t xml:space="preserve">三、火箭筒(pegs)</w:t>
      </w:r>
    </w:p>
    <w:p>
      <w:pPr>
        <w:spacing w:after="150"/>
      </w:pPr>
      <w:r>
        <w:rPr/>
        <w:t xml:space="preserve">四、牙盘、曲柄</w:t>
      </w:r>
    </w:p>
    <w:p>
      <w:pPr>
        <w:spacing w:after="150"/>
      </w:pPr>
      <w:r>
        <w:rPr/>
        <w:t xml:space="preserve">五、车把 也叫 把横</w:t>
      </w:r>
    </w:p>
    <w:p>
      <w:pPr>
        <w:spacing w:after="150"/>
      </w:pPr>
      <w:r>
        <w:rPr/>
        <w:t xml:space="preserve">六、前叉</w:t>
      </w:r>
    </w:p>
    <w:p>
      <w:pPr>
        <w:spacing w:after="150"/>
      </w:pPr>
      <w:r>
        <w:rPr/>
        <w:t xml:space="preserve">七、座包</w:t>
      </w:r>
    </w:p>
    <w:p>
      <w:pPr>
        <w:spacing w:after="150"/>
      </w:pPr>
      <w:r>
        <w:rPr/>
        <w:t xml:space="preserve">八、车胎</w:t>
      </w:r>
    </w:p>
    <w:p>
      <w:pPr>
        <w:spacing w:after="150"/>
      </w:pPr>
      <w:r>
        <w:rPr/>
        <w:t xml:space="preserve">九、前，后花鼓</w:t>
      </w:r>
    </w:p>
    <w:p>
      <w:pPr>
        <w:spacing w:after="150"/>
      </w:pPr>
      <w:r>
        <w:rPr/>
        <w:t xml:space="preserve">十、刹车</w:t>
      </w:r>
    </w:p>
    <w:p>
      <w:pPr>
        <w:spacing w:after="150"/>
      </w:pPr>
      <w:r>
        <w:rPr/>
        <w:t xml:space="preserve">第三节 特技单车装备</w:t>
      </w:r>
    </w:p>
    <w:p>
      <w:pPr>
        <w:spacing w:after="150"/>
      </w:pPr>
      <w:r>
        <w:rPr/>
        <w:t xml:space="preserve">一、单车</w:t>
      </w:r>
    </w:p>
    <w:p>
      <w:pPr>
        <w:spacing w:after="150"/>
      </w:pPr>
      <w:r>
        <w:rPr/>
        <w:t xml:space="preserve">二、制动 brakes</w:t>
      </w:r>
    </w:p>
    <w:p>
      <w:pPr>
        <w:spacing w:after="150"/>
      </w:pPr>
      <w:r>
        <w:rPr/>
        <w:t xml:space="preserve">三、车架 frames</w:t>
      </w:r>
    </w:p>
    <w:p>
      <w:pPr>
        <w:spacing w:after="150"/>
      </w:pPr>
      <w:r>
        <w:rPr/>
        <w:t xml:space="preserve">四、栓 pegs</w:t>
      </w:r>
    </w:p>
    <w:p>
      <w:pPr>
        <w:spacing w:after="150"/>
      </w:pPr>
      <w:r>
        <w:rPr/>
        <w:t xml:space="preserve">五、保护衣着 protection</w:t>
      </w:r>
    </w:p>
    <w:p>
      <w:pPr>
        <w:spacing w:after="150"/>
      </w:pPr>
      <w:r>
        <w:rPr>
          <w:b w:val="1"/>
          <w:bCs w:val="1"/>
        </w:rPr>
        <w:t xml:space="preserve">第二章 2019-2023年中国自行车行业运行态势分析</w:t>
      </w:r>
    </w:p>
    <w:p>
      <w:pPr>
        <w:spacing w:after="150"/>
      </w:pPr>
      <w:r>
        <w:rPr/>
        <w:t xml:space="preserve">第一节 2019-2023年中国自行车行业发展综述</w:t>
      </w:r>
    </w:p>
    <w:p>
      <w:pPr>
        <w:spacing w:after="150"/>
      </w:pPr>
      <w:r>
        <w:rPr/>
        <w:t xml:space="preserve">一、中国自行车行业运行特点分析</w:t>
      </w:r>
    </w:p>
    <w:p>
      <w:pPr>
        <w:spacing w:after="150"/>
      </w:pPr>
      <w:r>
        <w:rPr/>
        <w:t xml:space="preserve">二、中国的自行车品牌介绍</w:t>
      </w:r>
    </w:p>
    <w:p>
      <w:pPr>
        <w:spacing w:after="150"/>
      </w:pPr>
      <w:r>
        <w:rPr/>
        <w:t xml:space="preserve">三、自行车生产情况</w:t>
      </w:r>
    </w:p>
    <w:p>
      <w:pPr>
        <w:spacing w:after="150"/>
      </w:pPr>
      <w:r>
        <w:rPr/>
        <w:t xml:space="preserve">第二节 2019-2023年中国自行车产业重点省市运行态势分析</w:t>
      </w:r>
    </w:p>
    <w:p>
      <w:pPr>
        <w:spacing w:after="150"/>
      </w:pPr>
      <w:r>
        <w:rPr/>
        <w:t xml:space="preserve">一、2019-2023年江苏自行车产业发展状况</w:t>
      </w:r>
    </w:p>
    <w:p>
      <w:pPr>
        <w:spacing w:after="150"/>
      </w:pPr>
      <w:r>
        <w:rPr/>
        <w:t xml:space="preserve">二、2019-2023年广东自行车产业发展状况分析</w:t>
      </w:r>
    </w:p>
    <w:p>
      <w:pPr>
        <w:spacing w:after="150"/>
      </w:pPr>
      <w:r>
        <w:rPr/>
        <w:t xml:space="preserve">三、2019-2023年浙江自行车产业发展状况分析</w:t>
      </w:r>
    </w:p>
    <w:p>
      <w:pPr>
        <w:spacing w:after="150"/>
      </w:pPr>
      <w:r>
        <w:rPr/>
        <w:t xml:space="preserve">四、2019-2023年上海自行车产业发展状况分析</w:t>
      </w:r>
    </w:p>
    <w:p>
      <w:pPr>
        <w:spacing w:after="150"/>
      </w:pPr>
      <w:r>
        <w:rPr/>
        <w:t xml:space="preserve">五、2019-2023年天津自行车产业发展状况分析</w:t>
      </w:r>
    </w:p>
    <w:p>
      <w:pPr>
        <w:spacing w:after="150"/>
      </w:pPr>
      <w:r>
        <w:rPr/>
        <w:t xml:space="preserve">第三节 2019-2023年中国自行车行业存在的问题及对策分析</w:t>
      </w:r>
    </w:p>
    <w:p>
      <w:pPr>
        <w:spacing w:after="150"/>
      </w:pPr>
      <w:r>
        <w:rPr>
          <w:b w:val="1"/>
          <w:bCs w:val="1"/>
        </w:rPr>
        <w:t xml:space="preserve">第三章 2019-2023年中国越野自行车行业市场发展环境分析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2019-2023年中国越野自行车行业政策环境分析</w:t>
      </w:r>
    </w:p>
    <w:p>
      <w:pPr>
        <w:spacing w:after="150"/>
      </w:pPr>
      <w:r>
        <w:rPr/>
        <w:t xml:space="preserve">一、产业政策解读</w:t>
      </w:r>
    </w:p>
    <w:p>
      <w:pPr>
        <w:spacing w:after="150"/>
      </w:pPr>
      <w:r>
        <w:rPr/>
        <w:t xml:space="preserve">二、相关行业政策影响分析</w:t>
      </w:r>
    </w:p>
    <w:p>
      <w:pPr>
        <w:spacing w:after="150"/>
      </w:pPr>
      <w:r>
        <w:rPr/>
        <w:t xml:space="preserve">三、进出口政策分析</w:t>
      </w:r>
    </w:p>
    <w:p>
      <w:pPr>
        <w:spacing w:after="150"/>
      </w:pPr>
      <w:r>
        <w:rPr/>
        <w:t xml:space="preserve">第三节 2019-2023年中国越野自行车行业社会环境分析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2019-2023年中国越野自行车行业技术环境分析</w:t>
      </w:r>
    </w:p>
    <w:p>
      <w:pPr>
        <w:spacing w:after="150"/>
      </w:pPr>
      <w:r>
        <w:rPr>
          <w:b w:val="1"/>
          <w:bCs w:val="1"/>
        </w:rPr>
        <w:t xml:space="preserve">第四章 2019-2023年中国越野自行车行业发展态势分析</w:t>
      </w:r>
    </w:p>
    <w:p>
      <w:pPr>
        <w:spacing w:after="150"/>
      </w:pPr>
      <w:r>
        <w:rPr/>
        <w:t xml:space="preserve">第一节 2019-2023年中国越野自行车行业发展概述</w:t>
      </w:r>
    </w:p>
    <w:p>
      <w:pPr>
        <w:spacing w:after="150"/>
      </w:pPr>
      <w:r>
        <w:rPr/>
        <w:t xml:space="preserve">一、世界越野自行车市场分析</w:t>
      </w:r>
    </w:p>
    <w:p>
      <w:pPr>
        <w:spacing w:after="150"/>
      </w:pPr>
      <w:r>
        <w:rPr/>
        <w:t xml:space="preserve">二、中国越野自行车行业特征分析</w:t>
      </w:r>
    </w:p>
    <w:p>
      <w:pPr>
        <w:spacing w:after="150"/>
      </w:pPr>
      <w:r>
        <w:rPr/>
        <w:t xml:space="preserve">三、越野自行车价格分析</w:t>
      </w:r>
    </w:p>
    <w:p>
      <w:pPr>
        <w:spacing w:after="150"/>
      </w:pPr>
      <w:r>
        <w:rPr/>
        <w:t xml:space="preserve">第二节 2019-2023年中国越野自行车行业动态分析</w:t>
      </w:r>
    </w:p>
    <w:p>
      <w:pPr>
        <w:spacing w:after="150"/>
      </w:pPr>
      <w:r>
        <w:rPr/>
        <w:t xml:space="preserve">一、山地越野自行车强势来袭</w:t>
      </w:r>
    </w:p>
    <w:p>
      <w:pPr>
        <w:spacing w:after="150"/>
      </w:pPr>
      <w:r>
        <w:rPr/>
        <w:t xml:space="preserve">二、山地自行车如何爬坡详解</w:t>
      </w:r>
    </w:p>
    <w:p>
      <w:pPr>
        <w:spacing w:after="150"/>
      </w:pPr>
      <w:r>
        <w:rPr/>
        <w:t xml:space="preserve">三、越野自行车品牌分析</w:t>
      </w:r>
    </w:p>
    <w:p>
      <w:pPr>
        <w:spacing w:after="150"/>
      </w:pPr>
      <w:r>
        <w:rPr/>
        <w:t xml:space="preserve">第三节 2019-2023年中国越野自行车行业发展存在问题分析</w:t>
      </w:r>
    </w:p>
    <w:p>
      <w:pPr>
        <w:spacing w:after="150"/>
      </w:pPr>
      <w:r>
        <w:rPr>
          <w:b w:val="1"/>
          <w:bCs w:val="1"/>
        </w:rPr>
        <w:t xml:space="preserve">第五章 2019-2023年中国越野自行车行业市场运行形势分析</w:t>
      </w:r>
    </w:p>
    <w:p>
      <w:pPr>
        <w:spacing w:after="150"/>
      </w:pPr>
      <w:r>
        <w:rPr/>
        <w:t xml:space="preserve">第一节 2019-2023年中国越野自行车市场动态分析</w:t>
      </w:r>
    </w:p>
    <w:p>
      <w:pPr>
        <w:spacing w:after="150"/>
      </w:pPr>
      <w:r>
        <w:rPr/>
        <w:t xml:space="preserve">一、极限越野自行车的车体材料</w:t>
      </w:r>
    </w:p>
    <w:p>
      <w:pPr>
        <w:spacing w:after="150"/>
      </w:pPr>
      <w:r>
        <w:rPr/>
        <w:t xml:space="preserve">二、山地自行车的形成和发展概述</w:t>
      </w:r>
    </w:p>
    <w:p>
      <w:pPr>
        <w:spacing w:after="150"/>
      </w:pPr>
      <w:r>
        <w:rPr/>
        <w:t xml:space="preserve">三、自行车行业买家特征分析</w:t>
      </w:r>
    </w:p>
    <w:p>
      <w:pPr>
        <w:spacing w:after="150"/>
      </w:pPr>
      <w:r>
        <w:rPr/>
        <w:t xml:space="preserve">第二节 2019-2023年中国越野自行车行业市场供需分析</w:t>
      </w:r>
    </w:p>
    <w:p>
      <w:pPr>
        <w:spacing w:after="150"/>
      </w:pPr>
      <w:r>
        <w:rPr/>
        <w:t xml:space="preserve">一、越野自行车供给情况分析</w:t>
      </w:r>
    </w:p>
    <w:p>
      <w:pPr>
        <w:spacing w:after="150"/>
      </w:pPr>
      <w:r>
        <w:rPr/>
        <w:t xml:space="preserve">二、越野自行车需求分析</w:t>
      </w:r>
    </w:p>
    <w:p>
      <w:pPr>
        <w:spacing w:after="150"/>
      </w:pPr>
      <w:r>
        <w:rPr/>
        <w:t xml:space="preserve">三、越野自行车需求特点分析</w:t>
      </w:r>
    </w:p>
    <w:p>
      <w:pPr>
        <w:spacing w:after="150"/>
      </w:pPr>
      <w:r>
        <w:rPr/>
        <w:t xml:space="preserve">第三节 2019-2023年中国越野自行车行业市场销售情况分析</w:t>
      </w:r>
    </w:p>
    <w:p>
      <w:pPr>
        <w:spacing w:after="150"/>
      </w:pPr>
      <w:r>
        <w:rPr>
          <w:b w:val="1"/>
          <w:bCs w:val="1"/>
        </w:rPr>
        <w:t xml:space="preserve">第六章 2019-2023年中国16、18、20英寸越野自行车进出口数据监测分析</w:t>
      </w:r>
    </w:p>
    <w:p>
      <w:pPr>
        <w:spacing w:after="150"/>
      </w:pPr>
      <w:r>
        <w:rPr/>
        <w:t xml:space="preserve">第一节 2019-2023年中国16、18、20英寸越野自行车进口数据分析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2019-2023年中国16、18、20英寸越野自行车出口数据分析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2019-2023年中国16、18、20英寸越野自行车进出口平均单价分析</w:t>
      </w:r>
    </w:p>
    <w:p>
      <w:pPr>
        <w:spacing w:after="150"/>
      </w:pPr>
      <w:r>
        <w:rPr/>
        <w:t xml:space="preserve">第四节 2019-2023年中国16、18、20英寸越野自行车进出口国家及地区分析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2019-2023年中国其他越野自行车进出口数据监测分析</w:t>
      </w:r>
    </w:p>
    <w:p>
      <w:pPr>
        <w:spacing w:after="150"/>
      </w:pPr>
      <w:r>
        <w:rPr/>
        <w:t xml:space="preserve">第一节 2019-2023年中国其他越野自行车进口数据分析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2019-2023年中国其他越野自行车出口数据分析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2019-2023年中国其他越野自行车进出口平均单价分析</w:t>
      </w:r>
    </w:p>
    <w:p>
      <w:pPr>
        <w:spacing w:after="150"/>
      </w:pPr>
      <w:r>
        <w:rPr/>
        <w:t xml:space="preserve">第四节 2019-2023年中国其他越野自行车进出口国家及地区分析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2019-2023年中国自行车产量统计分析</w:t>
      </w:r>
    </w:p>
    <w:p>
      <w:pPr>
        <w:spacing w:after="150"/>
      </w:pPr>
      <w:r>
        <w:rPr/>
        <w:t xml:space="preserve">第一节 2019-2023年全国自行车产量分析</w:t>
      </w:r>
    </w:p>
    <w:p>
      <w:pPr>
        <w:spacing w:after="150"/>
      </w:pPr>
      <w:r>
        <w:rPr/>
        <w:t xml:space="preserve">第二节 2019-2023年全国及主要省份自行车产量分析</w:t>
      </w:r>
    </w:p>
    <w:p>
      <w:pPr>
        <w:spacing w:after="150"/>
      </w:pPr>
      <w:r>
        <w:rPr/>
        <w:t xml:space="preserve">第三节 2019-2023年自行车产量集中度分析</w:t>
      </w:r>
    </w:p>
    <w:p>
      <w:pPr>
        <w:spacing w:after="150"/>
      </w:pPr>
      <w:r>
        <w:rPr>
          <w:b w:val="1"/>
          <w:bCs w:val="1"/>
        </w:rPr>
        <w:t xml:space="preserve">第九章 2019-2023年中国自行车制造行业数据监测分析</w:t>
      </w:r>
    </w:p>
    <w:p>
      <w:pPr>
        <w:spacing w:after="150"/>
      </w:pPr>
      <w:r>
        <w:rPr/>
        <w:t xml:space="preserve">第一节 2019-2023年中国自行车制造行业规模分析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2019-2023年中国自行车制造行业结构分析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2019-2023年中国自行车制造行业产值分析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2019-2023年中国自行车制造行业成本费用分析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2019-2023年中国自行车制造行业盈利能力分析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第十章 公司对越野自行车行业投资策略分析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2019-2023年越野自行车行业投资效益分析</w:t>
      </w:r>
    </w:p>
    <w:p>
      <w:pPr>
        <w:spacing w:after="150"/>
      </w:pPr>
      <w:r>
        <w:rPr/>
        <w:t xml:space="preserve">第四节 2019-2023年越野自行车行业投资策略研究</w:t>
      </w:r>
    </w:p>
    <w:p>
      <w:pPr>
        <w:spacing w:after="150"/>
      </w:pPr>
      <w:r>
        <w:rPr>
          <w:b w:val="1"/>
          <w:bCs w:val="1"/>
        </w:rPr>
        <w:t xml:space="preserve">第十一章 2019-2023年越野自行车主要企业发展概述</w:t>
      </w:r>
    </w:p>
    <w:p>
      <w:pPr>
        <w:spacing w:after="150"/>
      </w:pPr>
      <w:r>
        <w:rPr/>
        <w:t xml:space="preserve">第一节 捷安特(中国)有限公司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美利达自行车(中国)有限公司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深圳市喜德盛自行车股份有限公司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上海凤凰自行车有限公司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斯贝特商贸(上海)有限公司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北京崔克自行车经销有限公司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广州市千里达实业有限公司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广州环球自行车工业有限公司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天津飞踏自行车有限公司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2024-2029年越野自行车行业投资风险预警</w:t>
      </w:r>
    </w:p>
    <w:p>
      <w:pPr>
        <w:spacing w:after="150"/>
      </w:pPr>
      <w:r>
        <w:rPr/>
        <w:t xml:space="preserve">第一节 影响越野自行车行业发展的主要因素</w:t>
      </w:r>
    </w:p>
    <w:p>
      <w:pPr>
        <w:spacing w:after="150"/>
      </w:pPr>
      <w:r>
        <w:rPr/>
        <w:t xml:space="preserve">一、影响越野自行车行业运行的有利因素</w:t>
      </w:r>
    </w:p>
    <w:p>
      <w:pPr>
        <w:spacing w:after="150"/>
      </w:pPr>
      <w:r>
        <w:rPr/>
        <w:t xml:space="preserve">二、影响越野自行车行业运行的稳定因素</w:t>
      </w:r>
    </w:p>
    <w:p>
      <w:pPr>
        <w:spacing w:after="150"/>
      </w:pPr>
      <w:r>
        <w:rPr/>
        <w:t xml:space="preserve">三、影响越野自行车行业运行的不利因素</w:t>
      </w:r>
    </w:p>
    <w:p>
      <w:pPr>
        <w:spacing w:after="150"/>
      </w:pPr>
      <w:r>
        <w:rPr/>
        <w:t xml:space="preserve">四、我国越野自行车行业发展面临的挑战</w:t>
      </w:r>
    </w:p>
    <w:p>
      <w:pPr>
        <w:spacing w:after="150"/>
      </w:pPr>
      <w:r>
        <w:rPr/>
        <w:t xml:space="preserve">五、我国越野自行车行业发展面临的机遇</w:t>
      </w:r>
    </w:p>
    <w:p>
      <w:pPr>
        <w:spacing w:after="150"/>
      </w:pPr>
      <w:r>
        <w:rPr/>
        <w:t xml:space="preserve">第二节 越野自行车行业投资风险预警</w:t>
      </w:r>
    </w:p>
    <w:p>
      <w:pPr>
        <w:spacing w:after="150"/>
      </w:pPr>
      <w:r>
        <w:rPr/>
        <w:t xml:space="preserve">一、2024-2029年越野自行车行业市场风险预测</w:t>
      </w:r>
    </w:p>
    <w:p>
      <w:pPr>
        <w:spacing w:after="150"/>
      </w:pPr>
      <w:r>
        <w:rPr/>
        <w:t xml:space="preserve">二、2024-2029年越野自行车行业政策风险预测</w:t>
      </w:r>
    </w:p>
    <w:p>
      <w:pPr>
        <w:spacing w:after="150"/>
      </w:pPr>
      <w:r>
        <w:rPr/>
        <w:t xml:space="preserve">三、2024-2029年越野自行车行业经营风险预测</w:t>
      </w:r>
    </w:p>
    <w:p>
      <w:pPr>
        <w:spacing w:after="150"/>
      </w:pPr>
      <w:r>
        <w:rPr/>
        <w:t xml:space="preserve">四、2024-2029年越野自行车行业技术风险预测</w:t>
      </w:r>
    </w:p>
    <w:p>
      <w:pPr>
        <w:spacing w:after="150"/>
      </w:pPr>
      <w:r>
        <w:rPr/>
        <w:t xml:space="preserve">五、2024-2029年越野自行车行业竞争风险预测</w:t>
      </w:r>
    </w:p>
    <w:p>
      <w:pPr>
        <w:spacing w:after="150"/>
      </w:pPr>
      <w:r>
        <w:rPr/>
        <w:t xml:space="preserve">六、2024-2029年越野自行车行业其他风险预测</w:t>
      </w:r>
    </w:p>
    <w:p>
      <w:pPr>
        <w:spacing w:after="150"/>
      </w:pPr>
      <w:r>
        <w:rPr>
          <w:b w:val="1"/>
          <w:bCs w:val="1"/>
        </w:rPr>
        <w:t xml:space="preserve">第十三章 2024-2029年越野自行车行业发展趋势分析</w:t>
      </w:r>
    </w:p>
    <w:p>
      <w:pPr>
        <w:spacing w:after="150"/>
      </w:pPr>
      <w:r>
        <w:rPr/>
        <w:t xml:space="preserve">第一节 2024-2029年中国越野自行车市场趋势分析</w:t>
      </w:r>
    </w:p>
    <w:p>
      <w:pPr>
        <w:spacing w:after="150"/>
      </w:pPr>
      <w:r>
        <w:rPr/>
        <w:t xml:space="preserve">一、2019-2023年我国越野自行车市场趋势总结</w:t>
      </w:r>
    </w:p>
    <w:p>
      <w:pPr>
        <w:spacing w:after="150"/>
      </w:pPr>
      <w:r>
        <w:rPr/>
        <w:t xml:space="preserve">二、2024-2029年我国越野自行车发展趋势分析</w:t>
      </w:r>
    </w:p>
    <w:p>
      <w:pPr>
        <w:spacing w:after="150"/>
      </w:pPr>
      <w:r>
        <w:rPr/>
        <w:t xml:space="preserve">第二节 2024-2029年越野自行车产品发展趋势分析</w:t>
      </w:r>
    </w:p>
    <w:p>
      <w:pPr>
        <w:spacing w:after="150"/>
      </w:pPr>
      <w:r>
        <w:rPr/>
        <w:t xml:space="preserve">一、2024-2029年越野自行车产品技术趋势分析</w:t>
      </w:r>
    </w:p>
    <w:p>
      <w:pPr>
        <w:spacing w:after="150"/>
      </w:pPr>
      <w:r>
        <w:rPr/>
        <w:t xml:space="preserve">二、2024-2029年越野自行车产品价格趋势分析</w:t>
      </w:r>
    </w:p>
    <w:p>
      <w:pPr>
        <w:spacing w:after="150"/>
      </w:pPr>
      <w:r>
        <w:rPr/>
        <w:t xml:space="preserve">第三节 2024-2029年中国越野自行车行业供需预测</w:t>
      </w:r>
    </w:p>
    <w:p>
      <w:pPr>
        <w:spacing w:after="150"/>
      </w:pPr>
      <w:r>
        <w:rPr/>
        <w:t xml:space="preserve">一、2024-2029年中国越野自行车供给预测</w:t>
      </w:r>
    </w:p>
    <w:p>
      <w:pPr>
        <w:spacing w:after="150"/>
      </w:pPr>
      <w:r>
        <w:rPr/>
        <w:t xml:space="preserve">二、2024-2029年中国越野自行车需求预测</w:t>
      </w:r>
    </w:p>
    <w:p>
      <w:pPr>
        <w:spacing w:after="150"/>
      </w:pPr>
      <w:r>
        <w:rPr/>
        <w:t xml:space="preserve">第四节 2024-2029年越野自行车行业规划建议</w:t>
      </w:r>
    </w:p>
    <w:p>
      <w:pPr>
        <w:spacing w:after="150"/>
      </w:pPr>
      <w:r>
        <w:rPr>
          <w:b w:val="1"/>
          <w:bCs w:val="1"/>
        </w:rPr>
        <w:t xml:space="preserve">第十四章 越野自行车企业管理策略建议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图表：我国近几年存款准备金率调整情况统计表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图表：2019-2023年我国人口及其自然增长率变化情况</w:t>
      </w:r>
    </w:p>
    <w:p>
      <w:pPr>
        <w:spacing w:after="150"/>
      </w:pPr>
      <w:r>
        <w:rPr/>
        <w:t xml:space="preserve">图表：各年龄段人口比重变化情况</w:t>
      </w:r>
    </w:p>
    <w:p>
      <w:pPr>
        <w:spacing w:after="150"/>
      </w:pPr>
      <w:r>
        <w:rPr/>
        <w:t xml:space="preserve">图表：2019-2023年我国普通高等教育、中等职业教育及普通高中招生人数走势图</w:t>
      </w:r>
    </w:p>
    <w:p>
      <w:pPr>
        <w:spacing w:after="150"/>
      </w:pPr>
      <w:r>
        <w:rPr/>
        <w:t xml:space="preserve">图表：2019-2023年我国广播和综合人口覆盖率走势图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图表：2019-2023年中国16、18、20英寸越野自行车进口数量分析</w:t>
      </w:r>
    </w:p>
    <w:p>
      <w:pPr>
        <w:spacing w:after="150"/>
      </w:pPr>
      <w:r>
        <w:rPr/>
        <w:t xml:space="preserve">图表：2019-2023年中国16、18、20英寸越野自行车进口金额分析</w:t>
      </w:r>
    </w:p>
    <w:p>
      <w:pPr>
        <w:spacing w:after="150"/>
      </w:pPr>
      <w:r>
        <w:rPr/>
        <w:t xml:space="preserve">图表：2019-2023年中国16、18、20英寸越野自行车出口数量分析</w:t>
      </w:r>
    </w:p>
    <w:p>
      <w:pPr>
        <w:spacing w:after="150"/>
      </w:pPr>
      <w:r>
        <w:rPr/>
        <w:t xml:space="preserve">图表：2019-2023年中国16、18、20英寸越野自行车出口金额分析</w:t>
      </w:r>
    </w:p>
    <w:p>
      <w:pPr>
        <w:spacing w:after="150"/>
      </w:pPr>
      <w:r>
        <w:rPr/>
        <w:t xml:space="preserve">图表：2019-2023年中国16、18、20英寸越野自行车进出口平均单价分析</w:t>
      </w:r>
    </w:p>
    <w:p>
      <w:pPr>
        <w:spacing w:after="150"/>
      </w:pPr>
      <w:r>
        <w:rPr/>
        <w:t xml:space="preserve">图表：2019-2023年中国16、18、20英寸越野自行车进口国家及地区分析</w:t>
      </w:r>
    </w:p>
    <w:p>
      <w:pPr>
        <w:spacing w:after="150"/>
      </w:pPr>
      <w:r>
        <w:rPr/>
        <w:t xml:space="preserve">图表：2019-2023年中国16、18、20英寸越野自行车出口国家及地区分析</w:t>
      </w:r>
    </w:p>
    <w:p>
      <w:pPr>
        <w:spacing w:after="150"/>
      </w:pPr>
      <w:r>
        <w:rPr/>
        <w:t xml:space="preserve">图表：2019-2023年中国其他越野自行车进口数量分析</w:t>
      </w:r>
    </w:p>
    <w:p>
      <w:pPr>
        <w:spacing w:after="150"/>
      </w:pPr>
      <w:r>
        <w:rPr/>
        <w:t xml:space="preserve">图表：2019-2023年中国其他越野自行车进口金额分析</w:t>
      </w:r>
    </w:p>
    <w:p>
      <w:pPr>
        <w:spacing w:after="150"/>
      </w:pPr>
      <w:r>
        <w:rPr/>
        <w:t xml:space="preserve">图表：2019-2023年中国其他越野自行车出口数量分析</w:t>
      </w:r>
    </w:p>
    <w:p>
      <w:pPr>
        <w:spacing w:after="150"/>
      </w:pPr>
      <w:r>
        <w:rPr/>
        <w:t xml:space="preserve">图表：2019-2023年中国其他越野自行车出口金额分析</w:t>
      </w:r>
    </w:p>
    <w:p>
      <w:pPr>
        <w:spacing w:after="150"/>
      </w:pPr>
      <w:r>
        <w:rPr/>
        <w:t xml:space="preserve">图表：2019-2023年中国其他越野自行车进出口平均单价分析</w:t>
      </w:r>
    </w:p>
    <w:p>
      <w:pPr>
        <w:spacing w:after="150"/>
      </w:pPr>
      <w:r>
        <w:rPr/>
        <w:t xml:space="preserve">图表：2019-2023年中国其他越野自行车进口国家及地区分析</w:t>
      </w:r>
    </w:p>
    <w:p>
      <w:pPr>
        <w:spacing w:after="150"/>
      </w:pPr>
      <w:r>
        <w:rPr/>
        <w:t xml:space="preserve">图表：2019-2023年中国其他越野自行车出口国家及地区分析</w:t>
      </w:r>
    </w:p>
    <w:p>
      <w:pPr>
        <w:spacing w:after="150"/>
      </w:pPr>
      <w:r>
        <w:rPr/>
        <w:t xml:space="preserve">图表：2019-2023年我国自行车产量变化图</w:t>
      </w:r>
    </w:p>
    <w:p>
      <w:pPr>
        <w:spacing w:after="150"/>
      </w:pPr>
      <w:r>
        <w:rPr/>
        <w:t xml:space="preserve">图表：2019-2023年我国自行车重点省市产量对比图</w:t>
      </w:r>
    </w:p>
    <w:p>
      <w:pPr>
        <w:spacing w:after="150"/>
      </w:pPr>
      <w:r>
        <w:rPr/>
        <w:t xml:space="preserve">图表：2019-2023年我国自行车产量和2019-2023年同期对比图</w:t>
      </w:r>
    </w:p>
    <w:p>
      <w:pPr>
        <w:spacing w:after="150"/>
      </w:pPr>
      <w:r>
        <w:rPr/>
        <w:t xml:space="preserve">图表：2019-2023年我国自行车产量前5位省市对比图</w:t>
      </w:r>
    </w:p>
    <w:p>
      <w:pPr>
        <w:spacing w:after="150"/>
      </w:pPr>
      <w:r>
        <w:rPr/>
        <w:t xml:space="preserve">图表：2019-2023年我国自行车前5位省市产量比例图</w:t>
      </w:r>
    </w:p>
    <w:p>
      <w:pPr>
        <w:spacing w:after="150"/>
      </w:pPr>
      <w:r>
        <w:rPr/>
        <w:t xml:space="preserve">图表：2019-2023年我国自行车重点省市产量及增长率统计表　单位：吨</w:t>
      </w:r>
    </w:p>
    <w:p>
      <w:pPr>
        <w:spacing w:after="150"/>
      </w:pPr>
      <w:r>
        <w:rPr/>
        <w:t xml:space="preserve">图表：2019-2023年我国自行车产量增长率排名前5位省市对比图　单位：吨</w:t>
      </w:r>
    </w:p>
    <w:p>
      <w:pPr>
        <w:spacing w:after="150"/>
      </w:pPr>
      <w:r>
        <w:rPr/>
        <w:t xml:space="preserve">图表：2019-2023年我国自行车主要省份产量比重统计表</w:t>
      </w:r>
    </w:p>
    <w:p>
      <w:pPr>
        <w:spacing w:after="150"/>
      </w:pPr>
      <w:r>
        <w:rPr/>
        <w:t xml:space="preserve">图表：2019-2023年我国自行车市场集中度和2019-2023年同期对比图</w:t>
      </w:r>
    </w:p>
    <w:p>
      <w:pPr>
        <w:spacing w:after="150"/>
      </w:pPr>
      <w:r>
        <w:rPr/>
        <w:t xml:space="preserve">图表：2019-2023年我国自行车制造行业企业数量增长趋势图</w:t>
      </w:r>
    </w:p>
    <w:p>
      <w:pPr>
        <w:spacing w:after="150"/>
      </w:pPr>
      <w:r>
        <w:rPr/>
        <w:t xml:space="preserve">图表：2019-2023年我国自行车制造行业亏损企业数量增长趋势图</w:t>
      </w:r>
    </w:p>
    <w:p>
      <w:pPr>
        <w:spacing w:after="150"/>
      </w:pPr>
      <w:r>
        <w:rPr/>
        <w:t xml:space="preserve">图表：2019-2023年我国自行车制造行业从业人数增长趋势图</w:t>
      </w:r>
    </w:p>
    <w:p>
      <w:pPr>
        <w:spacing w:after="150"/>
      </w:pPr>
      <w:r>
        <w:rPr/>
        <w:t xml:space="preserve">图表：2019-2023年我国自行车制造行业资产规模增长趋势图</w:t>
      </w:r>
    </w:p>
    <w:p>
      <w:pPr>
        <w:spacing w:after="150"/>
      </w:pPr>
      <w:r>
        <w:rPr/>
        <w:t xml:space="preserve">图表：2019-2023年我国自行车制造行业不同类型企业数量分布图</w:t>
      </w:r>
    </w:p>
    <w:p>
      <w:pPr>
        <w:spacing w:after="150"/>
      </w:pPr>
      <w:r>
        <w:rPr/>
        <w:t xml:space="preserve">图表：2019-2023年我国自行车制造行业不同所有制企业数量分布图</w:t>
      </w:r>
    </w:p>
    <w:p>
      <w:pPr>
        <w:spacing w:after="150"/>
      </w:pPr>
      <w:r>
        <w:rPr/>
        <w:t xml:space="preserve">图表：2019-2023年我国自行车制造行业不同类型企业销售收入分布图</w:t>
      </w:r>
    </w:p>
    <w:p>
      <w:pPr>
        <w:spacing w:after="150"/>
      </w:pPr>
      <w:r>
        <w:rPr/>
        <w:t xml:space="preserve">图表：2019-2023年我国自行车制造行业不同所有制企业销售收入分布图</w:t>
      </w:r>
    </w:p>
    <w:p>
      <w:pPr>
        <w:spacing w:after="150"/>
      </w:pPr>
      <w:r>
        <w:rPr/>
        <w:t xml:space="preserve">图表：2019-2023年我国自行车制造行业产成品增长趋势图</w:t>
      </w:r>
    </w:p>
    <w:p>
      <w:pPr>
        <w:spacing w:after="150"/>
      </w:pPr>
      <w:r>
        <w:rPr/>
        <w:t xml:space="preserve">图表：2019-2023年我国自行车制造行业工业销售产值增长趋势图</w:t>
      </w:r>
    </w:p>
    <w:p>
      <w:pPr>
        <w:spacing w:after="150"/>
      </w:pPr>
      <w:r>
        <w:rPr/>
        <w:t xml:space="preserve">图表：2019-2023年我国自行车制造行业出口货值增长趋势图</w:t>
      </w:r>
    </w:p>
    <w:p>
      <w:pPr>
        <w:spacing w:after="150"/>
      </w:pPr>
      <w:r>
        <w:rPr/>
        <w:t xml:space="preserve">图表：2019-2023年我国自行车制造行业销售成本增长趋势图</w:t>
      </w:r>
    </w:p>
    <w:p>
      <w:pPr>
        <w:spacing w:after="150"/>
      </w:pPr>
      <w:r>
        <w:rPr/>
        <w:t xml:space="preserve">图表：2019-2023年我国自行车制造行业费用使用统计图 单位：亿元</w:t>
      </w:r>
    </w:p>
    <w:p>
      <w:pPr>
        <w:spacing w:after="150"/>
      </w:pPr>
      <w:r>
        <w:rPr/>
        <w:t xml:space="preserve">图表：2019-2023年我国自行车制造行业主要盈利指标统计图 单位：亿元</w:t>
      </w:r>
    </w:p>
    <w:p>
      <w:pPr>
        <w:spacing w:after="150"/>
      </w:pPr>
      <w:r>
        <w:rPr/>
        <w:t xml:space="preserve">图表：2019-2023年我国自行车制造行业主要盈利指标增长趋势图</w:t>
      </w:r>
    </w:p>
    <w:p>
      <w:pPr>
        <w:spacing w:after="150"/>
      </w:pPr>
      <w:r>
        <w:rPr/>
        <w:t xml:space="preserve">图表：2024-2029年中国自行车制造行业预测分析</w:t>
      </w:r>
    </w:p>
    <w:p>
      <w:pPr>
        <w:spacing w:after="150"/>
      </w:pPr>
      <w:r>
        <w:rPr/>
        <w:t xml:space="preserve">图表：2024-2029年中国越野自行车竞争格局预测分析</w:t>
      </w:r>
    </w:p>
    <w:p>
      <w:pPr>
        <w:spacing w:after="150"/>
      </w:pPr>
      <w:r>
        <w:rPr/>
        <w:t xml:space="preserve">图表：2024-2029年中国越野自行车供给预测分析</w:t>
      </w:r>
    </w:p>
    <w:p>
      <w:pPr>
        <w:spacing w:after="150"/>
      </w:pPr>
      <w:r>
        <w:rPr/>
        <w:t xml:space="preserve">图表：2024-2029年中国越野自行车需求预测分析</w:t>
      </w:r>
    </w:p>
    <w:p>
      <w:pPr>
        <w:spacing w:after="150"/>
      </w:pPr>
      <w:r>
        <w:rPr/>
        <w:t xml:space="preserve">图表：2024-2029年中国越野自行车市场进出口预测分析</w:t>
      </w:r>
    </w:p>
    <w:p>
      <w:pPr>
        <w:spacing w:after="150"/>
      </w:pPr>
      <w:r>
        <w:rPr/>
        <w:t xml:space="preserve">图表：2024-2029年中国越野自行车行业市场盈利能力预测分析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2024-2029年中国越野自行车行业深度研究与投资发展前景预测报告</dc:title>
  <dc:description>2024-2029年中国越野自行车行业深度研究与投资发展前景预测报告</dc:description>
  <dc:subject>2024-2029年中国越野自行车行业深度研究与投资发展前景预测报告</dc:subject>
  <cp:keywords>研究报告</cp:keywords>
  <cp:category>研究报告</cp:category>
  <cp:lastModifiedBy>北京中道泰和信息咨询有限公司</cp:lastModifiedBy>
  <dcterms:created xsi:type="dcterms:W3CDTF">2024-01-22T18:47:02+08:00</dcterms:created>
  <dcterms:modified xsi:type="dcterms:W3CDTF">2024-01-22T18:47:02+08:00</dcterms:modified>
</cp:coreProperties>
</file>

<file path=docProps/custom.xml><?xml version="1.0" encoding="utf-8"?>
<Properties xmlns="http://schemas.openxmlformats.org/officeDocument/2006/custom-properties" xmlns:vt="http://schemas.openxmlformats.org/officeDocument/2006/docPropsVTypes"/>
</file>