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2024-2029年中国机器人抓手市场发展状况及投资战略研究报告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抓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抓手行业市场跟踪搜集的一手市场数据，应用先进的科学分析模型，全面而准确地为您从行业的整体高度来架构分析体系。报告结合机器人抓手行业的背景，深入而客观地剖析了中国机器人抓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抓手行业的发展轨迹及多年的实践经验，对行业未来的发展趋势做出审慎分析与预测，是机器人抓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抓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2019-2023年中国机器人抓手行业市场发展环境分析（pest分析法）</w:t>
      </w:r>
    </w:p>
    <w:p>
      <w:pPr>
        <w:spacing w:after="150"/>
      </w:pPr>
      <w:r>
        <w:rPr/>
        <w:t xml:space="preserve">第一节 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九、货币供应量</w:t>
      </w:r>
    </w:p>
    <w:p>
      <w:pPr>
        <w:spacing w:after="150"/>
      </w:pPr>
      <w:r>
        <w:rPr/>
        <w:t xml:space="preserve">十、中国外汇储备</w:t>
      </w:r>
    </w:p>
    <w:p>
      <w:pPr>
        <w:spacing w:after="150"/>
      </w:pPr>
      <w:r>
        <w:rPr/>
        <w:t xml:space="preserve">十一、存基准利率调整情况</w:t>
      </w:r>
    </w:p>
    <w:p>
      <w:pPr>
        <w:spacing w:after="150"/>
      </w:pPr>
      <w:r>
        <w:rPr/>
        <w:t xml:space="preserve">十二、存款准备金率调整情况</w:t>
      </w:r>
    </w:p>
    <w:p>
      <w:pPr>
        <w:spacing w:after="150"/>
      </w:pPr>
      <w:r>
        <w:rPr/>
        <w:t xml:space="preserve">十三、社会消费品零售总额</w:t>
      </w:r>
    </w:p>
    <w:p>
      <w:pPr>
        <w:spacing w:after="150"/>
      </w:pPr>
      <w:r>
        <w:rPr/>
        <w:t xml:space="preserve">十四、对外贸易&amp;进出口</w:t>
      </w:r>
    </w:p>
    <w:p>
      <w:pPr>
        <w:spacing w:after="150"/>
      </w:pPr>
      <w:r>
        <w:rPr/>
        <w:t xml:space="preserve">十五、城镇人员从业状况</w:t>
      </w:r>
    </w:p>
    <w:p>
      <w:pPr>
        <w:spacing w:after="150"/>
      </w:pPr>
      <w:r>
        <w:rPr/>
        <w:t xml:space="preserve">第二节 2019-2023年中国机器人抓手行业政策环境分析</w:t>
      </w:r>
    </w:p>
    <w:p>
      <w:pPr>
        <w:spacing w:after="150"/>
      </w:pPr>
      <w:r>
        <w:rPr/>
        <w:t xml:space="preserve">一、进出口政策分析</w:t>
      </w:r>
    </w:p>
    <w:p>
      <w:pPr>
        <w:spacing w:after="150"/>
      </w:pPr>
      <w:r>
        <w:rPr/>
        <w:t xml:space="preserve">二、产业政策分析</w:t>
      </w:r>
    </w:p>
    <w:p>
      <w:pPr>
        <w:spacing w:after="150"/>
      </w:pPr>
      <w:r>
        <w:rPr/>
        <w:t xml:space="preserve">三、相关行业政策影响分析</w:t>
      </w:r>
    </w:p>
    <w:p>
      <w:pPr>
        <w:spacing w:after="150"/>
      </w:pPr>
      <w:r>
        <w:rPr/>
        <w:t xml:space="preserve">第三节 2019-2023年中国机器人抓手行业社会环境分析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第二章 2019-2023年中国机器人抓手产业总体形势分析</w:t>
      </w:r>
    </w:p>
    <w:p>
      <w:pPr>
        <w:spacing w:after="150"/>
      </w:pPr>
      <w:r>
        <w:rPr/>
        <w:t xml:space="preserve">第一节 2019-2023年中国机器人抓手行业发展概况分析</w:t>
      </w:r>
    </w:p>
    <w:p>
      <w:pPr>
        <w:spacing w:after="150"/>
      </w:pPr>
      <w:r>
        <w:rPr/>
        <w:t xml:space="preserve">一、中国机器人抓手行业发展历程分析</w:t>
      </w:r>
    </w:p>
    <w:p>
      <w:pPr>
        <w:spacing w:after="150"/>
      </w:pPr>
      <w:r>
        <w:rPr/>
        <w:t xml:space="preserve">二、中国机器人抓手产业整体规模分析</w:t>
      </w:r>
    </w:p>
    <w:p>
      <w:pPr>
        <w:spacing w:after="150"/>
      </w:pPr>
      <w:r>
        <w:rPr/>
        <w:t xml:space="preserve">三、机器人抓手产品技术研发进展</w:t>
      </w:r>
    </w:p>
    <w:p>
      <w:pPr>
        <w:spacing w:after="150"/>
      </w:pPr>
      <w:r>
        <w:rPr/>
        <w:t xml:space="preserve">第二节 2019-2023年中国机器人抓手行业存在的问题分析</w:t>
      </w:r>
    </w:p>
    <w:p>
      <w:pPr>
        <w:spacing w:after="150"/>
      </w:pPr>
      <w:r>
        <w:rPr/>
        <w:t xml:space="preserve">一、与国外产品差异</w:t>
      </w:r>
    </w:p>
    <w:p>
      <w:pPr>
        <w:spacing w:after="150"/>
      </w:pPr>
      <w:r>
        <w:rPr/>
        <w:t xml:space="preserve">二、发展制约因素</w:t>
      </w:r>
    </w:p>
    <w:p>
      <w:pPr>
        <w:spacing w:after="150"/>
      </w:pPr>
      <w:r>
        <w:rPr/>
        <w:t xml:space="preserve">三、生存困境</w:t>
      </w:r>
    </w:p>
    <w:p>
      <w:pPr>
        <w:spacing w:after="150"/>
      </w:pPr>
      <w:r>
        <w:rPr/>
        <w:t xml:space="preserve">第三节 2019-2023年中国机器人抓手产业发展策略分析</w:t>
      </w:r>
    </w:p>
    <w:p>
      <w:pPr>
        <w:spacing w:after="150"/>
      </w:pPr>
      <w:r>
        <w:rPr>
          <w:b w:val="1"/>
          <w:bCs w:val="1"/>
        </w:rPr>
        <w:t xml:space="preserve">第三章 2019-2023年中国机器人抓手市场运营格局分析</w:t>
      </w:r>
    </w:p>
    <w:p>
      <w:pPr>
        <w:spacing w:after="150"/>
      </w:pPr>
      <w:r>
        <w:rPr/>
        <w:t xml:space="preserve">第一节 2019-2023年中国机器人抓手市场发展情况分析</w:t>
      </w:r>
    </w:p>
    <w:p>
      <w:pPr>
        <w:spacing w:after="150"/>
      </w:pPr>
      <w:r>
        <w:rPr/>
        <w:t xml:space="preserve">一、机器人抓手市场容量分析</w:t>
      </w:r>
    </w:p>
    <w:p>
      <w:pPr>
        <w:spacing w:after="150"/>
      </w:pPr>
      <w:r>
        <w:rPr/>
        <w:t xml:space="preserve">二、机器人抓手市场需求情况分析</w:t>
      </w:r>
    </w:p>
    <w:p>
      <w:pPr>
        <w:spacing w:after="150"/>
      </w:pPr>
      <w:r>
        <w:rPr/>
        <w:t xml:space="preserve">三、机器人抓手生产规模分析</w:t>
      </w:r>
    </w:p>
    <w:p>
      <w:pPr>
        <w:spacing w:after="150"/>
      </w:pPr>
      <w:r>
        <w:rPr/>
        <w:t xml:space="preserve">第二节 2019-2023年中国机器人抓手市场运行局势分析</w:t>
      </w:r>
    </w:p>
    <w:p>
      <w:pPr>
        <w:spacing w:after="150"/>
      </w:pPr>
      <w:r>
        <w:rPr/>
        <w:t xml:space="preserve">一、机器人抓手产品市场价格走势分析</w:t>
      </w:r>
    </w:p>
    <w:p>
      <w:pPr>
        <w:spacing w:after="150"/>
      </w:pPr>
      <w:r>
        <w:rPr/>
        <w:t xml:space="preserve">二、机器人抓手市场销售动态分析</w:t>
      </w:r>
    </w:p>
    <w:p>
      <w:pPr>
        <w:spacing w:after="150"/>
      </w:pPr>
      <w:r>
        <w:rPr/>
        <w:t xml:space="preserve">三、机器人抓手市场进出口贸易分析</w:t>
      </w:r>
    </w:p>
    <w:p>
      <w:pPr>
        <w:spacing w:after="150"/>
      </w:pPr>
      <w:r>
        <w:rPr/>
        <w:t xml:space="preserve">第三节 2019-2023年中国机器人抓手市场最新资讯分析</w:t>
      </w:r>
    </w:p>
    <w:p>
      <w:pPr>
        <w:spacing w:after="150"/>
      </w:pPr>
      <w:r>
        <w:rPr>
          <w:b w:val="1"/>
          <w:bCs w:val="1"/>
        </w:rPr>
        <w:t xml:space="preserve">第四章 2019-2023年中国机器人抓手市场营销情况分析</w:t>
      </w:r>
    </w:p>
    <w:p>
      <w:pPr>
        <w:spacing w:after="150"/>
      </w:pPr>
      <w:r>
        <w:rPr/>
        <w:t xml:space="preserve">第一节 2019-2023年中国机器人抓手市场营销现状分析</w:t>
      </w:r>
    </w:p>
    <w:p>
      <w:pPr>
        <w:spacing w:after="150"/>
      </w:pPr>
      <w:r>
        <w:rPr/>
        <w:t xml:space="preserve">一、机器人抓手市场营销动态概览</w:t>
      </w:r>
    </w:p>
    <w:p>
      <w:pPr>
        <w:spacing w:after="150"/>
      </w:pPr>
      <w:r>
        <w:rPr/>
        <w:t xml:space="preserve">二、机器人抓手营销模式分析</w:t>
      </w:r>
    </w:p>
    <w:p>
      <w:pPr>
        <w:spacing w:after="150"/>
      </w:pPr>
      <w:r>
        <w:rPr/>
        <w:t xml:space="preserve">三、机器人抓手市场营销渠道分析</w:t>
      </w:r>
    </w:p>
    <w:p>
      <w:pPr>
        <w:spacing w:after="150"/>
      </w:pPr>
      <w:r>
        <w:rPr/>
        <w:t xml:space="preserve">第二节 2019-2023年中国机器人抓手网络营销分析</w:t>
      </w:r>
    </w:p>
    <w:p>
      <w:pPr>
        <w:spacing w:after="150"/>
      </w:pPr>
      <w:r>
        <w:rPr/>
        <w:t xml:space="preserve">第三节 2019-2023年中国机器人抓手市场营销策略分析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第五章 2019-2023年中国机器人抓手行业数据监测分析</w:t>
      </w:r>
    </w:p>
    <w:p>
      <w:pPr>
        <w:spacing w:after="150"/>
      </w:pPr>
      <w:r>
        <w:rPr/>
        <w:t xml:space="preserve">第一节 2019-2023年中国机器人抓手行业规模分析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2019-2023年中国机器人抓手行业结构分析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2019-2023年中国机器人抓手行业产值分析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 交货值分析</w:t>
      </w:r>
    </w:p>
    <w:p>
      <w:pPr>
        <w:spacing w:after="150"/>
      </w:pPr>
      <w:r>
        <w:rPr/>
        <w:t xml:space="preserve">第四节 2019-2023年中国机器人抓手行业成本费用分析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2019-2023年中国机器人抓手行业盈利能力分析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2019-2023年中国机器人抓手进出口数据监测分析</w:t>
      </w:r>
    </w:p>
    <w:p>
      <w:pPr>
        <w:spacing w:after="150"/>
      </w:pPr>
      <w:r>
        <w:rPr/>
        <w:t xml:space="preserve">第一节 2019-2023年中国机器人抓手进口数据分析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2019-2023年中国机器人抓手出口数据分析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2019-2023年中国机器人抓手进出口平均单价分析</w:t>
      </w:r>
    </w:p>
    <w:p>
      <w:pPr>
        <w:spacing w:after="150"/>
      </w:pPr>
      <w:r>
        <w:rPr/>
        <w:t xml:space="preserve">第四节 2019-2023年中国机器人抓手进出口国家及地区分析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2019-2023年中国机器人抓手行业消费市场分析</w:t>
      </w:r>
    </w:p>
    <w:p>
      <w:pPr>
        <w:spacing w:after="150"/>
      </w:pPr>
      <w:r>
        <w:rPr/>
        <w:t xml:space="preserve">第一节 中国机器人抓手消费者收入分析</w:t>
      </w:r>
    </w:p>
    <w:p>
      <w:pPr>
        <w:spacing w:after="150"/>
      </w:pPr>
      <w:r>
        <w:rPr/>
        <w:t xml:space="preserve">一、中国人口、人民生活分析</w:t>
      </w:r>
    </w:p>
    <w:p>
      <w:pPr>
        <w:spacing w:after="150"/>
      </w:pPr>
      <w:r>
        <w:rPr/>
        <w:t xml:space="preserve">二、消费者收入水平</w:t>
      </w:r>
    </w:p>
    <w:p>
      <w:pPr>
        <w:spacing w:after="150"/>
      </w:pPr>
      <w:r>
        <w:rPr/>
        <w:t xml:space="preserve">三、2019-2023年消费者信心指数分析</w:t>
      </w:r>
    </w:p>
    <w:p>
      <w:pPr>
        <w:spacing w:after="150"/>
      </w:pPr>
      <w:r>
        <w:rPr/>
        <w:t xml:space="preserve">第二节 机器人抓手市场消费需求分析</w:t>
      </w:r>
    </w:p>
    <w:p>
      <w:pPr>
        <w:spacing w:after="150"/>
      </w:pPr>
      <w:r>
        <w:rPr/>
        <w:t xml:space="preserve">一、机器人抓手市场的消费需求变化</w:t>
      </w:r>
    </w:p>
    <w:p>
      <w:pPr>
        <w:spacing w:after="150"/>
      </w:pPr>
      <w:r>
        <w:rPr/>
        <w:t xml:space="preserve">二、机器人抓手行业的需求情况分析</w:t>
      </w:r>
    </w:p>
    <w:p>
      <w:pPr>
        <w:spacing w:after="150"/>
      </w:pPr>
      <w:r>
        <w:rPr/>
        <w:t xml:space="preserve">三、2019-2023年机器人抓手品牌市场消费需求分析</w:t>
      </w:r>
    </w:p>
    <w:p>
      <w:pPr>
        <w:spacing w:after="150"/>
      </w:pPr>
      <w:r>
        <w:rPr/>
        <w:t xml:space="preserve">第三节 机器人抓手消费市场状况分析</w:t>
      </w:r>
    </w:p>
    <w:p>
      <w:pPr>
        <w:spacing w:after="150"/>
      </w:pPr>
      <w:r>
        <w:rPr/>
        <w:t xml:space="preserve">一、机器人抓手行业消费特点</w:t>
      </w:r>
    </w:p>
    <w:p>
      <w:pPr>
        <w:spacing w:after="150"/>
      </w:pPr>
      <w:r>
        <w:rPr/>
        <w:t xml:space="preserve">二、机器人抓手消费者分析</w:t>
      </w:r>
    </w:p>
    <w:p>
      <w:pPr>
        <w:spacing w:after="150"/>
      </w:pPr>
      <w:r>
        <w:rPr/>
        <w:t xml:space="preserve">三、机器人抓手消费结构分析</w:t>
      </w:r>
    </w:p>
    <w:p>
      <w:pPr>
        <w:spacing w:after="150"/>
      </w:pPr>
      <w:r>
        <w:rPr/>
        <w:t xml:space="preserve">四、机器人抓手消费的市场变化</w:t>
      </w:r>
    </w:p>
    <w:p>
      <w:pPr>
        <w:spacing w:after="150"/>
      </w:pPr>
      <w:r>
        <w:rPr/>
        <w:t xml:space="preserve">五、机器人抓手市场的消费方向</w:t>
      </w:r>
    </w:p>
    <w:p>
      <w:pPr>
        <w:spacing w:after="150"/>
      </w:pPr>
      <w:r>
        <w:rPr/>
        <w:t xml:space="preserve">第四节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第五节 机器人抓手行业产品的品牌市场调查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五、机器人抓手行业品牌忠诚度调查</w:t>
      </w:r>
    </w:p>
    <w:p>
      <w:pPr>
        <w:spacing w:after="150"/>
      </w:pPr>
      <w:r>
        <w:rPr/>
        <w:t xml:space="preserve">六、机器人抓手行业品牌市场占有率调查</w:t>
      </w:r>
    </w:p>
    <w:p>
      <w:pPr>
        <w:spacing w:after="150"/>
      </w:pPr>
      <w:r>
        <w:rPr/>
        <w:t xml:space="preserve">七、消费者的消费理念调研</w:t>
      </w:r>
    </w:p>
    <w:p>
      <w:pPr>
        <w:spacing w:after="150"/>
      </w:pPr>
      <w:r>
        <w:rPr>
          <w:b w:val="1"/>
          <w:bCs w:val="1"/>
        </w:rPr>
        <w:t xml:space="preserve">第八章 2019-2023年中国机器人抓手行业竞争格局分析</w:t>
      </w:r>
    </w:p>
    <w:p>
      <w:pPr>
        <w:spacing w:after="150"/>
      </w:pPr>
      <w:r>
        <w:rPr/>
        <w:t xml:space="preserve">第一节 2019-2023年中国机器人抓手行业swot分析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三、威胁</w:t>
      </w:r>
    </w:p>
    <w:p>
      <w:pPr>
        <w:spacing w:after="150"/>
      </w:pPr>
      <w:r>
        <w:rPr/>
        <w:t xml:space="preserve">第二节 2019-2023年中国机器人抓手行业集中度分析</w:t>
      </w:r>
    </w:p>
    <w:p>
      <w:pPr>
        <w:spacing w:after="150"/>
      </w:pPr>
      <w:r>
        <w:rPr/>
        <w:t xml:space="preserve">一、机器人抓手市场集中度分析</w:t>
      </w:r>
    </w:p>
    <w:p>
      <w:pPr>
        <w:spacing w:after="150"/>
      </w:pPr>
      <w:r>
        <w:rPr/>
        <w:t xml:space="preserve">二、机器人抓手生产企业分布分析</w:t>
      </w:r>
    </w:p>
    <w:p>
      <w:pPr>
        <w:spacing w:after="150"/>
      </w:pPr>
      <w:r>
        <w:rPr/>
        <w:t xml:space="preserve">第三节 2019-2023年中国机器人抓手行业竞争态势分析</w:t>
      </w:r>
    </w:p>
    <w:p>
      <w:pPr>
        <w:spacing w:after="150"/>
      </w:pPr>
      <w:r>
        <w:rPr/>
        <w:t xml:space="preserve">一、机器人抓手产品技术竞争分析</w:t>
      </w:r>
    </w:p>
    <w:p>
      <w:pPr>
        <w:spacing w:after="150"/>
      </w:pPr>
      <w:r>
        <w:rPr/>
        <w:t xml:space="preserve">二、机器人抓手市场价格竞争分析</w:t>
      </w:r>
    </w:p>
    <w:p>
      <w:pPr>
        <w:spacing w:after="150"/>
      </w:pPr>
      <w:r>
        <w:rPr/>
        <w:t xml:space="preserve">三、机器人抓手生产成本竞争分析</w:t>
      </w:r>
    </w:p>
    <w:p>
      <w:pPr>
        <w:spacing w:after="150"/>
      </w:pPr>
      <w:r>
        <w:rPr/>
        <w:t xml:space="preserve">第四节 2019-2023年中国机器人抓手行业竞争策略分析</w:t>
      </w:r>
    </w:p>
    <w:p>
      <w:pPr>
        <w:spacing w:after="150"/>
      </w:pPr>
      <w:r>
        <w:rPr/>
        <w:t xml:space="preserve">一、产品竞争策略</w:t>
      </w:r>
    </w:p>
    <w:p>
      <w:pPr>
        <w:spacing w:after="150"/>
      </w:pPr>
      <w:r>
        <w:rPr/>
        <w:t xml:space="preserve">二、品牌竞争策略</w:t>
      </w:r>
    </w:p>
    <w:p>
      <w:pPr>
        <w:spacing w:after="150"/>
      </w:pPr>
      <w:r>
        <w:rPr/>
        <w:t xml:space="preserve">三、成本控制策略</w:t>
      </w:r>
    </w:p>
    <w:p>
      <w:pPr>
        <w:spacing w:after="150"/>
      </w:pPr>
      <w:r>
        <w:rPr>
          <w:b w:val="1"/>
          <w:bCs w:val="1"/>
        </w:rPr>
        <w:t xml:space="preserve">第九章 2019-2023年中国机器人抓手行业重点企业竞争力分析</w:t>
      </w:r>
    </w:p>
    <w:p>
      <w:pPr>
        <w:spacing w:after="150"/>
      </w:pPr>
      <w:r>
        <w:rPr/>
        <w:t xml:space="preserve">第一节 大连佳林设备制造有限公司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上海克来机电自动化工程有限公司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上海发那科机器人有限公司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江苏中科机器人科技有限公司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广州协鸿工业机器人技术有限公司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2019-2023年中国机器人抓手行业相关产业运行态势分析</w:t>
      </w:r>
    </w:p>
    <w:p>
      <w:pPr>
        <w:spacing w:after="150"/>
      </w:pPr>
      <w:r>
        <w:rPr/>
        <w:t xml:space="preserve">第一节 上游原材料</w:t>
      </w:r>
    </w:p>
    <w:p>
      <w:pPr>
        <w:spacing w:after="150"/>
      </w:pPr>
      <w:r>
        <w:rPr/>
        <w:t xml:space="preserve">一、行业总况</w:t>
      </w:r>
    </w:p>
    <w:p>
      <w:pPr>
        <w:spacing w:after="150"/>
      </w:pPr>
      <w:r>
        <w:rPr/>
        <w:t xml:space="preserve">二、市场发展格局</w:t>
      </w:r>
    </w:p>
    <w:p>
      <w:pPr>
        <w:spacing w:after="150"/>
      </w:pPr>
      <w:r>
        <w:rPr/>
        <w:t xml:space="preserve">三、未来前景预测</w:t>
      </w:r>
    </w:p>
    <w:p>
      <w:pPr>
        <w:spacing w:after="150"/>
      </w:pPr>
      <w:r>
        <w:rPr/>
        <w:t xml:space="preserve">第二节 下游市场</w:t>
      </w:r>
    </w:p>
    <w:p>
      <w:pPr>
        <w:spacing w:after="150"/>
      </w:pPr>
      <w:r>
        <w:rPr/>
        <w:t xml:space="preserve">一、行业总况</w:t>
      </w:r>
    </w:p>
    <w:p>
      <w:pPr>
        <w:spacing w:after="150"/>
      </w:pPr>
      <w:r>
        <w:rPr/>
        <w:t xml:space="preserve">二、市场发展格局</w:t>
      </w:r>
    </w:p>
    <w:p>
      <w:pPr>
        <w:spacing w:after="150"/>
      </w:pPr>
      <w:r>
        <w:rPr/>
        <w:t xml:space="preserve">三、未来前景预测</w:t>
      </w:r>
    </w:p>
    <w:p>
      <w:pPr>
        <w:spacing w:after="150"/>
      </w:pPr>
      <w:r>
        <w:rPr>
          <w:b w:val="1"/>
          <w:bCs w:val="1"/>
        </w:rPr>
        <w:t xml:space="preserve">第十一章 2024-2029年中国机器人抓手行业发展趋势分析</w:t>
      </w:r>
    </w:p>
    <w:p>
      <w:pPr>
        <w:spacing w:after="150"/>
      </w:pPr>
      <w:r>
        <w:rPr/>
        <w:t xml:space="preserve">第一节 2024-2029年我国机器人抓手行业发展前景与机遇分析</w:t>
      </w:r>
    </w:p>
    <w:p>
      <w:pPr>
        <w:spacing w:after="150"/>
      </w:pPr>
      <w:r>
        <w:rPr/>
        <w:t xml:space="preserve">一、我国机器人抓手行业发展前景</w:t>
      </w:r>
    </w:p>
    <w:p>
      <w:pPr>
        <w:spacing w:after="150"/>
      </w:pPr>
      <w:r>
        <w:rPr/>
        <w:t xml:space="preserve">二、我国机器人抓手发展机遇分析</w:t>
      </w:r>
    </w:p>
    <w:p>
      <w:pPr>
        <w:spacing w:after="150"/>
      </w:pPr>
      <w:r>
        <w:rPr/>
        <w:t xml:space="preserve">三、金融环境对机器人抓手行业的影响分析</w:t>
      </w:r>
    </w:p>
    <w:p>
      <w:pPr>
        <w:spacing w:after="150"/>
      </w:pPr>
      <w:r>
        <w:rPr/>
        <w:t xml:space="preserve">第二节 2024-2029年中国机器人抓手市场趋势分析</w:t>
      </w:r>
    </w:p>
    <w:p>
      <w:pPr>
        <w:spacing w:after="150"/>
      </w:pPr>
      <w:r>
        <w:rPr/>
        <w:t xml:space="preserve">一、机器人抓手市场趋势总结</w:t>
      </w:r>
    </w:p>
    <w:p>
      <w:pPr>
        <w:spacing w:after="150"/>
      </w:pPr>
      <w:r>
        <w:rPr/>
        <w:t xml:space="preserve">二、机器人抓手市场发展空间</w:t>
      </w:r>
    </w:p>
    <w:p>
      <w:pPr>
        <w:spacing w:after="150"/>
      </w:pPr>
      <w:r>
        <w:rPr/>
        <w:t xml:space="preserve">三、机器人抓手价格走势分析</w:t>
      </w:r>
    </w:p>
    <w:p>
      <w:pPr>
        <w:spacing w:after="150"/>
      </w:pPr>
      <w:r>
        <w:rPr/>
        <w:t xml:space="preserve">四、机器人抓手产业政策趋向</w:t>
      </w:r>
    </w:p>
    <w:p>
      <w:pPr>
        <w:spacing w:after="150"/>
      </w:pPr>
      <w:r>
        <w:rPr/>
        <w:t xml:space="preserve">五、机器人抓手技术革新趋势</w:t>
      </w:r>
    </w:p>
    <w:p>
      <w:pPr>
        <w:spacing w:after="150"/>
      </w:pPr>
      <w:r>
        <w:rPr/>
        <w:t xml:space="preserve">第三节 2024-2029年中国机器人抓手市场需求与消费预测</w:t>
      </w:r>
    </w:p>
    <w:p>
      <w:pPr>
        <w:spacing w:after="150"/>
      </w:pPr>
      <w:r>
        <w:rPr/>
        <w:t xml:space="preserve">一、机器人抓手产品消费预测</w:t>
      </w:r>
    </w:p>
    <w:p>
      <w:pPr>
        <w:spacing w:after="150"/>
      </w:pPr>
      <w:r>
        <w:rPr/>
        <w:t xml:space="preserve">二、机器人抓手市场规模预测</w:t>
      </w:r>
    </w:p>
    <w:p>
      <w:pPr>
        <w:spacing w:after="150"/>
      </w:pPr>
      <w:r>
        <w:rPr/>
        <w:t xml:space="preserve">三、机器人抓手行业总产值预测</w:t>
      </w:r>
    </w:p>
    <w:p>
      <w:pPr>
        <w:spacing w:after="150"/>
      </w:pPr>
      <w:r>
        <w:rPr/>
        <w:t xml:space="preserve">四、机器人抓手供需平衡预测</w:t>
      </w:r>
    </w:p>
    <w:p>
      <w:pPr>
        <w:spacing w:after="150"/>
      </w:pPr>
      <w:r>
        <w:rPr>
          <w:b w:val="1"/>
          <w:bCs w:val="1"/>
        </w:rPr>
        <w:t xml:space="preserve">第十二章 2024-2029年中国机器人抓手行业投资机会与风险分析</w:t>
      </w:r>
    </w:p>
    <w:p>
      <w:pPr>
        <w:spacing w:after="150"/>
      </w:pPr>
      <w:r>
        <w:rPr/>
        <w:t xml:space="preserve">第一节 2024-2029年中国机器人抓手行业投资效益分析</w:t>
      </w:r>
    </w:p>
    <w:p>
      <w:pPr>
        <w:spacing w:after="150"/>
      </w:pPr>
      <w:r>
        <w:rPr/>
        <w:t xml:space="preserve">一、机器人抓手行业投资状况分析</w:t>
      </w:r>
    </w:p>
    <w:p>
      <w:pPr>
        <w:spacing w:after="150"/>
      </w:pPr>
      <w:r>
        <w:rPr/>
        <w:t xml:space="preserve">二、机器人抓手行业投资效益分析</w:t>
      </w:r>
    </w:p>
    <w:p>
      <w:pPr>
        <w:spacing w:after="150"/>
      </w:pPr>
      <w:r>
        <w:rPr/>
        <w:t xml:space="preserve">三、机器人抓手行业投资趋势预测</w:t>
      </w:r>
    </w:p>
    <w:p>
      <w:pPr>
        <w:spacing w:after="150"/>
      </w:pPr>
      <w:r>
        <w:rPr/>
        <w:t xml:space="preserve">四、新进入者应注意的障碍因素分析</w:t>
      </w:r>
    </w:p>
    <w:p>
      <w:pPr>
        <w:spacing w:after="150"/>
      </w:pPr>
      <w:r>
        <w:rPr/>
        <w:t xml:space="preserve">第二节 2024-2029年中国影响机器人抓手行业发展的主要因素分析</w:t>
      </w:r>
    </w:p>
    <w:p>
      <w:pPr>
        <w:spacing w:after="150"/>
      </w:pPr>
      <w:r>
        <w:rPr/>
        <w:t xml:space="preserve">一、影响机器人抓手行业运行的有利因素分析</w:t>
      </w:r>
    </w:p>
    <w:p>
      <w:pPr>
        <w:spacing w:after="150"/>
      </w:pPr>
      <w:r>
        <w:rPr/>
        <w:t xml:space="preserve">二、影响机器人抓手行业运行的稳定因素分析</w:t>
      </w:r>
    </w:p>
    <w:p>
      <w:pPr>
        <w:spacing w:after="150"/>
      </w:pPr>
      <w:r>
        <w:rPr/>
        <w:t xml:space="preserve">三、影响机器人抓手行业运行的不利因素分析</w:t>
      </w:r>
    </w:p>
    <w:p>
      <w:pPr>
        <w:spacing w:after="150"/>
      </w:pPr>
      <w:r>
        <w:rPr/>
        <w:t xml:space="preserve">四、我国机器人抓手行业发展面临的挑战分析</w:t>
      </w:r>
    </w:p>
    <w:p>
      <w:pPr>
        <w:spacing w:after="150"/>
      </w:pPr>
      <w:r>
        <w:rPr/>
        <w:t xml:space="preserve">第三节 2024-2029年中国机器人抓手行业投资风险及控制策略分析</w:t>
      </w:r>
    </w:p>
    <w:p>
      <w:pPr>
        <w:spacing w:after="150"/>
      </w:pPr>
      <w:r>
        <w:rPr/>
        <w:t xml:space="preserve">一、机器人抓手行业市场风险及控制策略</w:t>
      </w:r>
    </w:p>
    <w:p>
      <w:pPr>
        <w:spacing w:after="150"/>
      </w:pPr>
      <w:r>
        <w:rPr/>
        <w:t xml:space="preserve">二、机器人抓手行业政策风险及控制策略</w:t>
      </w:r>
    </w:p>
    <w:p>
      <w:pPr>
        <w:spacing w:after="150"/>
      </w:pPr>
      <w:r>
        <w:rPr/>
        <w:t xml:space="preserve">三、机器人抓手行业经营风险及控制策略</w:t>
      </w:r>
    </w:p>
    <w:p>
      <w:pPr>
        <w:spacing w:after="150"/>
      </w:pPr>
      <w:r>
        <w:rPr/>
        <w:t xml:space="preserve">四、机器人抓手行业技术风险及控制策略</w:t>
      </w:r>
    </w:p>
    <w:p>
      <w:pPr>
        <w:spacing w:after="150"/>
      </w:pPr>
      <w:r>
        <w:rPr/>
        <w:t xml:space="preserve">五、机器人抓手行业同业竞争风险及控制策略</w:t>
      </w:r>
    </w:p>
    <w:p>
      <w:pPr>
        <w:spacing w:after="150"/>
      </w:pPr>
      <w:r>
        <w:rPr/>
        <w:t xml:space="preserve">六、机器人抓手行业其他风险及控制策略</w:t>
      </w:r>
    </w:p>
    <w:p>
      <w:pPr>
        <w:spacing w:after="150"/>
      </w:pPr>
      <w:r>
        <w:rPr>
          <w:b w:val="1"/>
          <w:bCs w:val="1"/>
        </w:rPr>
        <w:t xml:space="preserve">第十三章 2024-2029年中国机器人抓手行业投资战略研究</w:t>
      </w:r>
    </w:p>
    <w:p>
      <w:pPr>
        <w:spacing w:after="150"/>
      </w:pPr>
      <w:r>
        <w:rPr/>
        <w:t xml:space="preserve">第一节 机器人抓手行业发展战略研究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对我国机器人抓手品牌的战略思考</w:t>
      </w:r>
    </w:p>
    <w:p>
      <w:pPr>
        <w:spacing w:after="150"/>
      </w:pPr>
      <w:r>
        <w:rPr/>
        <w:t xml:space="preserve">一、企业品牌的重要性</w:t>
      </w:r>
    </w:p>
    <w:p>
      <w:pPr>
        <w:spacing w:after="150"/>
      </w:pPr>
      <w:r>
        <w:rPr/>
        <w:t xml:space="preserve">二、机器人抓手实施品牌战略的意义</w:t>
      </w:r>
    </w:p>
    <w:p>
      <w:pPr>
        <w:spacing w:after="150"/>
      </w:pPr>
      <w:r>
        <w:rPr/>
        <w:t xml:space="preserve">三、机器人抓手企业品牌的现状分析</w:t>
      </w:r>
    </w:p>
    <w:p>
      <w:pPr>
        <w:spacing w:after="150"/>
      </w:pPr>
      <w:r>
        <w:rPr/>
        <w:t xml:space="preserve">四、我国机器人抓手企业的品牌战略</w:t>
      </w:r>
    </w:p>
    <w:p>
      <w:pPr>
        <w:spacing w:after="150"/>
      </w:pPr>
      <w:r>
        <w:rPr/>
        <w:t xml:space="preserve">五、机器人抓手品牌战略管理的策略</w:t>
      </w:r>
    </w:p>
    <w:p>
      <w:pPr>
        <w:spacing w:after="150"/>
      </w:pPr>
      <w:r>
        <w:rPr/>
        <w:t xml:space="preserve">第三节 2024-2029年中国机器人抓手行业投资战略研究</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图表：2019-2023年农村居民人均纯收入</w:t>
      </w:r>
    </w:p>
    <w:p>
      <w:pPr>
        <w:spacing w:after="150"/>
      </w:pPr>
      <w:r>
        <w:rPr/>
        <w:t xml:space="preserve">图表：2019-2023年城镇居民人均纯收入</w:t>
      </w:r>
    </w:p>
    <w:p>
      <w:pPr>
        <w:spacing w:after="150"/>
      </w:pPr>
      <w:r>
        <w:rPr/>
        <w:t xml:space="preserve">图表：2019-2023年规模以上工业增加值增速</w:t>
      </w:r>
    </w:p>
    <w:p>
      <w:pPr>
        <w:spacing w:after="150"/>
      </w:pPr>
      <w:r>
        <w:rPr/>
        <w:t xml:space="preserve">图表：2019-2023年主要工业产品产量及其增长速度</w:t>
      </w:r>
    </w:p>
    <w:p>
      <w:pPr>
        <w:spacing w:after="150"/>
      </w:pPr>
      <w:r>
        <w:rPr/>
        <w:t xml:space="preserve">图表：2019-2023年固定资产投资增速</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图表：2019-2023年全国公共财政收入</w:t>
      </w:r>
    </w:p>
    <w:p>
      <w:pPr>
        <w:spacing w:after="150"/>
      </w:pPr>
      <w:r>
        <w:rPr/>
        <w:t xml:space="preserve">图表：2019-2023年国家外汇储备</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图表：2019-2023年城镇新增就业人数</w:t>
      </w:r>
    </w:p>
    <w:p>
      <w:pPr>
        <w:spacing w:after="150"/>
      </w:pPr>
      <w:r>
        <w:rPr/>
        <w:t xml:space="preserve">图表：2019-2023年人口数及其构成</w:t>
      </w:r>
    </w:p>
    <w:p>
      <w:pPr>
        <w:spacing w:after="150"/>
      </w:pPr>
      <w:r>
        <w:rPr/>
        <w:t xml:space="preserve">图表：2019-2023年高等教育、中等职业教育及普通高中招生人数</w:t>
      </w:r>
    </w:p>
    <w:p>
      <w:pPr>
        <w:spacing w:after="150"/>
      </w:pPr>
      <w:r>
        <w:rPr/>
        <w:t xml:space="preserve">图表：2019-2023年我国机器人抓手行业市场规模分析</w:t>
      </w:r>
    </w:p>
    <w:p>
      <w:pPr>
        <w:spacing w:after="150"/>
      </w:pPr>
      <w:r>
        <w:rPr/>
        <w:t xml:space="preserve">图表：2019-2023年我国机器人抓手行业需求量分析</w:t>
      </w:r>
    </w:p>
    <w:p>
      <w:pPr>
        <w:spacing w:after="150"/>
      </w:pPr>
      <w:r>
        <w:rPr/>
        <w:t xml:space="preserve">图表：2019-2023年我国机器人抓手行业生产规模分析</w:t>
      </w:r>
    </w:p>
    <w:p>
      <w:pPr>
        <w:spacing w:after="150"/>
      </w:pPr>
      <w:r>
        <w:rPr/>
        <w:t xml:space="preserve">图表：2019-2023年我国机器人抓手产品市场价格走势分析</w:t>
      </w:r>
    </w:p>
    <w:p>
      <w:pPr>
        <w:spacing w:after="150"/>
      </w:pPr>
      <w:r>
        <w:rPr/>
        <w:t xml:space="preserve">图表：2019-2023年我国机器人抓手产品市场销量分析</w:t>
      </w:r>
    </w:p>
    <w:p>
      <w:pPr>
        <w:spacing w:after="150"/>
      </w:pPr>
      <w:r>
        <w:rPr/>
        <w:t xml:space="preserve">图表：2019-2023年我国机器人抓手产品市场进出口统计分析</w:t>
      </w:r>
    </w:p>
    <w:p>
      <w:pPr>
        <w:spacing w:after="150"/>
      </w:pPr>
      <w:r>
        <w:rPr/>
        <w:t xml:space="preserve">图表：企业定价目标分析</w:t>
      </w:r>
    </w:p>
    <w:p>
      <w:pPr>
        <w:spacing w:after="150"/>
      </w:pPr>
      <w:r>
        <w:rPr/>
        <w:t xml:space="preserve">图表：价格反映程序</w:t>
      </w:r>
    </w:p>
    <w:p>
      <w:pPr>
        <w:spacing w:after="150"/>
      </w:pPr>
      <w:r>
        <w:rPr/>
        <w:t xml:space="preserve">图表：2019-2023年我国机器人抓手行业企业数量增长分析</w:t>
      </w:r>
    </w:p>
    <w:p>
      <w:pPr>
        <w:spacing w:after="150"/>
      </w:pPr>
      <w:r>
        <w:rPr/>
        <w:t xml:space="preserve">图表：2019-2023年我国机器人抓手行业从业人数增长分析</w:t>
      </w:r>
    </w:p>
    <w:p>
      <w:pPr>
        <w:spacing w:after="150"/>
      </w:pPr>
      <w:r>
        <w:rPr/>
        <w:t xml:space="preserve">图表：2019-2023年我国机器人抓手行业资产规模增长分析</w:t>
      </w:r>
    </w:p>
    <w:p>
      <w:pPr>
        <w:spacing w:after="150"/>
      </w:pPr>
      <w:r>
        <w:rPr/>
        <w:t xml:space="preserve">图表：2019-2023年我国机器人抓手行业不同类型企业数量结构分析</w:t>
      </w:r>
    </w:p>
    <w:p>
      <w:pPr>
        <w:spacing w:after="150"/>
      </w:pPr>
      <w:r>
        <w:rPr/>
        <w:t xml:space="preserve">图表：2019-2023年我国机器人抓手行业不同所有制企业数量结构分析</w:t>
      </w:r>
    </w:p>
    <w:p>
      <w:pPr>
        <w:spacing w:after="150"/>
      </w:pPr>
      <w:r>
        <w:rPr/>
        <w:t xml:space="preserve">图表：2019-2023年我国机器人抓手行业不同类型企业销售收入结构分析</w:t>
      </w:r>
    </w:p>
    <w:p>
      <w:pPr>
        <w:spacing w:after="150"/>
      </w:pPr>
      <w:r>
        <w:rPr/>
        <w:t xml:space="preserve">图表：2019-2023年我国机器人抓手行业不同所有制企业销售收入结构分析</w:t>
      </w:r>
    </w:p>
    <w:p>
      <w:pPr>
        <w:spacing w:after="150"/>
      </w:pPr>
      <w:r>
        <w:rPr/>
        <w:t xml:space="preserve">图表：2019-2023年我国机器人抓手行业产成品增长分析</w:t>
      </w:r>
    </w:p>
    <w:p>
      <w:pPr>
        <w:spacing w:after="150"/>
      </w:pPr>
      <w:r>
        <w:rPr/>
        <w:t xml:space="preserve">图表：2019-2023年我国机器人抓手行业工业销售产值分析</w:t>
      </w:r>
    </w:p>
    <w:p>
      <w:pPr>
        <w:spacing w:after="150"/>
      </w:pPr>
      <w:r>
        <w:rPr/>
        <w:t xml:space="preserve">图表：2019-2023年我国机器人抓手行业出口 交货值分析</w:t>
      </w:r>
    </w:p>
    <w:p>
      <w:pPr>
        <w:spacing w:after="150"/>
      </w:pPr>
      <w:r>
        <w:rPr/>
        <w:t xml:space="preserve">图表：2019-2023年我国机器人抓手行业销售成本分析</w:t>
      </w:r>
    </w:p>
    <w:p>
      <w:pPr>
        <w:spacing w:after="150"/>
      </w:pPr>
      <w:r>
        <w:rPr/>
        <w:t xml:space="preserve">图表：2019-2023年我国机器人抓手行业费用分析</w:t>
      </w:r>
    </w:p>
    <w:p>
      <w:pPr>
        <w:spacing w:after="150"/>
      </w:pPr>
      <w:r>
        <w:rPr/>
        <w:t xml:space="preserve">图表：2019-2023年我国机器人抓手行业主要盈利指标分析</w:t>
      </w:r>
    </w:p>
    <w:p>
      <w:pPr>
        <w:spacing w:after="150"/>
      </w:pPr>
      <w:r>
        <w:rPr/>
        <w:t xml:space="preserve">图表：2019-2023年我国机器人抓手行业主要盈利能力指标分析</w:t>
      </w:r>
    </w:p>
    <w:p>
      <w:pPr>
        <w:spacing w:after="150"/>
      </w:pPr>
      <w:r>
        <w:rPr/>
        <w:t xml:space="preserve">图表：2019-2023年我国机器人抓手行业进口总量分析</w:t>
      </w:r>
    </w:p>
    <w:p>
      <w:pPr>
        <w:spacing w:after="150"/>
      </w:pPr>
      <w:r>
        <w:rPr/>
        <w:t xml:space="preserve">图表：2019-2023年我国机器人抓手行业进口金额分析</w:t>
      </w:r>
    </w:p>
    <w:p>
      <w:pPr>
        <w:spacing w:after="150"/>
      </w:pPr>
      <w:r>
        <w:rPr/>
        <w:t xml:space="preserve">图表：2019-2023年我国机器人抓手行业出口总量分析</w:t>
      </w:r>
    </w:p>
    <w:p>
      <w:pPr>
        <w:spacing w:after="150"/>
      </w:pPr>
      <w:r>
        <w:rPr/>
        <w:t xml:space="preserve">图表：2019-2023年我国机器人抓手行业出口金额分析</w:t>
      </w:r>
    </w:p>
    <w:p>
      <w:pPr>
        <w:spacing w:after="150"/>
      </w:pPr>
      <w:r>
        <w:rPr/>
        <w:t xml:space="preserve">图表：2019-2023年我国机器人抓手行业进出口平均单价分析</w:t>
      </w:r>
    </w:p>
    <w:p>
      <w:pPr>
        <w:spacing w:after="150"/>
      </w:pPr>
      <w:r>
        <w:rPr/>
        <w:t xml:space="preserve">图表：2019-2023年中国机器人抓手行业出口国家及地区分析</w:t>
      </w:r>
    </w:p>
    <w:p>
      <w:pPr>
        <w:spacing w:after="150"/>
      </w:pPr>
      <w:r>
        <w:rPr/>
        <w:t xml:space="preserve">图表：2019-2023年中国机器人抓手行业出口国家及地区分析</w:t>
      </w:r>
    </w:p>
    <w:p>
      <w:pPr>
        <w:spacing w:after="150"/>
      </w:pPr>
      <w:r>
        <w:rPr/>
        <w:t xml:space="preserve">图表：2019-2023年我国机器人抓手行业需求量分析</w:t>
      </w:r>
    </w:p>
    <w:p>
      <w:pPr>
        <w:spacing w:after="150"/>
      </w:pPr>
      <w:r>
        <w:rPr/>
        <w:t xml:space="preserve">图表：机器人抓手行业价格敏感程度</w:t>
      </w:r>
    </w:p>
    <w:p>
      <w:pPr>
        <w:spacing w:after="150"/>
      </w:pPr>
      <w:r>
        <w:rPr/>
        <w:t xml:space="preserve">图表：机器人抓手行业品牌影响程度</w:t>
      </w:r>
    </w:p>
    <w:p>
      <w:pPr>
        <w:spacing w:after="150"/>
      </w:pPr>
      <w:r>
        <w:rPr/>
        <w:t xml:space="preserve">图表：机器人抓手行业购买方便影响程度</w:t>
      </w:r>
    </w:p>
    <w:p>
      <w:pPr>
        <w:spacing w:after="150"/>
      </w:pPr>
      <w:r>
        <w:rPr/>
        <w:t xml:space="preserve">图表：机器人抓手行业广告影响程度</w:t>
      </w:r>
    </w:p>
    <w:p>
      <w:pPr>
        <w:spacing w:after="150"/>
      </w:pPr>
      <w:r>
        <w:rPr/>
        <w:t xml:space="preserve">图表：机器人抓手行业包装影响程度</w:t>
      </w:r>
    </w:p>
    <w:p>
      <w:pPr>
        <w:spacing w:after="150"/>
      </w:pPr>
      <w:r>
        <w:rPr/>
        <w:t xml:space="preserve">图表：2019-2023年消费者对机器人抓手品牌认知度调查</w:t>
      </w:r>
    </w:p>
    <w:p>
      <w:pPr>
        <w:spacing w:after="150"/>
      </w:pPr>
      <w:r>
        <w:rPr/>
        <w:t xml:space="preserve">图表：2019-2023年消费者对机器人抓手的品牌偏好调查</w:t>
      </w:r>
    </w:p>
    <w:p>
      <w:pPr>
        <w:spacing w:after="150"/>
      </w:pPr>
      <w:r>
        <w:rPr/>
        <w:t xml:space="preserve">图表：2019-2023年消费者对机器人抓手品牌的首要认知渠道调查</w:t>
      </w:r>
    </w:p>
    <w:p>
      <w:pPr>
        <w:spacing w:after="150"/>
      </w:pPr>
      <w:r>
        <w:rPr/>
        <w:t xml:space="preserve">图表：2019-2023年消费者经常买的机器人抓手品牌调查</w:t>
      </w:r>
    </w:p>
    <w:p>
      <w:pPr>
        <w:spacing w:after="150"/>
      </w:pPr>
      <w:r>
        <w:rPr/>
        <w:t xml:space="preserve">图表：消费者选择机器人抓手的因素</w:t>
      </w:r>
    </w:p>
    <w:p>
      <w:pPr>
        <w:spacing w:after="150"/>
      </w:pPr>
      <w:r>
        <w:rPr/>
        <w:t xml:space="preserve">图表：2019-2023年机器人抓手行业企业集中度分析</w:t>
      </w:r>
    </w:p>
    <w:p>
      <w:pPr>
        <w:spacing w:after="150"/>
      </w:pPr>
      <w:r>
        <w:rPr/>
        <w:t xml:space="preserve">图表：2019-2023年机器人抓手行业生产企业区域分布分析</w:t>
      </w:r>
    </w:p>
    <w:p>
      <w:pPr>
        <w:spacing w:after="150"/>
      </w:pPr>
      <w:r>
        <w:rPr/>
        <w:t xml:space="preserve">图表：2019-2023年我国钢材价格情况</w:t>
      </w:r>
    </w:p>
    <w:p>
      <w:pPr>
        <w:spacing w:after="150"/>
      </w:pPr>
      <w:r>
        <w:rPr/>
        <w:t xml:space="preserve">图表：2019-2023年我国钢材供应情况</w:t>
      </w:r>
    </w:p>
    <w:p>
      <w:pPr>
        <w:spacing w:after="150"/>
      </w:pPr>
      <w:r>
        <w:rPr/>
        <w:t xml:space="preserve">图表：2024-2029年中国机器人抓手行业价格走势预测</w:t>
      </w:r>
    </w:p>
    <w:p>
      <w:pPr>
        <w:spacing w:after="150"/>
      </w:pPr>
      <w:r>
        <w:rPr/>
        <w:t xml:space="preserve">图表：2024-2029年中国机器人抓手行业需求量预测</w:t>
      </w:r>
    </w:p>
    <w:p>
      <w:pPr>
        <w:spacing w:after="150"/>
      </w:pPr>
      <w:r>
        <w:rPr/>
        <w:t xml:space="preserve">图表：2024-2029年中国机器人抓手行业市场规模预测</w:t>
      </w:r>
    </w:p>
    <w:p>
      <w:pPr>
        <w:spacing w:after="150"/>
      </w:pPr>
      <w:r>
        <w:rPr/>
        <w:t xml:space="preserve">图表：2024-2029年中国机器人抓手行业总产值预测</w:t>
      </w:r>
    </w:p>
    <w:p>
      <w:pPr>
        <w:spacing w:after="150"/>
      </w:pPr>
      <w:r>
        <w:rPr/>
        <w:t xml:space="preserve">图表：2024-2029年中国机器人抓手行业供需平衡预测</w:t>
      </w:r>
    </w:p>
    <w:p>
      <w:pPr>
        <w:spacing w:after="150"/>
      </w:pPr>
      <w:r>
        <w:rPr/>
        <w:t xml:space="preserve">图表：2024-2029年机器人抓手行业投资状况预测</w:t>
      </w:r>
    </w:p>
    <w:p>
      <w:pPr>
        <w:spacing w:after="150"/>
      </w:pPr>
      <w:r>
        <w:rPr/>
        <w:t xml:space="preserve">图表：2024-2029年机器人抓手行业投资效益预测</w:t>
      </w:r>
    </w:p>
    <w:p>
      <w:pPr>
        <w:spacing w:after="150"/>
      </w:pPr>
      <w:r>
        <w:rPr/>
        <w:t xml:space="preserve">图表：中国机器人抓手项目风险控制建议与收益潜力提升措施</w:t>
      </w:r>
    </w:p>
    <w:p>
      <w:pPr>
        <w:spacing w:after="150"/>
      </w:pPr>
      <w:r>
        <w:rPr/>
        <w:t xml:space="preserve">图表：机器人抓手产品技术应用注意事项分析</w:t>
      </w:r>
    </w:p>
    <w:p>
      <w:pPr>
        <w:spacing w:after="150"/>
      </w:pPr>
      <w:r>
        <w:rPr/>
        <w:t xml:space="preserve">图表：机器人抓手产品项目投资注意事项图</w:t>
      </w:r>
    </w:p>
    <w:p>
      <w:pPr>
        <w:spacing w:after="150"/>
      </w:pPr>
      <w:r>
        <w:rPr/>
        <w:t xml:space="preserve">图表：机器人抓手产品行业生产开发注意事项</w:t>
      </w:r>
    </w:p>
    <w:p>
      <w:pPr>
        <w:spacing w:after="150"/>
      </w:pPr>
      <w:r>
        <w:rPr/>
        <w:t xml:space="preserve">图表：机器人抓手产品销售注意事项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2024-2029年中国机器人抓手市场发展状况及投资战略研究报告</dc:title>
  <dc:description>2024-2029年中国机器人抓手市场发展状况及投资战略研究报告</dc:description>
  <dc:subject>2024-2029年中国机器人抓手市场发展状况及投资战略研究报告</dc:subject>
  <cp:keywords>研究报告</cp:keywords>
  <cp:category>研究报告</cp:category>
  <cp:lastModifiedBy>北京中道泰和信息咨询有限公司</cp:lastModifiedBy>
  <dcterms:created xsi:type="dcterms:W3CDTF">2024-01-22T18:46:40+08:00</dcterms:created>
  <dcterms:modified xsi:type="dcterms:W3CDTF">2024-01-22T18:46:40+08:00</dcterms:modified>
</cp:coreProperties>
</file>

<file path=docProps/custom.xml><?xml version="1.0" encoding="utf-8"?>
<Properties xmlns="http://schemas.openxmlformats.org/officeDocument/2006/custom-properties" xmlns:vt="http://schemas.openxmlformats.org/officeDocument/2006/docPropsVTypes"/>
</file>