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2024-2029年中国锰酸锂行业未来发展趋势预测及投资战略分析报告</w:t>
      </w:r>
    </w:p>
    <w:p>
      <w:pPr>
        <w:spacing w:after="150"/>
      </w:pPr>
      <w:r>
        <w:rPr>
          <w:b w:val="1"/>
          <w:bCs w:val="1"/>
        </w:rPr>
        <w:t xml:space="preserve">报告简介</w:t>
      </w:r>
    </w:p>
    <w:p>
      <w:pPr>
        <w:spacing w:after="150"/>
      </w:pPr>
      <w:r>
        <w:rPr/>
        <w:t xml:space="preserve">锰酸锂主要为尖晶石型锰酸锂 尖晶石型锰酸锂LiMn2O4是Hunter在1981年首先制得的具有三维锂离子通道的正极材料，至今一直受到国内外很多学者及研究人员的极大关注，它作为电极材料具有价格低、电位高、环境友好、安全性能高等优点，是最有希望取代钴酸锂LiCoO2成为新一代锂离子电池的正极材料。</w:t>
      </w:r>
    </w:p>
    <w:p>
      <w:pPr>
        <w:spacing w:after="150"/>
      </w:pPr>
      <w:r>
        <w:rPr/>
        <w:t xml:space="preserve">锰酸锂是较有前景的锂离子正极材料之一，相比钴酸锂等传统正极材料，锰酸锂具有资源丰富、成本低、无污染、安全性好、倍率性能好等优点，是理想的动力电池正极材料，但其较差的循环性能及电化学稳定性却大大限制了其产业化。锰酸锂主要包括尖晶石型锰酸锂和层状结构锰酸锂，其中尖晶石型锰酸锂结构稳定，易于实现工业化生产，如今市场产品均为此种结构。尖晶石型锰酸锂属于立方晶系，Fd3m空间群，理论比容量为148mAh/g，由于具有三维隧道结构，锂离子可以可逆地从尖晶石晶格中脱嵌，不会引起结构的塌陷，因而具有优异的倍率性能和稳定性。</w:t>
      </w:r>
    </w:p>
    <w:p>
      <w:pPr>
        <w:spacing w:after="150"/>
      </w:pPr>
      <w:r>
        <w:rPr/>
        <w:t xml:space="preserve">锰酸锂研究报告对锰酸锂行业研究的内容和方法进行全面的阐述和论证，对研究过程中所获取的锰酸锂资料进行全面系统的整理和分析，通过图表、统计结果及文献资料，或以纵向的发展过程，或横向类别分析提出论点、分析论据，进行论证。锰酸锂报告绝对如实地反映客观情况，叙述、说明、推断、引用均恰如其分。文字、用词应力求准确。研究报告的文字也简单、明了、通顺、流畅，既明白如话，又把研究的效果准确地、科学地表达出来。锰酸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锰酸锂行业的发展状况进行了深入透彻地分析，对我国行业市场情况、技术现状、供需形势作了详尽研究，重点分析了国内外重点企业、行业发展趋势以及行业投资情况，报告还对锰酸锂下游行业的发展进行了探讨，是锰酸锂及相关企业、投资部门、研究机构准确了解目前中国市场发展动态，把握锰酸锂行业发展方向，为企业经营决策提供重要参考的依据。</w:t>
      </w:r>
    </w:p>
    <w:p>
      <w:pPr>
        <w:spacing w:after="150"/>
      </w:pPr>
      <w:r>
        <w:rPr>
          <w:b w:val="1"/>
          <w:bCs w:val="1"/>
        </w:rPr>
        <w:t xml:space="preserve">报告目录</w:t>
      </w:r>
    </w:p>
    <w:p>
      <w:pPr>
        <w:spacing w:after="150"/>
      </w:pPr>
      <w:r>
        <w:rPr>
          <w:b w:val="1"/>
          <w:bCs w:val="1"/>
        </w:rPr>
        <w:t xml:space="preserve">第一章 锰酸锂产业相关概述</w:t>
      </w:r>
    </w:p>
    <w:p>
      <w:pPr>
        <w:spacing w:after="150"/>
      </w:pPr>
      <w:r>
        <w:rPr/>
        <w:t xml:space="preserve">第一节 锂行业相关概述</w:t>
      </w:r>
    </w:p>
    <w:p>
      <w:pPr>
        <w:spacing w:after="150"/>
      </w:pPr>
      <w:r>
        <w:rPr/>
        <w:t xml:space="preserve">一、锂资源分布与开发利用现状</w:t>
      </w:r>
    </w:p>
    <w:p>
      <w:pPr>
        <w:spacing w:after="150"/>
      </w:pPr>
      <w:r>
        <w:rPr/>
        <w:t xml:space="preserve">二、锂资源供需分析</w:t>
      </w:r>
    </w:p>
    <w:p>
      <w:pPr>
        <w:spacing w:after="150"/>
      </w:pPr>
      <w:r>
        <w:rPr/>
        <w:t xml:space="preserve">三、我国西藏锂资源开发前景乐观</w:t>
      </w:r>
    </w:p>
    <w:p>
      <w:pPr>
        <w:spacing w:after="150"/>
      </w:pPr>
      <w:r>
        <w:rPr/>
        <w:t xml:space="preserve">四、锂资源让中国在新能源中异军突起</w:t>
      </w:r>
    </w:p>
    <w:p>
      <w:pPr>
        <w:spacing w:after="150"/>
      </w:pPr>
      <w:r>
        <w:rPr/>
        <w:t xml:space="preserve">五、锂产品应用前景展望</w:t>
      </w:r>
    </w:p>
    <w:p>
      <w:pPr>
        <w:spacing w:after="150"/>
      </w:pPr>
      <w:r>
        <w:rPr/>
        <w:t xml:space="preserve">第二节 锰酸锂概述</w:t>
      </w:r>
    </w:p>
    <w:p>
      <w:pPr>
        <w:spacing w:after="150"/>
      </w:pPr>
      <w:r>
        <w:rPr/>
        <w:t xml:space="preserve">一、锰酸锂特点</w:t>
      </w:r>
    </w:p>
    <w:p>
      <w:pPr>
        <w:spacing w:after="150"/>
      </w:pPr>
      <w:r>
        <w:rPr/>
        <w:t xml:space="preserve">二、锰酸锂技术标准</w:t>
      </w:r>
    </w:p>
    <w:p>
      <w:pPr>
        <w:spacing w:after="150"/>
      </w:pPr>
      <w:r>
        <w:rPr/>
        <w:t xml:space="preserve">三、锰酸锂的作用</w:t>
      </w:r>
    </w:p>
    <w:p>
      <w:pPr>
        <w:spacing w:after="150"/>
      </w:pPr>
      <w:r>
        <w:rPr>
          <w:b w:val="1"/>
          <w:bCs w:val="1"/>
        </w:rPr>
        <w:t xml:space="preserve">第二章 2019-2023年中国锂电池正极材料行业发展形势分析</w:t>
      </w:r>
    </w:p>
    <w:p>
      <w:pPr>
        <w:spacing w:after="150"/>
      </w:pPr>
      <w:r>
        <w:rPr/>
        <w:t xml:space="preserve">第一节 锂电池正极材料相关概述</w:t>
      </w:r>
    </w:p>
    <w:p>
      <w:pPr>
        <w:spacing w:after="150"/>
      </w:pPr>
      <w:r>
        <w:rPr/>
        <w:t xml:space="preserve">一、锂电池正极材料概念</w:t>
      </w:r>
    </w:p>
    <w:p>
      <w:pPr>
        <w:spacing w:after="150"/>
      </w:pPr>
      <w:r>
        <w:rPr/>
        <w:t xml:space="preserve">二、主要锂电池正极材料概述</w:t>
      </w:r>
    </w:p>
    <w:p>
      <w:pPr>
        <w:spacing w:after="150"/>
      </w:pPr>
      <w:r>
        <w:rPr/>
        <w:t xml:space="preserve">三、锂离子电池正极材料好坏评估</w:t>
      </w:r>
    </w:p>
    <w:p>
      <w:pPr>
        <w:spacing w:after="150"/>
      </w:pPr>
      <w:r>
        <w:rPr/>
        <w:t xml:space="preserve">四、锂电池正极材料的性能与一般制备方法</w:t>
      </w:r>
    </w:p>
    <w:p>
      <w:pPr>
        <w:spacing w:after="150"/>
      </w:pPr>
      <w:r>
        <w:rPr/>
        <w:t xml:space="preserve">五、不同锂离子电池正极材料性能比较</w:t>
      </w:r>
    </w:p>
    <w:p>
      <w:pPr>
        <w:spacing w:after="150"/>
      </w:pPr>
      <w:r>
        <w:rPr/>
        <w:t xml:space="preserve">第二节 2019-2023年中国锂电池正极材料市场调研</w:t>
      </w:r>
    </w:p>
    <w:p>
      <w:pPr>
        <w:spacing w:after="150"/>
      </w:pPr>
      <w:r>
        <w:rPr/>
        <w:t xml:space="preserve">一、锂电池正极材料市场容量与顾客需求特点</w:t>
      </w:r>
    </w:p>
    <w:p>
      <w:pPr>
        <w:spacing w:after="150"/>
      </w:pPr>
      <w:r>
        <w:rPr/>
        <w:t xml:space="preserve">二、锂电池正极材料市场细分与主要生产厂家分析</w:t>
      </w:r>
    </w:p>
    <w:p>
      <w:pPr>
        <w:spacing w:after="150"/>
      </w:pPr>
      <w:r>
        <w:rPr/>
        <w:t xml:space="preserve">三、锂电池正极材料市场竞争影响力分析</w:t>
      </w:r>
    </w:p>
    <w:p>
      <w:pPr>
        <w:spacing w:after="150"/>
      </w:pPr>
      <w:r>
        <w:rPr/>
        <w:t xml:space="preserve">第三节 2019-2023年中国锂电池正极材料研发进展分析</w:t>
      </w:r>
    </w:p>
    <w:p>
      <w:pPr>
        <w:spacing w:after="150"/>
      </w:pPr>
      <w:r>
        <w:rPr/>
        <w:t xml:space="preserve">一、日本成功探明用于锂电池正极材料的硅酸亚铁锂结晶结构</w:t>
      </w:r>
    </w:p>
    <w:p>
      <w:pPr>
        <w:spacing w:after="150"/>
      </w:pPr>
      <w:r>
        <w:rPr/>
        <w:t xml:space="preserve">二、锂电池正极材料研发取得重大突破</w:t>
      </w:r>
    </w:p>
    <w:p>
      <w:pPr>
        <w:spacing w:after="150"/>
      </w:pPr>
      <w:r>
        <w:rPr/>
        <w:t xml:space="preserve">三、锂电池纳米复合正极材料研发获得决定性进展</w:t>
      </w:r>
    </w:p>
    <w:p>
      <w:pPr>
        <w:spacing w:after="150"/>
      </w:pPr>
      <w:r>
        <w:rPr/>
        <w:t xml:space="preserve">第四节 2019-2023年中国锂电池正极材料行业存在的问题与对策分析</w:t>
      </w:r>
    </w:p>
    <w:p>
      <w:pPr>
        <w:spacing w:after="150"/>
      </w:pPr>
      <w:r>
        <w:rPr>
          <w:b w:val="1"/>
          <w:bCs w:val="1"/>
        </w:rPr>
        <w:t xml:space="preserve">第三章 2019-2023年中国锰酸锂产业运行环境分析</w:t>
      </w:r>
    </w:p>
    <w:p>
      <w:pPr>
        <w:spacing w:after="150"/>
      </w:pPr>
      <w:r>
        <w:rPr/>
        <w:t xml:space="preserve">第一节 2019-2023年中国锰酸锂产业政策分析</w:t>
      </w:r>
    </w:p>
    <w:p>
      <w:pPr>
        <w:spacing w:after="150"/>
      </w:pPr>
      <w:r>
        <w:rPr/>
        <w:t xml:space="preserve">一、政府出台相关政策分析</w:t>
      </w:r>
    </w:p>
    <w:p>
      <w:pPr>
        <w:spacing w:after="150"/>
      </w:pPr>
      <w:r>
        <w:rPr/>
        <w:t xml:space="preserve">二、产业发展标准分析</w:t>
      </w:r>
    </w:p>
    <w:p>
      <w:pPr>
        <w:spacing w:after="150"/>
      </w:pPr>
      <w:r>
        <w:rPr/>
        <w:t xml:space="preserve">三、进出口政策分析</w:t>
      </w:r>
    </w:p>
    <w:p>
      <w:pPr>
        <w:spacing w:after="150"/>
      </w:pPr>
      <w:r>
        <w:rPr/>
        <w:t xml:space="preserve">第二节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四、工业发展形势分析</w:t>
      </w:r>
    </w:p>
    <w:p>
      <w:pPr>
        <w:spacing w:after="150"/>
      </w:pPr>
      <w:r>
        <w:rPr/>
        <w:t xml:space="preserve">五、社会消费品零售总额</w:t>
      </w:r>
    </w:p>
    <w:p>
      <w:pPr>
        <w:spacing w:after="150"/>
      </w:pPr>
      <w:r>
        <w:rPr/>
        <w:t xml:space="preserve">第三节 2019-2023年中国锰酸锂产业社会环境分析</w:t>
      </w:r>
    </w:p>
    <w:p>
      <w:pPr>
        <w:spacing w:after="150"/>
      </w:pPr>
      <w:r>
        <w:rPr>
          <w:b w:val="1"/>
          <w:bCs w:val="1"/>
        </w:rPr>
        <w:t xml:space="preserve">第四章 2019-2023年中国锰酸锂产业运行走势分析</w:t>
      </w:r>
    </w:p>
    <w:p>
      <w:pPr>
        <w:spacing w:after="150"/>
      </w:pPr>
      <w:r>
        <w:rPr/>
        <w:t xml:space="preserve">第一节 2019-2023年中国锰酸锂产业发展概述</w:t>
      </w:r>
    </w:p>
    <w:p>
      <w:pPr>
        <w:spacing w:after="150"/>
      </w:pPr>
      <w:r>
        <w:rPr/>
        <w:t xml:space="preserve">一、锰酸锂产业发展优势分析</w:t>
      </w:r>
    </w:p>
    <w:p>
      <w:pPr>
        <w:spacing w:after="150"/>
      </w:pPr>
      <w:r>
        <w:rPr/>
        <w:t xml:space="preserve">二、锰酸锂价格走势分析</w:t>
      </w:r>
    </w:p>
    <w:p>
      <w:pPr>
        <w:spacing w:after="150"/>
      </w:pPr>
      <w:r>
        <w:rPr/>
        <w:t xml:space="preserve">三、一万吨锰酸锂及动力电池项目落户宿迁</w:t>
      </w:r>
    </w:p>
    <w:p>
      <w:pPr>
        <w:spacing w:after="150"/>
      </w:pPr>
      <w:r>
        <w:rPr/>
        <w:t xml:space="preserve">第二节 2019-2023年中国锰酸锂产业运行态势分析</w:t>
      </w:r>
    </w:p>
    <w:p>
      <w:pPr>
        <w:spacing w:after="150"/>
      </w:pPr>
      <w:r>
        <w:rPr/>
        <w:t xml:space="preserve">一、锰酸锂技术水平分析</w:t>
      </w:r>
    </w:p>
    <w:p>
      <w:pPr>
        <w:spacing w:after="150"/>
      </w:pPr>
      <w:r>
        <w:rPr/>
        <w:t xml:space="preserve">二、锰酸锂汽车电池项目投60亿</w:t>
      </w:r>
    </w:p>
    <w:p>
      <w:pPr>
        <w:spacing w:after="150"/>
      </w:pPr>
      <w:r>
        <w:rPr/>
        <w:t xml:space="preserve">三、锰酸锂市场供需格局分析</w:t>
      </w:r>
    </w:p>
    <w:p>
      <w:pPr>
        <w:spacing w:after="150"/>
      </w:pPr>
      <w:r>
        <w:rPr/>
        <w:t xml:space="preserve">第三节 2019-2023年中国锰酸锂产业发展存在问题分析</w:t>
      </w:r>
    </w:p>
    <w:p>
      <w:pPr>
        <w:spacing w:after="150"/>
      </w:pPr>
      <w:r>
        <w:rPr>
          <w:b w:val="1"/>
          <w:bCs w:val="1"/>
        </w:rPr>
        <w:t xml:space="preserve">第五章 2019-2023年中国无机盐制造行业运行经济指标监测与分析</w:t>
      </w:r>
    </w:p>
    <w:p>
      <w:pPr>
        <w:spacing w:after="150"/>
      </w:pPr>
      <w:r>
        <w:rPr/>
        <w:t xml:space="preserve">第一节 2019-2023年中国无机盐制造行业数据统计与监测分析</w:t>
      </w:r>
    </w:p>
    <w:p>
      <w:pPr>
        <w:spacing w:after="150"/>
      </w:pPr>
      <w:r>
        <w:rPr/>
        <w:t xml:space="preserve">一、2019-2023年中国无机盐制造行业企业数量增长分析</w:t>
      </w:r>
    </w:p>
    <w:p>
      <w:pPr>
        <w:spacing w:after="150"/>
      </w:pPr>
      <w:r>
        <w:rPr/>
        <w:t xml:space="preserve">二、2019-2023年中国无机盐制造行业从业人数调查分析</w:t>
      </w:r>
    </w:p>
    <w:p>
      <w:pPr>
        <w:spacing w:after="150"/>
      </w:pPr>
      <w:r>
        <w:rPr/>
        <w:t xml:space="preserve">三、2019-2023年中国无机盐制造行业总销售收入分析</w:t>
      </w:r>
    </w:p>
    <w:p>
      <w:pPr>
        <w:spacing w:after="150"/>
      </w:pPr>
      <w:r>
        <w:rPr/>
        <w:t xml:space="preserve">四、2019-2023年中国无机盐制造行业利润总额分析</w:t>
      </w:r>
    </w:p>
    <w:p>
      <w:pPr>
        <w:spacing w:after="150"/>
      </w:pPr>
      <w:r>
        <w:rPr/>
        <w:t xml:space="preserve">五、2019-2023年中国无机盐制造行业投资资产增长性分析</w:t>
      </w:r>
    </w:p>
    <w:p>
      <w:pPr>
        <w:spacing w:after="150"/>
      </w:pPr>
      <w:r>
        <w:rPr/>
        <w:t xml:space="preserve">第二节 2019-2023年中国无机盐制造行业最新数据统计与监测分析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2019-2023年中国无机盐制造行业投资状况监测</w:t>
      </w:r>
    </w:p>
    <w:p>
      <w:pPr>
        <w:spacing w:after="150"/>
      </w:pPr>
      <w:r>
        <w:rPr/>
        <w:t xml:space="preserve">一、行业资产区域分布</w:t>
      </w:r>
    </w:p>
    <w:p>
      <w:pPr>
        <w:spacing w:after="150"/>
      </w:pPr>
      <w:r>
        <w:rPr/>
        <w:t xml:space="preserve">二、不同规模、所有制企业对比</w:t>
      </w:r>
    </w:p>
    <w:p>
      <w:pPr>
        <w:spacing w:after="150"/>
      </w:pPr>
      <w:r>
        <w:rPr>
          <w:b w:val="1"/>
          <w:bCs w:val="1"/>
        </w:rPr>
        <w:t xml:space="preserve">第六章 2019-2023年中国锰酸锂市场竞争格局透析</w:t>
      </w:r>
    </w:p>
    <w:p>
      <w:pPr>
        <w:spacing w:after="150"/>
      </w:pPr>
      <w:r>
        <w:rPr/>
        <w:t xml:space="preserve">第一节 2019-2023年中国锰酸锂行业竞争整体形势</w:t>
      </w:r>
    </w:p>
    <w:p>
      <w:pPr>
        <w:spacing w:after="150"/>
      </w:pPr>
      <w:r>
        <w:rPr/>
        <w:t xml:space="preserve">一、锰酸锂价格竞争力分析</w:t>
      </w:r>
    </w:p>
    <w:p>
      <w:pPr>
        <w:spacing w:after="150"/>
      </w:pPr>
      <w:r>
        <w:rPr/>
        <w:t xml:space="preserve">二、锰酸锂技术竞争分析</w:t>
      </w:r>
    </w:p>
    <w:p>
      <w:pPr>
        <w:spacing w:after="150"/>
      </w:pPr>
      <w:r>
        <w:rPr/>
        <w:t xml:space="preserve">三、锰酸锂替代品竞争分析</w:t>
      </w:r>
    </w:p>
    <w:p>
      <w:pPr>
        <w:spacing w:after="150"/>
      </w:pPr>
      <w:r>
        <w:rPr/>
        <w:t xml:space="preserve">第二节 2019-2023年中国锰酸锂产业集中度分析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2019-2023年中国锰酸锂企业提升竞争力策略分析</w:t>
      </w:r>
    </w:p>
    <w:p>
      <w:pPr>
        <w:spacing w:after="150"/>
      </w:pPr>
      <w:r>
        <w:rPr/>
        <w:t xml:space="preserve">一、核心竞争力</w:t>
      </w:r>
    </w:p>
    <w:p>
      <w:pPr>
        <w:spacing w:after="150"/>
      </w:pPr>
      <w:r>
        <w:rPr/>
        <w:t xml:space="preserve">二、战略发展思考</w:t>
      </w:r>
    </w:p>
    <w:p>
      <w:pPr>
        <w:spacing w:after="150"/>
      </w:pPr>
      <w:r>
        <w:rPr/>
        <w:t xml:space="preserve">三、企业盈利模型</w:t>
      </w:r>
    </w:p>
    <w:p>
      <w:pPr>
        <w:spacing w:after="150"/>
      </w:pPr>
      <w:r>
        <w:rPr>
          <w:b w:val="1"/>
          <w:bCs w:val="1"/>
        </w:rPr>
        <w:t xml:space="preserve">第七章 2019-2023年中国锂电池正极材料优势企业数据分析</w:t>
      </w:r>
    </w:p>
    <w:p>
      <w:pPr>
        <w:spacing w:after="150"/>
      </w:pPr>
      <w:r>
        <w:rPr/>
        <w:t xml:space="preserve">第一节 宁波杉杉股份有限公司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第二节 中国宝安集团股份有限公司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第三节 厦门钨业股份有限公司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第四节 中信国安盟固利电源技术有限公司</w:t>
      </w:r>
    </w:p>
    <w:p>
      <w:pPr>
        <w:spacing w:after="150"/>
      </w:pPr>
      <w:r>
        <w:rPr/>
        <w:t xml:space="preserve">一、企业基本概况</w:t>
      </w:r>
    </w:p>
    <w:p>
      <w:pPr>
        <w:spacing w:after="150"/>
      </w:pPr>
      <w:r>
        <w:rPr/>
        <w:t xml:space="preserve">二、主要财务及主要指标分析</w:t>
      </w:r>
    </w:p>
    <w:p>
      <w:pPr>
        <w:spacing w:after="150"/>
      </w:pPr>
      <w:r>
        <w:rPr/>
        <w:t xml:space="preserve">三、未来战略分析</w:t>
      </w:r>
    </w:p>
    <w:p>
      <w:pPr>
        <w:spacing w:after="150"/>
      </w:pPr>
      <w:r>
        <w:rPr/>
        <w:t xml:space="preserve">第五节 石家庄市中洲实业总公司</w:t>
      </w:r>
    </w:p>
    <w:p>
      <w:pPr>
        <w:spacing w:after="150"/>
      </w:pPr>
      <w:r>
        <w:rPr/>
        <w:t xml:space="preserve">一、企业基本概况</w:t>
      </w:r>
    </w:p>
    <w:p>
      <w:pPr>
        <w:spacing w:after="150"/>
      </w:pPr>
      <w:r>
        <w:rPr/>
        <w:t xml:space="preserve">二、主要财务及主要指标分析</w:t>
      </w:r>
    </w:p>
    <w:p>
      <w:pPr>
        <w:spacing w:after="150"/>
      </w:pPr>
      <w:r>
        <w:rPr/>
        <w:t xml:space="preserve">三、企业成本费用构成情况</w:t>
      </w:r>
    </w:p>
    <w:p>
      <w:pPr>
        <w:spacing w:after="150"/>
      </w:pPr>
      <w:r>
        <w:rPr/>
        <w:t xml:space="preserve">第六节 湖南瑞翔新材料有限公司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三、企业竞争优势分析</w:t>
      </w:r>
    </w:p>
    <w:p>
      <w:pPr>
        <w:spacing w:after="150"/>
      </w:pPr>
      <w:r>
        <w:rPr/>
        <w:t xml:space="preserve">四、未来战略分析</w:t>
      </w:r>
    </w:p>
    <w:p>
      <w:pPr>
        <w:spacing w:after="150"/>
      </w:pPr>
      <w:r>
        <w:rPr/>
        <w:t xml:space="preserve">第七节 宁波金和新材料有限公司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三、企业竞争优势分析</w:t>
      </w:r>
    </w:p>
    <w:p>
      <w:pPr>
        <w:spacing w:after="150"/>
      </w:pPr>
      <w:r>
        <w:rPr/>
        <w:t xml:space="preserve">四、未来战略分析</w:t>
      </w:r>
    </w:p>
    <w:p>
      <w:pPr>
        <w:spacing w:after="150"/>
      </w:pPr>
      <w:r>
        <w:rPr/>
        <w:t xml:space="preserve">第八节 北京当升材料科技有限公司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三、企业竞争优势分析</w:t>
      </w:r>
    </w:p>
    <w:p>
      <w:pPr>
        <w:spacing w:after="150"/>
      </w:pPr>
      <w:r>
        <w:rPr/>
        <w:t xml:space="preserve">四、未来战略分析</w:t>
      </w:r>
    </w:p>
    <w:p>
      <w:pPr>
        <w:spacing w:after="150"/>
      </w:pPr>
      <w:r>
        <w:rPr/>
        <w:t xml:space="preserve">第九节 北大先行科技产业有限公司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三、企业竞争优势分析</w:t>
      </w:r>
    </w:p>
    <w:p>
      <w:pPr>
        <w:spacing w:after="150"/>
      </w:pPr>
      <w:r>
        <w:rPr/>
        <w:t xml:space="preserve">四、未来战略分析</w:t>
      </w:r>
    </w:p>
    <w:p>
      <w:pPr>
        <w:spacing w:after="150"/>
      </w:pPr>
      <w:r>
        <w:rPr/>
        <w:t xml:space="preserve">第十节 深圳市振华新材料股份有限公司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三、企业成本费用构成情况</w:t>
      </w:r>
    </w:p>
    <w:p>
      <w:pPr>
        <w:spacing w:after="150"/>
      </w:pPr>
      <w:r>
        <w:rPr>
          <w:b w:val="1"/>
          <w:bCs w:val="1"/>
        </w:rPr>
        <w:t xml:space="preserve">第八章 2019-2023年中国锂电池行业发展现状分析</w:t>
      </w:r>
    </w:p>
    <w:p>
      <w:pPr>
        <w:spacing w:after="150"/>
      </w:pPr>
      <w:r>
        <w:rPr/>
        <w:t xml:space="preserve">第一节 2019-2023年中国锂电池行业发展概况</w:t>
      </w:r>
    </w:p>
    <w:p>
      <w:pPr>
        <w:spacing w:after="150"/>
      </w:pPr>
      <w:r>
        <w:rPr/>
        <w:t xml:space="preserve">一、国内锂离子电池行业发展的有利条件</w:t>
      </w:r>
    </w:p>
    <w:p>
      <w:pPr>
        <w:spacing w:after="150"/>
      </w:pPr>
      <w:r>
        <w:rPr/>
        <w:t xml:space="preserve">二、我国锂离子电池需求大幅增长</w:t>
      </w:r>
    </w:p>
    <w:p>
      <w:pPr>
        <w:spacing w:after="150"/>
      </w:pPr>
      <w:r>
        <w:rPr/>
        <w:t xml:space="preserve">三、我国锂电池发展取得的成果</w:t>
      </w:r>
    </w:p>
    <w:p>
      <w:pPr>
        <w:spacing w:after="150"/>
      </w:pPr>
      <w:r>
        <w:rPr/>
        <w:t xml:space="preserve">第二节 2019-2023年中国动力锂电池产业发展分析</w:t>
      </w:r>
    </w:p>
    <w:p>
      <w:pPr>
        <w:spacing w:after="150"/>
      </w:pPr>
      <w:r>
        <w:rPr/>
        <w:t xml:space="preserve">一、动力锂电池产业发展的重要意义</w:t>
      </w:r>
    </w:p>
    <w:p>
      <w:pPr>
        <w:spacing w:after="150"/>
      </w:pPr>
      <w:r>
        <w:rPr/>
        <w:t xml:space="preserve">二、我国动力锂电池产业发展已处于国际领先水平</w:t>
      </w:r>
    </w:p>
    <w:p>
      <w:pPr>
        <w:spacing w:after="150"/>
      </w:pPr>
      <w:r>
        <w:rPr/>
        <w:t xml:space="preserve">三、我国动力锂电池产业发展现状</w:t>
      </w:r>
    </w:p>
    <w:p>
      <w:pPr>
        <w:spacing w:after="150"/>
      </w:pPr>
      <w:r>
        <w:rPr/>
        <w:t xml:space="preserve">四、国内动力锂电池产业发展亟待解决的问题</w:t>
      </w:r>
    </w:p>
    <w:p>
      <w:pPr>
        <w:spacing w:after="150"/>
      </w:pPr>
      <w:r>
        <w:rPr/>
        <w:t xml:space="preserve">五、推动我国动力锂电池产业发展的建议</w:t>
      </w:r>
    </w:p>
    <w:p>
      <w:pPr>
        <w:spacing w:after="150"/>
      </w:pPr>
      <w:r>
        <w:rPr/>
        <w:t xml:space="preserve">第三节 2019-2023年中国锂电池行业竞争分析</w:t>
      </w:r>
    </w:p>
    <w:p>
      <w:pPr>
        <w:spacing w:after="150"/>
      </w:pPr>
      <w:r>
        <w:rPr/>
        <w:t xml:space="preserve">一、锂电池产业竞争格局</w:t>
      </w:r>
    </w:p>
    <w:p>
      <w:pPr>
        <w:spacing w:after="150"/>
      </w:pPr>
      <w:r>
        <w:rPr/>
        <w:t xml:space="preserve">二、跨国巨头发力锂电池市场</w:t>
      </w:r>
    </w:p>
    <w:p>
      <w:pPr>
        <w:spacing w:after="150"/>
      </w:pPr>
      <w:r>
        <w:rPr/>
        <w:t xml:space="preserve">三、中国锂电池行业竞争力浅析</w:t>
      </w:r>
    </w:p>
    <w:p>
      <w:pPr>
        <w:spacing w:after="150"/>
      </w:pPr>
      <w:r>
        <w:rPr/>
        <w:t xml:space="preserve">四、中国锂电池发展面临国外巨头竞争考验</w:t>
      </w:r>
    </w:p>
    <w:p>
      <w:pPr>
        <w:spacing w:after="150"/>
      </w:pPr>
      <w:r>
        <w:rPr/>
        <w:t xml:space="preserve">五、锂电池竞争趋向分析</w:t>
      </w:r>
    </w:p>
    <w:p>
      <w:pPr>
        <w:spacing w:after="150"/>
      </w:pPr>
      <w:r>
        <w:rPr/>
        <w:t xml:space="preserve">第四节 2019-2023年中国锂电池行业发展面临的挑战与对策</w:t>
      </w:r>
    </w:p>
    <w:p>
      <w:pPr>
        <w:spacing w:after="150"/>
      </w:pPr>
      <w:r>
        <w:rPr/>
        <w:t xml:space="preserve">一、中国锂电池研发存在的主要问题</w:t>
      </w:r>
    </w:p>
    <w:p>
      <w:pPr>
        <w:spacing w:after="150"/>
      </w:pPr>
      <w:r>
        <w:rPr/>
        <w:t xml:space="preserve">二、锂离子电池行业发展的制约因素</w:t>
      </w:r>
    </w:p>
    <w:p>
      <w:pPr>
        <w:spacing w:after="150"/>
      </w:pPr>
      <w:r>
        <w:rPr/>
        <w:t xml:space="preserve">三、我国应积极发展锂动力电池产业</w:t>
      </w:r>
    </w:p>
    <w:p>
      <w:pPr>
        <w:spacing w:after="150"/>
      </w:pPr>
      <w:r>
        <w:rPr>
          <w:b w:val="1"/>
          <w:bCs w:val="1"/>
        </w:rPr>
        <w:t xml:space="preserve">第九章 2019-2023年中国锂离子电池产量数据统计分析</w:t>
      </w:r>
    </w:p>
    <w:p>
      <w:pPr>
        <w:spacing w:after="150"/>
      </w:pPr>
      <w:r>
        <w:rPr/>
        <w:t xml:space="preserve">第一节 2019-2023年中国锂离子电池产量数据分析</w:t>
      </w:r>
    </w:p>
    <w:p>
      <w:pPr>
        <w:spacing w:after="150"/>
      </w:pPr>
      <w:r>
        <w:rPr/>
        <w:t xml:space="preserve">一、2019-2023年全国锂离子电池产量数据分析</w:t>
      </w:r>
    </w:p>
    <w:p>
      <w:pPr>
        <w:spacing w:after="150"/>
      </w:pPr>
      <w:r>
        <w:rPr/>
        <w:t xml:space="preserve">二、2019-2023年锂离子电池重点省市数据分析</w:t>
      </w:r>
    </w:p>
    <w:p>
      <w:pPr>
        <w:spacing w:after="150"/>
      </w:pPr>
      <w:r>
        <w:rPr/>
        <w:t xml:space="preserve">第二节 2019-2023年中国锂离子电池产量数据分析</w:t>
      </w:r>
    </w:p>
    <w:p>
      <w:pPr>
        <w:spacing w:after="150"/>
      </w:pPr>
      <w:r>
        <w:rPr/>
        <w:t xml:space="preserve">第三节 2019-2023年中国锂离子电池产量增长性分析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第十章 2019-2023年中国锰工业发展状况分析</w:t>
      </w:r>
    </w:p>
    <w:p>
      <w:pPr>
        <w:spacing w:after="150"/>
      </w:pPr>
      <w:r>
        <w:rPr/>
        <w:t xml:space="preserve">第一节 2019-2023年中国锰工业运行形势分析</w:t>
      </w:r>
    </w:p>
    <w:p>
      <w:pPr>
        <w:spacing w:after="150"/>
      </w:pPr>
      <w:r>
        <w:rPr/>
        <w:t xml:space="preserve">一、中国锰工业发展技术水平分析</w:t>
      </w:r>
    </w:p>
    <w:p>
      <w:pPr>
        <w:spacing w:after="150"/>
      </w:pPr>
      <w:r>
        <w:rPr/>
        <w:t xml:space="preserve">二、广西锰工业产业结构调整的思路与对策</w:t>
      </w:r>
    </w:p>
    <w:p>
      <w:pPr>
        <w:spacing w:after="150"/>
      </w:pPr>
      <w:r>
        <w:rPr/>
        <w:t xml:space="preserve">三、国内锰市场供需格局分析</w:t>
      </w:r>
    </w:p>
    <w:p>
      <w:pPr>
        <w:spacing w:after="150"/>
      </w:pPr>
      <w:r>
        <w:rPr/>
        <w:t xml:space="preserve">第二节 2019-2023年中国锰矿市场营运形势分析</w:t>
      </w:r>
    </w:p>
    <w:p>
      <w:pPr>
        <w:spacing w:after="150"/>
      </w:pPr>
      <w:r>
        <w:rPr/>
        <w:t xml:space="preserve">一、国内锰矿产量与价格</w:t>
      </w:r>
    </w:p>
    <w:p>
      <w:pPr>
        <w:spacing w:after="150"/>
      </w:pPr>
      <w:r>
        <w:rPr/>
        <w:t xml:space="preserve">二、我国锰矿需求分析</w:t>
      </w:r>
    </w:p>
    <w:p>
      <w:pPr>
        <w:spacing w:after="150"/>
      </w:pPr>
      <w:r>
        <w:rPr/>
        <w:t xml:space="preserve">三、锰矿价格格局的影响原因</w:t>
      </w:r>
    </w:p>
    <w:p>
      <w:pPr>
        <w:spacing w:after="150"/>
      </w:pPr>
      <w:r>
        <w:rPr/>
        <w:t xml:space="preserve">第三节 2019-2023年中国电解锰行业运营局势分析</w:t>
      </w:r>
    </w:p>
    <w:p>
      <w:pPr>
        <w:spacing w:after="150"/>
      </w:pPr>
      <w:r>
        <w:rPr/>
        <w:t xml:space="preserve">一、世界电解锰发展分析</w:t>
      </w:r>
    </w:p>
    <w:p>
      <w:pPr>
        <w:spacing w:after="150"/>
      </w:pPr>
      <w:r>
        <w:rPr/>
        <w:t xml:space="preserve">二、欧洲电解锰市场活跃</w:t>
      </w:r>
    </w:p>
    <w:p>
      <w:pPr>
        <w:spacing w:after="150"/>
      </w:pPr>
      <w:r>
        <w:rPr/>
        <w:t xml:space="preserve">三、我国电解金属锰市场现状</w:t>
      </w:r>
    </w:p>
    <w:p>
      <w:pPr>
        <w:spacing w:after="150"/>
      </w:pPr>
      <w:r>
        <w:rPr/>
        <w:t xml:space="preserve">四、我国电解锰价格走势</w:t>
      </w:r>
    </w:p>
    <w:p>
      <w:pPr>
        <w:spacing w:after="150"/>
      </w:pPr>
      <w:r>
        <w:rPr>
          <w:b w:val="1"/>
          <w:bCs w:val="1"/>
        </w:rPr>
        <w:t xml:space="preserve">第十一章 2024-2029年中国锰酸锂产业趋势预测分析</w:t>
      </w:r>
    </w:p>
    <w:p>
      <w:pPr>
        <w:spacing w:after="150"/>
      </w:pPr>
      <w:r>
        <w:rPr/>
        <w:t xml:space="preserve">第一节 2024-2029年中国锰酸锂工业趋势预测分析</w:t>
      </w:r>
    </w:p>
    <w:p>
      <w:pPr>
        <w:spacing w:after="150"/>
      </w:pPr>
      <w:r>
        <w:rPr/>
        <w:t xml:space="preserve">一、无机盐制造行业预测分析</w:t>
      </w:r>
    </w:p>
    <w:p>
      <w:pPr>
        <w:spacing w:after="150"/>
      </w:pPr>
      <w:r>
        <w:rPr/>
        <w:t xml:space="preserve">二、锰酸锂技术发展方向分析</w:t>
      </w:r>
    </w:p>
    <w:p>
      <w:pPr>
        <w:spacing w:after="150"/>
      </w:pPr>
      <w:r>
        <w:rPr/>
        <w:t xml:space="preserve">三、锰酸锂竞争格局预测分析</w:t>
      </w:r>
    </w:p>
    <w:p>
      <w:pPr>
        <w:spacing w:after="150"/>
      </w:pPr>
      <w:r>
        <w:rPr/>
        <w:t xml:space="preserve">第二节 2024-2029年中国锰酸锂市场预测分析</w:t>
      </w:r>
    </w:p>
    <w:p>
      <w:pPr>
        <w:spacing w:after="150"/>
      </w:pPr>
      <w:r>
        <w:rPr/>
        <w:t xml:space="preserve">一、锰酸锂供给预测分析</w:t>
      </w:r>
    </w:p>
    <w:p>
      <w:pPr>
        <w:spacing w:after="150"/>
      </w:pPr>
      <w:r>
        <w:rPr/>
        <w:t xml:space="preserve">二、锰酸锂需求预测分析</w:t>
      </w:r>
    </w:p>
    <w:p>
      <w:pPr>
        <w:spacing w:after="150"/>
      </w:pPr>
      <w:r>
        <w:rPr/>
        <w:t xml:space="preserve">三、锰酸锂市场价格走势预测分析</w:t>
      </w:r>
    </w:p>
    <w:p>
      <w:pPr>
        <w:spacing w:after="150"/>
      </w:pPr>
      <w:r>
        <w:rPr/>
        <w:t xml:space="preserve">第三节 2024-2029年中国锰酸锂产业市场盈利预测分析</w:t>
      </w:r>
    </w:p>
    <w:p>
      <w:pPr>
        <w:spacing w:after="150"/>
      </w:pPr>
      <w:r>
        <w:rPr>
          <w:b w:val="1"/>
          <w:bCs w:val="1"/>
        </w:rPr>
        <w:t xml:space="preserve">第十二章 2024-2029年中国锰酸锂行业投资前景分析</w:t>
      </w:r>
    </w:p>
    <w:p>
      <w:pPr>
        <w:spacing w:after="150"/>
      </w:pPr>
      <w:r>
        <w:rPr/>
        <w:t xml:space="preserve">第一节 2024-2029年投资政策风险</w:t>
      </w:r>
    </w:p>
    <w:p>
      <w:pPr>
        <w:spacing w:after="150"/>
      </w:pPr>
      <w:r>
        <w:rPr/>
        <w:t xml:space="preserve">第二节 2024-2029年投资技术风险</w:t>
      </w:r>
    </w:p>
    <w:p>
      <w:pPr>
        <w:spacing w:after="150"/>
      </w:pPr>
      <w:r>
        <w:rPr/>
        <w:t xml:space="preserve">第三节 2024-2029年投资市场风险</w:t>
      </w:r>
    </w:p>
    <w:p>
      <w:pPr>
        <w:spacing w:after="150"/>
      </w:pPr>
      <w:r>
        <w:rPr/>
        <w:t xml:space="preserve">第四节 2024-2029年投资财务风险</w:t>
      </w:r>
    </w:p>
    <w:p>
      <w:pPr>
        <w:spacing w:after="150"/>
      </w:pPr>
      <w:r>
        <w:rPr/>
        <w:t xml:space="preserve">第五节 2024-2029年投资经营管理风险</w:t>
      </w:r>
    </w:p>
    <w:p>
      <w:pPr>
        <w:spacing w:after="150"/>
      </w:pPr>
      <w:r>
        <w:rPr/>
        <w:t xml:space="preserve">第六节 专家点评及建议</w:t>
      </w:r>
    </w:p>
    <w:p>
      <w:pPr>
        <w:spacing w:after="150"/>
      </w:pPr>
      <w:r>
        <w:rPr>
          <w:b w:val="1"/>
          <w:bCs w:val="1"/>
        </w:rPr>
        <w:t xml:space="preserve">图表目录</w:t>
      </w:r>
    </w:p>
    <w:p>
      <w:pPr>
        <w:spacing w:after="150"/>
      </w:pPr>
      <w:r>
        <w:rPr/>
        <w:t xml:space="preserve">图表：2019-2023年世界锂储量及储量基础</w:t>
      </w:r>
    </w:p>
    <w:p>
      <w:pPr>
        <w:spacing w:after="150"/>
      </w:pPr>
      <w:r>
        <w:rPr/>
        <w:t xml:space="preserve">图表：2019-2023年国内生产总值及增长变化图</w:t>
      </w:r>
    </w:p>
    <w:p>
      <w:pPr>
        <w:spacing w:after="150"/>
      </w:pPr>
      <w:r>
        <w:rPr/>
        <w:t xml:space="preserve">图表：2019-2023年居民消费价格指数分析</w:t>
      </w:r>
    </w:p>
    <w:p>
      <w:pPr>
        <w:spacing w:after="150"/>
      </w:pPr>
      <w:r>
        <w:rPr/>
        <w:t xml:space="preserve">图表：2019-2023年居民消费价格指数分析</w:t>
      </w:r>
    </w:p>
    <w:p>
      <w:pPr>
        <w:spacing w:after="150"/>
      </w:pPr>
      <w:r>
        <w:rPr/>
        <w:t xml:space="preserve">图表：城镇固定资产投资名义与实际当季增速</w:t>
      </w:r>
    </w:p>
    <w:p>
      <w:pPr>
        <w:spacing w:after="150"/>
      </w:pPr>
      <w:r>
        <w:rPr/>
        <w:t xml:space="preserve">图表：2019-2023年国内固定资产投资统计表</w:t>
      </w:r>
    </w:p>
    <w:p>
      <w:pPr>
        <w:spacing w:after="150"/>
      </w:pPr>
      <w:r>
        <w:rPr/>
        <w:t xml:space="preserve">图表：2019-2023年国内固定资产投资及增长变化图</w:t>
      </w:r>
    </w:p>
    <w:p>
      <w:pPr>
        <w:spacing w:after="150"/>
      </w:pPr>
      <w:r>
        <w:rPr/>
        <w:t xml:space="preserve">图表：2019-2023年进出口贸易总额及增长速度</w:t>
      </w:r>
    </w:p>
    <w:p>
      <w:pPr>
        <w:spacing w:after="150"/>
      </w:pPr>
      <w:r>
        <w:rPr/>
        <w:t xml:space="preserve">图表：社会消费品零售总额当月增速</w:t>
      </w:r>
    </w:p>
    <w:p>
      <w:pPr>
        <w:spacing w:after="150"/>
      </w:pPr>
      <w:r>
        <w:rPr/>
        <w:t xml:space="preserve">图表：城乡社会消费品零售总额月度名义同比增速</w:t>
      </w:r>
    </w:p>
    <w:p>
      <w:pPr>
        <w:spacing w:after="150"/>
      </w:pPr>
      <w:r>
        <w:rPr/>
        <w:t xml:space="preserve">图表：2019-2023年中国无机盐制造行业企业数量变化表</w:t>
      </w:r>
    </w:p>
    <w:p>
      <w:pPr>
        <w:spacing w:after="150"/>
      </w:pPr>
      <w:r>
        <w:rPr/>
        <w:t xml:space="preserve">图表：2019-2023年中国无机盐制造行业企业数量变化图</w:t>
      </w:r>
    </w:p>
    <w:p>
      <w:pPr>
        <w:spacing w:after="150"/>
      </w:pPr>
      <w:r>
        <w:rPr/>
        <w:t xml:space="preserve">图表：2019-2023年中国无机盐制造行业从业人数变化表</w:t>
      </w:r>
    </w:p>
    <w:p>
      <w:pPr>
        <w:spacing w:after="150"/>
      </w:pPr>
      <w:r>
        <w:rPr/>
        <w:t xml:space="preserve">图表：2019-2023年中国无机盐制造行业从业人数变化图</w:t>
      </w:r>
    </w:p>
    <w:p>
      <w:pPr>
        <w:spacing w:after="150"/>
      </w:pPr>
      <w:r>
        <w:rPr/>
        <w:t xml:space="preserve">图表：2019-2023年中国无机盐制造行业销售收入变化表</w:t>
      </w:r>
    </w:p>
    <w:p>
      <w:pPr>
        <w:spacing w:after="150"/>
      </w:pPr>
      <w:r>
        <w:rPr/>
        <w:t xml:space="preserve">图表：2019-2023年中国无机盐制造行业销售收入变化图</w:t>
      </w:r>
    </w:p>
    <w:p>
      <w:pPr>
        <w:spacing w:after="150"/>
      </w:pPr>
      <w:r>
        <w:rPr/>
        <w:t xml:space="preserve">图表：2019-2023年中国无机盐制造行业利润变化表</w:t>
      </w:r>
    </w:p>
    <w:p>
      <w:pPr>
        <w:spacing w:after="150"/>
      </w:pPr>
      <w:r>
        <w:rPr/>
        <w:t xml:space="preserve">图表：2019-2023年中国无机盐制造行业利润变化图</w:t>
      </w:r>
    </w:p>
    <w:p>
      <w:pPr>
        <w:spacing w:after="150"/>
      </w:pPr>
      <w:r>
        <w:rPr/>
        <w:t xml:space="preserve">图表：2019-2023年中国无机盐制造行业资产区域分布</w:t>
      </w:r>
    </w:p>
    <w:p>
      <w:pPr>
        <w:spacing w:after="150"/>
      </w:pPr>
      <w:r>
        <w:rPr/>
        <w:t xml:space="preserve">图表：2019-2023年中国无机盐制造行业不同规模企业分布</w:t>
      </w:r>
    </w:p>
    <w:p>
      <w:pPr>
        <w:spacing w:after="150"/>
      </w:pPr>
      <w:r>
        <w:rPr/>
        <w:t xml:space="preserve">图表：2019-2023年中国无机盐制造行业不同所有制企业分布</w:t>
      </w:r>
    </w:p>
    <w:p>
      <w:pPr>
        <w:spacing w:after="150"/>
      </w:pPr>
      <w:r>
        <w:rPr/>
        <w:t xml:space="preserve">图表：2019-2023年石家庄市中洲实业总公司效益指标表</w:t>
      </w:r>
    </w:p>
    <w:p>
      <w:pPr>
        <w:spacing w:after="150"/>
      </w:pPr>
      <w:r>
        <w:rPr/>
        <w:t xml:space="preserve">图表：2019-2023年石家庄市中洲实业总公司偿债指标表</w:t>
      </w:r>
    </w:p>
    <w:p>
      <w:pPr>
        <w:spacing w:after="150"/>
      </w:pPr>
      <w:r>
        <w:rPr/>
        <w:t xml:space="preserve">图表：2019-2023年石家庄市中洲实业总公司成本费用分析</w:t>
      </w:r>
    </w:p>
    <w:p>
      <w:pPr>
        <w:spacing w:after="150"/>
      </w:pPr>
      <w:r>
        <w:rPr/>
        <w:t xml:space="preserve">图表：2019-2023年湖南瑞翔新材料股份有限公司效益指标表</w:t>
      </w:r>
    </w:p>
    <w:p>
      <w:pPr>
        <w:spacing w:after="150"/>
      </w:pPr>
      <w:r>
        <w:rPr/>
        <w:t xml:space="preserve">图表：2019-2023年湖南瑞翔新材料股份有限公司偿债指标表</w:t>
      </w:r>
    </w:p>
    <w:p>
      <w:pPr>
        <w:spacing w:after="150"/>
      </w:pPr>
      <w:r>
        <w:rPr/>
        <w:t xml:space="preserve">图表：2019-2023年宁波金和新材料有限公司效益指标表</w:t>
      </w:r>
    </w:p>
    <w:p>
      <w:pPr>
        <w:spacing w:after="150"/>
      </w:pPr>
      <w:r>
        <w:rPr/>
        <w:t xml:space="preserve">图表：2019-2023年宁波金和新材料有限公司偿债指标表</w:t>
      </w:r>
    </w:p>
    <w:p>
      <w:pPr>
        <w:spacing w:after="150"/>
      </w:pPr>
      <w:r>
        <w:rPr/>
        <w:t xml:space="preserve">图表：2019-2023年北大先行科技产业有限公司效益指标表</w:t>
      </w:r>
    </w:p>
    <w:p>
      <w:pPr>
        <w:spacing w:after="150"/>
      </w:pPr>
      <w:r>
        <w:rPr/>
        <w:t xml:space="preserve">图表：2019-2023年北大先行科技产业有限公司偿债指标表</w:t>
      </w:r>
    </w:p>
    <w:p>
      <w:pPr>
        <w:spacing w:after="150"/>
      </w:pPr>
      <w:r>
        <w:rPr/>
        <w:t xml:space="preserve">图表：2019-2023年深圳市振华新材料股份有限公司成本费用分析</w:t>
      </w:r>
    </w:p>
    <w:p>
      <w:pPr>
        <w:spacing w:after="150"/>
      </w:pPr>
      <w:r>
        <w:rPr/>
        <w:t xml:space="preserve">图表：2019-2023年我国锂离子电池市场产量分析表</w:t>
      </w:r>
    </w:p>
    <w:p>
      <w:pPr>
        <w:spacing w:after="150"/>
      </w:pPr>
      <w:r>
        <w:rPr/>
        <w:t xml:space="preserve">图表：2019-2023年我国重点地区锂离子电池市场产量分析表</w:t>
      </w:r>
    </w:p>
    <w:p>
      <w:pPr>
        <w:spacing w:after="150"/>
      </w:pPr>
      <w:r>
        <w:rPr/>
        <w:t xml:space="preserve">图表：2019-2023年我国锂离子电池市场产量分析表</w:t>
      </w:r>
    </w:p>
    <w:p>
      <w:pPr>
        <w:spacing w:after="150"/>
      </w:pPr>
      <w:r>
        <w:rPr/>
        <w:t xml:space="preserve">图表：2024-2029年我国锰酸锂市场产量预测分析表</w:t>
      </w:r>
    </w:p>
    <w:p>
      <w:pPr>
        <w:spacing w:after="150"/>
      </w:pPr>
      <w:r>
        <w:rPr/>
        <w:t xml:space="preserve">图表：2019-2023年我国锰酸锂市场产量分析图</w:t>
      </w:r>
    </w:p>
    <w:p>
      <w:pPr>
        <w:spacing w:after="150"/>
      </w:pPr>
      <w:r>
        <w:rPr/>
        <w:t xml:space="preserve">图表：2024-2029年我国锰酸锂市场需求量预测分析表</w:t>
      </w:r>
    </w:p>
    <w:p>
      <w:pPr>
        <w:spacing w:after="150"/>
      </w:pPr>
      <w:r>
        <w:rPr/>
        <w:t xml:space="preserve">图表：2019-2023年我国锰酸锂市场需求量分析图</w:t>
      </w:r>
    </w:p>
    <w:p>
      <w:pPr>
        <w:spacing w:after="150"/>
      </w:pPr>
      <w:r>
        <w:rPr/>
        <w:t xml:space="preserve">图表：2024-2029年中国压裂液市场盈利能力预测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2024-2029年中国锰酸锂行业未来发展趋势预测及投资战略分析报告</dc:title>
  <dc:description>2024-2029年中国锰酸锂行业未来发展趋势预测及投资战略分析报告</dc:description>
  <dc:subject>2024-2029年中国锰酸锂行业未来发展趋势预测及投资战略分析报告</dc:subject>
  <cp:keywords>研究报告</cp:keywords>
  <cp:category>研究报告</cp:category>
  <cp:lastModifiedBy>北京中道泰和信息咨询有限公司</cp:lastModifiedBy>
  <dcterms:created xsi:type="dcterms:W3CDTF">2024-01-22T18:46:26+08:00</dcterms:created>
  <dcterms:modified xsi:type="dcterms:W3CDTF">2024-01-22T18:46:26+08:00</dcterms:modified>
</cp:coreProperties>
</file>

<file path=docProps/custom.xml><?xml version="1.0" encoding="utf-8"?>
<Properties xmlns="http://schemas.openxmlformats.org/officeDocument/2006/custom-properties" xmlns:vt="http://schemas.openxmlformats.org/officeDocument/2006/docPropsVTypes"/>
</file>