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2024-2029年中国建筑项目管理行业发展评估与投资前景预测分析报告</w:t>
      </w:r>
    </w:p>
    <w:p>
      <w:pPr>
        <w:spacing w:after="150"/>
      </w:pPr>
      <w:r>
        <w:rPr>
          <w:b w:val="1"/>
          <w:bCs w:val="1"/>
        </w:rPr>
        <w:t xml:space="preserve">报告简介</w:t>
      </w:r>
    </w:p>
    <w:p>
      <w:pPr>
        <w:spacing w:after="150"/>
      </w:pPr>
      <w:r>
        <w:rPr/>
        <w:t xml:space="preserve">建筑项目管理就是在建设项目的施工周期内，用系统工程的理论、观点和方法，进行有效的规划、决策、组织、协调、控制等系统的、科学的管理活动，从而按项目既定的质量要求、控制工期、投资总额、资源限制和环境条件，圆满地实现建设项目目标。建设项目管理是指在一个总体设计或初步设计范围内，由一个或几个单项工程所组成，经济上实行统一核算，行政上实行统一管理的建设单位。一般以一个企业(或联合企业)、事业单位或独立工程作为一个建设项目。</w:t>
      </w:r>
    </w:p>
    <w:p>
      <w:pPr>
        <w:spacing w:after="150"/>
      </w:pPr>
      <w:r>
        <w:rPr/>
        <w:t xml:space="preserve">随着企业战略部署的调整，区域性建筑市场的开放，建筑建设公司面临着激烈的市场竞争，“逆水行舟、不进则退”，建筑建设公司必须跟上前进的步伐。如何改变传统经营管理模式适应新的环境和管理理念，如何面对竞争激烈的建筑市场，如何解决好企业的快速发展与滞后的工程项目管理水平之间的矛盾，成为建筑建设公司的当务之急。如果不解决好这些矛盾，那企业的发展也只是一个泡沫随时会破灭，甚至出现倒退的局面。</w:t>
      </w:r>
    </w:p>
    <w:p>
      <w:pPr>
        <w:spacing w:after="150"/>
      </w:pPr>
      <w:r>
        <w:rPr/>
        <w:t xml:space="preserve">为了增强市场竞争力，提高经营管理的效率与效益，建筑建设公司必须加强项目管理探索和研究，创造新的管理模式，提高项目管理水平。结合建筑企业的特点，全面分析面临的新形势，寻找工程项目管理有效对策，对建筑建设公司未来发展十分必要。</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项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项目管理行业市场跟踪搜集的一手市场数据，应用先进的科学分析模型，全面而准确地为您从行业的整体高度来架构分析体系。报告结合建筑项目管理行业的背景，深入而客观地剖析了中国建筑项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项目管理行业的发展轨迹及多年的实践经验，对行业未来的发展趋势做出审慎分析与预测，是建筑项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项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中国建筑项目管理行业发展现状分析</w:t>
      </w:r>
    </w:p>
    <w:p>
      <w:pPr>
        <w:spacing w:after="150"/>
      </w:pPr>
      <w:r>
        <w:rPr/>
        <w:t xml:space="preserve">第一节 建筑项目管理的地位分析</w:t>
      </w:r>
    </w:p>
    <w:p>
      <w:pPr>
        <w:spacing w:after="150"/>
      </w:pPr>
      <w:r>
        <w:rPr/>
        <w:t xml:space="preserve">一、建筑项目管理的定义</w:t>
      </w:r>
    </w:p>
    <w:p>
      <w:pPr>
        <w:spacing w:after="150"/>
      </w:pPr>
      <w:r>
        <w:rPr/>
        <w:t xml:space="preserve">二、建筑项目管理的地位</w:t>
      </w:r>
    </w:p>
    <w:p>
      <w:pPr>
        <w:spacing w:after="150"/>
      </w:pPr>
      <w:r>
        <w:rPr/>
        <w:t xml:space="preserve">第二节 建筑项目管理行业产业环境分析</w:t>
      </w:r>
    </w:p>
    <w:p>
      <w:pPr>
        <w:spacing w:after="150"/>
      </w:pPr>
      <w:r>
        <w:rPr/>
        <w:t xml:space="preserve">一、建筑业总产值增长情况分析</w:t>
      </w:r>
    </w:p>
    <w:p>
      <w:pPr>
        <w:spacing w:after="150"/>
      </w:pPr>
      <w:r>
        <w:rPr/>
        <w:t xml:space="preserve">二、建筑业新签合同情况分析</w:t>
      </w:r>
    </w:p>
    <w:p>
      <w:pPr>
        <w:spacing w:after="150"/>
      </w:pPr>
      <w:r>
        <w:rPr/>
        <w:t xml:space="preserve">三、建筑企业产值利润率变化</w:t>
      </w:r>
    </w:p>
    <w:p>
      <w:pPr>
        <w:spacing w:after="150"/>
      </w:pPr>
      <w:r>
        <w:rPr/>
        <w:t xml:space="preserve">四、建筑业房屋建设规模分析</w:t>
      </w:r>
    </w:p>
    <w:p>
      <w:pPr>
        <w:spacing w:after="150"/>
      </w:pPr>
      <w:r>
        <w:rPr/>
        <w:t xml:space="preserve">五、建筑企业省外施工产值变化</w:t>
      </w:r>
    </w:p>
    <w:p>
      <w:pPr>
        <w:spacing w:after="150"/>
      </w:pPr>
      <w:r>
        <w:rPr/>
        <w:t xml:space="preserve">第三节 建筑项目管理行业发展现状分析</w:t>
      </w:r>
    </w:p>
    <w:p>
      <w:pPr>
        <w:spacing w:after="150"/>
      </w:pPr>
      <w:r>
        <w:rPr/>
        <w:t xml:space="preserve">一、行业完成合同分析</w:t>
      </w:r>
    </w:p>
    <w:p>
      <w:pPr>
        <w:spacing w:after="150"/>
      </w:pPr>
      <w:r>
        <w:rPr/>
        <w:t xml:space="preserve">二、行业营业收入分析</w:t>
      </w:r>
    </w:p>
    <w:p>
      <w:pPr>
        <w:spacing w:after="150"/>
      </w:pPr>
      <w:r>
        <w:rPr/>
        <w:t xml:space="preserve">三、行业人均营收分析</w:t>
      </w:r>
    </w:p>
    <w:p>
      <w:pPr>
        <w:spacing w:after="150"/>
      </w:pPr>
      <w:r>
        <w:rPr/>
        <w:t xml:space="preserve">四、行业经营效益分析</w:t>
      </w:r>
    </w:p>
    <w:p>
      <w:pPr>
        <w:spacing w:after="150"/>
      </w:pPr>
      <w:r>
        <w:rPr/>
        <w:t xml:space="preserve">第四节 建筑项目管理行业收费状况分析</w:t>
      </w:r>
    </w:p>
    <w:p>
      <w:pPr>
        <w:spacing w:after="150"/>
      </w:pPr>
      <w:r>
        <w:rPr/>
        <w:t xml:space="preserve">第五节 建筑项目管理行业面临的主要问题</w:t>
      </w:r>
    </w:p>
    <w:p>
      <w:pPr>
        <w:spacing w:after="150"/>
      </w:pPr>
      <w:r>
        <w:rPr/>
        <w:t xml:space="preserve">一、立项审批及内部控制方面</w:t>
      </w:r>
    </w:p>
    <w:p>
      <w:pPr>
        <w:spacing w:after="150"/>
      </w:pPr>
      <w:r>
        <w:rPr/>
        <w:t xml:space="preserve">二、基建财务管理方面</w:t>
      </w:r>
    </w:p>
    <w:p>
      <w:pPr>
        <w:spacing w:after="150"/>
      </w:pPr>
      <w:r>
        <w:rPr/>
        <w:t xml:space="preserve">三、基建项目招投标采购管理方面</w:t>
      </w:r>
    </w:p>
    <w:p>
      <w:pPr>
        <w:spacing w:after="150"/>
      </w:pPr>
      <w:r>
        <w:rPr/>
        <w:t xml:space="preserve">四、合同及工程管理方面</w:t>
      </w:r>
    </w:p>
    <w:p>
      <w:pPr>
        <w:spacing w:after="150"/>
      </w:pPr>
      <w:r>
        <w:rPr/>
        <w:t xml:space="preserve">五、置换、代建基建项目问题较多</w:t>
      </w:r>
    </w:p>
    <w:p>
      <w:pPr>
        <w:spacing w:after="150"/>
      </w:pPr>
      <w:r>
        <w:rPr>
          <w:b w:val="1"/>
          <w:bCs w:val="1"/>
        </w:rPr>
        <w:t xml:space="preserve">第二章 全球建筑项目管理行业发展状况分析</w:t>
      </w:r>
    </w:p>
    <w:p>
      <w:pPr>
        <w:spacing w:after="150"/>
      </w:pPr>
      <w:r>
        <w:rPr/>
        <w:t xml:space="preserve">第一节 美国建筑项目管理行业发展状况</w:t>
      </w:r>
    </w:p>
    <w:p>
      <w:pPr>
        <w:spacing w:after="150"/>
      </w:pPr>
      <w:r>
        <w:rPr/>
        <w:t xml:space="preserve">一、美国建筑业</w:t>
      </w:r>
    </w:p>
    <w:p>
      <w:pPr>
        <w:spacing w:after="150"/>
      </w:pPr>
      <w:r>
        <w:rPr/>
        <w:t xml:space="preserve">二、设计公司分类</w:t>
      </w:r>
    </w:p>
    <w:p>
      <w:pPr>
        <w:spacing w:after="150"/>
      </w:pPr>
      <w:r>
        <w:rPr/>
        <w:t xml:space="preserve">三、工程承包公司分类</w:t>
      </w:r>
    </w:p>
    <w:p>
      <w:pPr>
        <w:spacing w:after="150"/>
      </w:pPr>
      <w:r>
        <w:rPr/>
        <w:t xml:space="preserve">四、工程咨询管理</w:t>
      </w:r>
    </w:p>
    <w:p>
      <w:pPr>
        <w:spacing w:after="150"/>
      </w:pPr>
      <w:r>
        <w:rPr/>
        <w:t xml:space="preserve">五、美国建筑管理的特点</w:t>
      </w:r>
    </w:p>
    <w:p>
      <w:pPr>
        <w:spacing w:after="150"/>
      </w:pPr>
      <w:r>
        <w:rPr/>
        <w:t xml:space="preserve">六、美国工程项目管理模式</w:t>
      </w:r>
    </w:p>
    <w:p>
      <w:pPr>
        <w:spacing w:after="150"/>
      </w:pPr>
      <w:r>
        <w:rPr/>
        <w:t xml:space="preserve">七、美国工程管理基本程序</w:t>
      </w:r>
    </w:p>
    <w:p>
      <w:pPr>
        <w:spacing w:after="150"/>
      </w:pPr>
      <w:r>
        <w:rPr/>
        <w:t xml:space="preserve">第二节 英国建筑项目管理行业发展状况</w:t>
      </w:r>
    </w:p>
    <w:p>
      <w:pPr>
        <w:spacing w:after="150"/>
      </w:pPr>
      <w:r>
        <w:rPr/>
        <w:t xml:space="preserve">一、英国的建筑业</w:t>
      </w:r>
    </w:p>
    <w:p>
      <w:pPr>
        <w:spacing w:after="150"/>
      </w:pPr>
      <w:r>
        <w:rPr/>
        <w:t xml:space="preserve">二、英国建筑业的特点</w:t>
      </w:r>
    </w:p>
    <w:p>
      <w:pPr>
        <w:spacing w:after="150"/>
      </w:pPr>
      <w:r>
        <w:rPr/>
        <w:t xml:space="preserve">三、业主类型</w:t>
      </w:r>
    </w:p>
    <w:p>
      <w:pPr>
        <w:spacing w:after="150"/>
      </w:pPr>
      <w:r>
        <w:rPr/>
        <w:t xml:space="preserve">四、建筑过程的参与者</w:t>
      </w:r>
    </w:p>
    <w:p>
      <w:pPr>
        <w:spacing w:after="150"/>
      </w:pPr>
      <w:r>
        <w:rPr/>
        <w:t xml:space="preserve">五、英国政府对工程项目的监督与管理</w:t>
      </w:r>
    </w:p>
    <w:p>
      <w:pPr>
        <w:spacing w:after="150"/>
      </w:pPr>
      <w:r>
        <w:rPr/>
        <w:t xml:space="preserve">第三节 德国建筑项目管理行业发展状况</w:t>
      </w:r>
    </w:p>
    <w:p>
      <w:pPr>
        <w:spacing w:after="150"/>
      </w:pPr>
      <w:r>
        <w:rPr/>
        <w:t xml:space="preserve">一、德国工程建设管理的特点</w:t>
      </w:r>
    </w:p>
    <w:p>
      <w:pPr>
        <w:spacing w:after="150"/>
      </w:pPr>
      <w:r>
        <w:rPr/>
        <w:t xml:space="preserve">二、德国项目管理任务的委托方式</w:t>
      </w:r>
    </w:p>
    <w:p>
      <w:pPr>
        <w:spacing w:after="150"/>
      </w:pPr>
      <w:r>
        <w:rPr/>
        <w:t xml:space="preserve">三、德国项目管理的企业资质与从业人员资格</w:t>
      </w:r>
    </w:p>
    <w:p>
      <w:pPr>
        <w:spacing w:after="150"/>
      </w:pPr>
      <w:r>
        <w:rPr/>
        <w:t xml:space="preserve">四、德国项目管理的取费标准</w:t>
      </w:r>
    </w:p>
    <w:p>
      <w:pPr>
        <w:spacing w:after="150"/>
      </w:pPr>
      <w:r>
        <w:rPr/>
        <w:t xml:space="preserve">五、专业人士保险</w:t>
      </w:r>
    </w:p>
    <w:p>
      <w:pPr>
        <w:spacing w:after="150"/>
      </w:pPr>
      <w:r>
        <w:rPr/>
        <w:t xml:space="preserve">第四节 日本建筑项目管理行业发展状况</w:t>
      </w:r>
    </w:p>
    <w:p>
      <w:pPr>
        <w:spacing w:after="150"/>
      </w:pPr>
      <w:r>
        <w:rPr/>
        <w:t xml:space="preserve">一、日本建筑企业的运作模式</w:t>
      </w:r>
    </w:p>
    <w:p>
      <w:pPr>
        <w:spacing w:after="150"/>
      </w:pPr>
      <w:r>
        <w:rPr/>
        <w:t xml:space="preserve">二、日本建筑工地项目管理的特点</w:t>
      </w:r>
    </w:p>
    <w:p>
      <w:pPr>
        <w:spacing w:after="150"/>
      </w:pPr>
      <w:r>
        <w:rPr>
          <w:b w:val="1"/>
          <w:bCs w:val="1"/>
        </w:rPr>
        <w:t xml:space="preserve">第二部分 行业深度分析</w:t>
      </w:r>
    </w:p>
    <w:p>
      <w:pPr>
        <w:spacing w:after="150"/>
      </w:pPr>
      <w:r>
        <w:rPr>
          <w:b w:val="1"/>
          <w:bCs w:val="1"/>
        </w:rPr>
        <w:t xml:space="preserve">第三章 我国建筑项目管理行业运行现状分析</w:t>
      </w:r>
    </w:p>
    <w:p>
      <w:pPr>
        <w:spacing w:after="150"/>
      </w:pPr>
      <w:r>
        <w:rPr/>
        <w:t xml:space="preserve">第一节 我国建筑项目管理行业发展状况分析</w:t>
      </w:r>
    </w:p>
    <w:p>
      <w:pPr>
        <w:spacing w:after="150"/>
      </w:pPr>
      <w:r>
        <w:rPr/>
        <w:t xml:space="preserve">一、我国建筑项目管理行业发展阶段</w:t>
      </w:r>
    </w:p>
    <w:p>
      <w:pPr>
        <w:spacing w:after="150"/>
      </w:pPr>
      <w:r>
        <w:rPr/>
        <w:t xml:space="preserve">二、我国建筑项目管理行业发展总体概况</w:t>
      </w:r>
    </w:p>
    <w:p>
      <w:pPr>
        <w:spacing w:after="150"/>
      </w:pPr>
      <w:r>
        <w:rPr/>
        <w:t xml:space="preserve">三、我国建筑项目管理行业发展特点分析</w:t>
      </w:r>
    </w:p>
    <w:p>
      <w:pPr>
        <w:spacing w:after="150"/>
      </w:pPr>
      <w:r>
        <w:rPr/>
        <w:t xml:space="preserve">四、我国建筑项目管理行业商业模式分析</w:t>
      </w:r>
    </w:p>
    <w:p>
      <w:pPr>
        <w:spacing w:after="150"/>
      </w:pPr>
      <w:r>
        <w:rPr/>
        <w:t xml:space="preserve">第二节 2019-2023年建筑项目管理行业发展现状</w:t>
      </w:r>
    </w:p>
    <w:p>
      <w:pPr>
        <w:spacing w:after="150"/>
      </w:pPr>
      <w:r>
        <w:rPr/>
        <w:t xml:space="preserve">一、2019-2023年我国建筑项目管理行业市场规模</w:t>
      </w:r>
    </w:p>
    <w:p>
      <w:pPr>
        <w:spacing w:after="150"/>
      </w:pPr>
      <w:r>
        <w:rPr/>
        <w:t xml:space="preserve">二、2019-2023年我国建筑项目管理行业发展分析</w:t>
      </w:r>
    </w:p>
    <w:p>
      <w:pPr>
        <w:spacing w:after="150"/>
      </w:pPr>
      <w:r>
        <w:rPr/>
        <w:t xml:space="preserve">三、2019-2023年中国建筑项目管理企业发展分析</w:t>
      </w:r>
    </w:p>
    <w:p>
      <w:pPr>
        <w:spacing w:after="150"/>
      </w:pPr>
      <w:r>
        <w:rPr/>
        <w:t xml:space="preserve">第三节 我国建筑项目管理市场价格走势分析</w:t>
      </w:r>
    </w:p>
    <w:p>
      <w:pPr>
        <w:spacing w:after="150"/>
      </w:pPr>
      <w:r>
        <w:rPr/>
        <w:t xml:space="preserve">一、建筑项目管理市场定价机制组成</w:t>
      </w:r>
    </w:p>
    <w:p>
      <w:pPr>
        <w:spacing w:after="150"/>
      </w:pPr>
      <w:r>
        <w:rPr/>
        <w:t xml:space="preserve">二、建筑项目管理市场价格影响因素</w:t>
      </w:r>
    </w:p>
    <w:p>
      <w:pPr>
        <w:spacing w:after="150"/>
      </w:pPr>
      <w:r>
        <w:rPr/>
        <w:t xml:space="preserve">三、2019-2023年建筑项目管理服务价格走势分析</w:t>
      </w:r>
    </w:p>
    <w:p>
      <w:pPr>
        <w:spacing w:after="150"/>
      </w:pPr>
      <w:r>
        <w:rPr/>
        <w:t xml:space="preserve">四、2024-2029年建筑项目管理服务价格走势预测</w:t>
      </w:r>
    </w:p>
    <w:p>
      <w:pPr>
        <w:spacing w:after="150"/>
      </w:pPr>
      <w:r>
        <w:rPr>
          <w:b w:val="1"/>
          <w:bCs w:val="1"/>
        </w:rPr>
        <w:t xml:space="preserve">第四章 我国建筑项目管理行业整体运行指标分析</w:t>
      </w:r>
    </w:p>
    <w:p>
      <w:pPr>
        <w:spacing w:after="150"/>
      </w:pPr>
      <w:r>
        <w:rPr/>
        <w:t xml:space="preserve">第一节 2019-2023年中国建筑项目管理行业总体规模分析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2019-2023年中国建筑项目管理行业财务指标总体分析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建筑项目管理行业产业结构分析</w:t>
      </w:r>
    </w:p>
    <w:p>
      <w:pPr>
        <w:spacing w:after="150"/>
      </w:pPr>
      <w:r>
        <w:rPr/>
        <w:t xml:space="preserve">第一节 建筑项目管理产业结构分析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三、中国建筑项目管理行业参与国际竞争的战略市场定位</w:t>
      </w:r>
    </w:p>
    <w:p>
      <w:pPr>
        <w:spacing w:after="150"/>
      </w:pPr>
      <w:r>
        <w:rPr/>
        <w:t xml:space="preserve">四、产业结构调整方向分析</w:t>
      </w:r>
    </w:p>
    <w:p>
      <w:pPr>
        <w:spacing w:after="150"/>
      </w:pPr>
      <w:r>
        <w:rPr>
          <w:b w:val="1"/>
          <w:bCs w:val="1"/>
        </w:rPr>
        <w:t xml:space="preserve">第三部分 市场全景调研</w:t>
      </w:r>
    </w:p>
    <w:p>
      <w:pPr>
        <w:spacing w:after="150"/>
      </w:pPr>
      <w:r>
        <w:rPr>
          <w:b w:val="1"/>
          <w:bCs w:val="1"/>
        </w:rPr>
        <w:t xml:space="preserve">第六章 建设项目管理各环节分析</w:t>
      </w:r>
    </w:p>
    <w:p>
      <w:pPr>
        <w:spacing w:after="150"/>
      </w:pPr>
      <w:r>
        <w:rPr/>
        <w:t xml:space="preserve">第一节 建设项目的集成管理分析</w:t>
      </w:r>
    </w:p>
    <w:p>
      <w:pPr>
        <w:spacing w:after="150"/>
      </w:pPr>
      <w:r>
        <w:rPr/>
        <w:t xml:space="preserve">一、建设项目集成计划的编制分析</w:t>
      </w:r>
    </w:p>
    <w:p>
      <w:pPr>
        <w:spacing w:after="150"/>
      </w:pPr>
      <w:r>
        <w:rPr/>
        <w:t xml:space="preserve">二、项目总体变更的管理与控制分析</w:t>
      </w:r>
    </w:p>
    <w:p>
      <w:pPr>
        <w:spacing w:after="150"/>
      </w:pPr>
      <w:r>
        <w:rPr/>
        <w:t xml:space="preserve">第二节 建设项目的工期管理分析</w:t>
      </w:r>
    </w:p>
    <w:p>
      <w:pPr>
        <w:spacing w:after="150"/>
      </w:pPr>
      <w:r>
        <w:rPr/>
        <w:t xml:space="preserve">一、建筑工程项目工期管理的概念</w:t>
      </w:r>
    </w:p>
    <w:p>
      <w:pPr>
        <w:spacing w:after="150"/>
      </w:pPr>
      <w:r>
        <w:rPr/>
        <w:t xml:space="preserve">二、影响建筑工程项目工期进度的因素</w:t>
      </w:r>
    </w:p>
    <w:p>
      <w:pPr>
        <w:spacing w:after="150"/>
      </w:pPr>
      <w:r>
        <w:rPr/>
        <w:t xml:space="preserve">三、加强建筑工程项目工期管理的对策</w:t>
      </w:r>
    </w:p>
    <w:p>
      <w:pPr>
        <w:spacing w:after="150"/>
      </w:pPr>
      <w:r>
        <w:rPr/>
        <w:t xml:space="preserve">第三节 建设项目的造价管理分析</w:t>
      </w:r>
    </w:p>
    <w:p>
      <w:pPr>
        <w:spacing w:after="150"/>
      </w:pPr>
      <w:r>
        <w:rPr/>
        <w:t xml:space="preserve">一、建设项目全过程造价管理理论概述</w:t>
      </w:r>
    </w:p>
    <w:p>
      <w:pPr>
        <w:spacing w:after="150"/>
      </w:pPr>
      <w:r>
        <w:rPr/>
        <w:t xml:space="preserve">二、建设项目全过程造价管理的重要性及意义</w:t>
      </w:r>
    </w:p>
    <w:p>
      <w:pPr>
        <w:spacing w:after="150"/>
      </w:pPr>
      <w:r>
        <w:rPr/>
        <w:t xml:space="preserve">三、建设项目全过程造价管理及控制存在的问题</w:t>
      </w:r>
    </w:p>
    <w:p>
      <w:pPr>
        <w:spacing w:after="150"/>
      </w:pPr>
      <w:r>
        <w:rPr/>
        <w:t xml:space="preserve">四、建设项目全过程造价管理及控制的实施对策</w:t>
      </w:r>
    </w:p>
    <w:p>
      <w:pPr>
        <w:spacing w:after="150"/>
      </w:pPr>
      <w:r>
        <w:rPr/>
        <w:t xml:space="preserve">第四节 韶关智慧产业园建设项目质量管理问题现状分析</w:t>
      </w:r>
    </w:p>
    <w:p>
      <w:pPr>
        <w:spacing w:after="150"/>
      </w:pPr>
      <w:r>
        <w:rPr/>
        <w:t xml:space="preserve">一、产业园建设项目立项背景</w:t>
      </w:r>
    </w:p>
    <w:p>
      <w:pPr>
        <w:spacing w:after="150"/>
      </w:pPr>
      <w:r>
        <w:rPr/>
        <w:t xml:space="preserve">二、产业园建设项目介绍</w:t>
      </w:r>
    </w:p>
    <w:p>
      <w:pPr>
        <w:spacing w:after="150"/>
      </w:pPr>
      <w:r>
        <w:rPr/>
        <w:t xml:space="preserve">三、韶关智慧产业园建设项目全过程质量控制体系总体设计</w:t>
      </w:r>
    </w:p>
    <w:p>
      <w:pPr>
        <w:spacing w:after="150"/>
      </w:pPr>
      <w:r>
        <w:rPr/>
        <w:t xml:space="preserve">第五节 新华英郡二期项目人力资源管理的现状及存在问题分析</w:t>
      </w:r>
    </w:p>
    <w:p>
      <w:pPr>
        <w:spacing w:after="150"/>
      </w:pPr>
      <w:r>
        <w:rPr/>
        <w:t xml:space="preserve">一、新华英郡二期项目人力资源管理现状</w:t>
      </w:r>
    </w:p>
    <w:p>
      <w:pPr>
        <w:spacing w:after="150"/>
      </w:pPr>
      <w:r>
        <w:rPr/>
        <w:t xml:space="preserve">二、新华英郡二期项目人力资源管理的对策</w:t>
      </w:r>
    </w:p>
    <w:p>
      <w:pPr>
        <w:spacing w:after="150"/>
      </w:pPr>
      <w:r>
        <w:rPr/>
        <w:t xml:space="preserve">第六节 建设项目的沟通管理分析</w:t>
      </w:r>
    </w:p>
    <w:p>
      <w:pPr>
        <w:spacing w:after="150"/>
      </w:pPr>
      <w:r>
        <w:rPr/>
        <w:t xml:space="preserve">一、项目经理与项目沟通管理</w:t>
      </w:r>
    </w:p>
    <w:p>
      <w:pPr>
        <w:spacing w:after="150"/>
      </w:pPr>
      <w:r>
        <w:rPr/>
        <w:t xml:space="preserve">二、国内外研究现状</w:t>
      </w:r>
    </w:p>
    <w:p>
      <w:pPr>
        <w:spacing w:after="150"/>
      </w:pPr>
      <w:r>
        <w:rPr/>
        <w:t xml:space="preserve">三、项目沟通管理的意义</w:t>
      </w:r>
    </w:p>
    <w:p>
      <w:pPr>
        <w:spacing w:after="150"/>
      </w:pPr>
      <w:r>
        <w:rPr/>
        <w:t xml:space="preserve">四、项目经理沟通的过程和障碍</w:t>
      </w:r>
    </w:p>
    <w:p>
      <w:pPr>
        <w:spacing w:after="150"/>
      </w:pPr>
      <w:r>
        <w:rPr>
          <w:b w:val="1"/>
          <w:bCs w:val="1"/>
        </w:rPr>
        <w:t xml:space="preserve">第七章 中国建筑项目管理企业市场营销及开发策略分析</w:t>
      </w:r>
    </w:p>
    <w:p>
      <w:pPr>
        <w:spacing w:after="150"/>
      </w:pPr>
      <w:r>
        <w:rPr/>
        <w:t xml:space="preserve">第一节 建筑项目管理市场营销策略分析</w:t>
      </w:r>
    </w:p>
    <w:p>
      <w:pPr>
        <w:spacing w:after="150"/>
      </w:pPr>
      <w:r>
        <w:rPr/>
        <w:t xml:space="preserve">一、“价格营销”策略分析</w:t>
      </w:r>
    </w:p>
    <w:p>
      <w:pPr>
        <w:spacing w:after="150"/>
      </w:pPr>
      <w:r>
        <w:rPr/>
        <w:t xml:space="preserve">二、“缝隙营销”策略分析</w:t>
      </w:r>
    </w:p>
    <w:p>
      <w:pPr>
        <w:spacing w:after="150"/>
      </w:pPr>
      <w:r>
        <w:rPr/>
        <w:t xml:space="preserve">三、“寄生营销”策略分析</w:t>
      </w:r>
    </w:p>
    <w:p>
      <w:pPr>
        <w:spacing w:after="150"/>
      </w:pPr>
      <w:r>
        <w:rPr/>
        <w:t xml:space="preserve">四、“关系营销”策略分析</w:t>
      </w:r>
    </w:p>
    <w:p>
      <w:pPr>
        <w:spacing w:after="150"/>
      </w:pPr>
      <w:r>
        <w:rPr/>
        <w:t xml:space="preserve">五、“辅助营销”策略分析</w:t>
      </w:r>
    </w:p>
    <w:p>
      <w:pPr>
        <w:spacing w:after="150"/>
      </w:pPr>
      <w:r>
        <w:rPr/>
        <w:t xml:space="preserve">第二节 建筑项目管理企业海外市场开拓分析</w:t>
      </w:r>
    </w:p>
    <w:p>
      <w:pPr>
        <w:spacing w:after="150"/>
      </w:pPr>
      <w:r>
        <w:rPr/>
        <w:t xml:space="preserve">一、开拓海外建筑项目管理市场的必要性</w:t>
      </w:r>
    </w:p>
    <w:p>
      <w:pPr>
        <w:spacing w:after="150"/>
      </w:pPr>
      <w:r>
        <w:rPr/>
        <w:t xml:space="preserve">二、开拓海外建筑项目管理市场的可行性</w:t>
      </w:r>
    </w:p>
    <w:p>
      <w:pPr>
        <w:spacing w:after="150"/>
      </w:pPr>
      <w:r>
        <w:rPr/>
        <w:t xml:space="preserve">三、中国建筑项目管理企业海外竞争中的不足</w:t>
      </w:r>
    </w:p>
    <w:p>
      <w:pPr>
        <w:spacing w:after="150"/>
      </w:pPr>
      <w:r>
        <w:rPr/>
        <w:t xml:space="preserve">四、海外建筑项目管理市场开拓策略分析</w:t>
      </w:r>
    </w:p>
    <w:p>
      <w:pPr>
        <w:spacing w:after="150"/>
      </w:pPr>
      <w:r>
        <w:rPr/>
        <w:t xml:space="preserve">五、海外建筑项目管理市场开拓风险分析</w:t>
      </w:r>
    </w:p>
    <w:p>
      <w:pPr>
        <w:spacing w:after="150"/>
      </w:pPr>
      <w:r>
        <w:rPr>
          <w:b w:val="1"/>
          <w:bCs w:val="1"/>
        </w:rPr>
        <w:t xml:space="preserve">第四部分 竞争格局分析</w:t>
      </w:r>
    </w:p>
    <w:p>
      <w:pPr>
        <w:spacing w:after="150"/>
      </w:pPr>
      <w:r>
        <w:rPr>
          <w:b w:val="1"/>
          <w:bCs w:val="1"/>
        </w:rPr>
        <w:t xml:space="preserve">第八章 2019-2023年建筑项目管理行业竞争形势及策略</w:t>
      </w:r>
    </w:p>
    <w:p>
      <w:pPr>
        <w:spacing w:after="150"/>
      </w:pPr>
      <w:r>
        <w:rPr/>
        <w:t xml:space="preserve">第一节 行业总体市场竞争状况分析</w:t>
      </w:r>
    </w:p>
    <w:p>
      <w:pPr>
        <w:spacing w:after="150"/>
      </w:pPr>
      <w:r>
        <w:rPr/>
        <w:t xml:space="preserve">一、建筑行业竞争结构分析</w:t>
      </w:r>
    </w:p>
    <w:p>
      <w:pPr>
        <w:spacing w:after="150"/>
      </w:pPr>
      <w:r>
        <w:rPr/>
        <w:t xml:space="preserve">二、建筑项目管理行业企业间竞争格局分析</w:t>
      </w:r>
    </w:p>
    <w:p>
      <w:pPr>
        <w:spacing w:after="150"/>
      </w:pPr>
      <w:r>
        <w:rPr/>
        <w:t xml:space="preserve">三、建筑项目管理行业集中度分析</w:t>
      </w:r>
    </w:p>
    <w:p>
      <w:pPr>
        <w:spacing w:after="150"/>
      </w:pPr>
      <w:r>
        <w:rPr/>
        <w:t xml:space="preserve">四、“营改增”对建筑业影响的swot分析</w:t>
      </w:r>
    </w:p>
    <w:p>
      <w:pPr>
        <w:spacing w:after="150"/>
      </w:pPr>
      <w:r>
        <w:rPr/>
        <w:t xml:space="preserve">第二节 中国建筑项目管理行业竞争格局综述</w:t>
      </w:r>
    </w:p>
    <w:p>
      <w:pPr>
        <w:spacing w:after="150"/>
      </w:pPr>
      <w:r>
        <w:rPr/>
        <w:t xml:space="preserve">一、建筑项目管理行业竞争概况</w:t>
      </w:r>
    </w:p>
    <w:p>
      <w:pPr>
        <w:spacing w:after="150"/>
      </w:pPr>
      <w:r>
        <w:rPr/>
        <w:t xml:space="preserve">二、中国建筑项目管理行业竞争力分析</w:t>
      </w:r>
    </w:p>
    <w:p>
      <w:pPr>
        <w:spacing w:after="150"/>
      </w:pPr>
      <w:r>
        <w:rPr/>
        <w:t xml:space="preserve">三、中国建筑项目管理企业竞争力</w:t>
      </w:r>
    </w:p>
    <w:p>
      <w:pPr>
        <w:spacing w:after="150"/>
      </w:pPr>
      <w:r>
        <w:rPr/>
        <w:t xml:space="preserve">四、项目管理企业发展现状与经营环境分析</w:t>
      </w:r>
    </w:p>
    <w:p>
      <w:pPr>
        <w:spacing w:after="150"/>
      </w:pPr>
      <w:r>
        <w:rPr/>
        <w:t xml:space="preserve">第三节 我国项目管理承包模式分析</w:t>
      </w:r>
    </w:p>
    <w:p>
      <w:pPr>
        <w:spacing w:after="150"/>
      </w:pPr>
      <w:r>
        <w:rPr/>
        <w:t xml:space="preserve">一、我国项目管理承包的合同关系</w:t>
      </w:r>
    </w:p>
    <w:p>
      <w:pPr>
        <w:spacing w:after="150"/>
      </w:pPr>
      <w:r>
        <w:rPr/>
        <w:t xml:space="preserve">二、项目管理企业的经营环境</w:t>
      </w:r>
    </w:p>
    <w:p>
      <w:pPr>
        <w:spacing w:after="150"/>
      </w:pPr>
      <w:r>
        <w:rPr/>
        <w:t xml:space="preserve">三、2024-2029年国内主要建筑项目管理企业动向</w:t>
      </w:r>
    </w:p>
    <w:p>
      <w:pPr>
        <w:spacing w:after="150"/>
      </w:pPr>
      <w:r>
        <w:rPr/>
        <w:t xml:space="preserve">四、2019-2023年国内主要在建大型项目</w:t>
      </w:r>
    </w:p>
    <w:p>
      <w:pPr>
        <w:spacing w:after="150"/>
      </w:pPr>
      <w:r>
        <w:rPr>
          <w:b w:val="1"/>
          <w:bCs w:val="1"/>
        </w:rPr>
        <w:t xml:space="preserve">第九章 2019-2023年建筑项目管理行业领先企业经营形势分析</w:t>
      </w:r>
    </w:p>
    <w:p>
      <w:pPr>
        <w:spacing w:after="150"/>
      </w:pPr>
      <w:r>
        <w:rPr/>
        <w:t xml:space="preserve">第一节 杭州市建设工程管理有限公司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第二节 方正建设工程管理有限公司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六、企业经营理念</w:t>
      </w:r>
    </w:p>
    <w:p>
      <w:pPr>
        <w:spacing w:after="150"/>
      </w:pPr>
      <w:r>
        <w:rPr/>
        <w:t xml:space="preserve">第三节 四川天顺建设工程项目管理有限公司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第四节 山西建筑工程(集团)总公司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第五节 北京中建源建筑工程管理有限公司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第六节 河南创达建设工程管理有限公司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第七节 中国建筑工程总公司</w:t>
      </w:r>
    </w:p>
    <w:p>
      <w:pPr>
        <w:spacing w:after="150"/>
      </w:pPr>
      <w:r>
        <w:rPr/>
        <w:t xml:space="preserve">一、企业发展概况</w:t>
      </w:r>
    </w:p>
    <w:p>
      <w:pPr>
        <w:spacing w:after="150"/>
      </w:pPr>
      <w:r>
        <w:rPr/>
        <w:t xml:space="preserve">二、企业业务能力分析</w:t>
      </w:r>
    </w:p>
    <w:p>
      <w:pPr>
        <w:spacing w:after="150"/>
      </w:pPr>
      <w:r>
        <w:rPr/>
        <w:t xml:space="preserve">三、企业管理理念解读</w:t>
      </w:r>
    </w:p>
    <w:p>
      <w:pPr>
        <w:spacing w:after="150"/>
      </w:pPr>
      <w:r>
        <w:rPr/>
        <w:t xml:space="preserve">四、企业主要获奖情况</w:t>
      </w:r>
    </w:p>
    <w:p>
      <w:pPr>
        <w:spacing w:after="150"/>
      </w:pPr>
      <w:r>
        <w:rPr/>
        <w:t xml:space="preserve">五、企业经营业绩分析</w:t>
      </w:r>
    </w:p>
    <w:p>
      <w:pPr>
        <w:spacing w:after="150"/>
      </w:pPr>
      <w:r>
        <w:rPr/>
        <w:t xml:space="preserve">第八节 太原市第一建筑工程集团有限公司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第九节 广东省建筑工程集团有限公司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第十节 浙江五洲工程项目管理有限公司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b w:val="1"/>
          <w:bCs w:val="1"/>
        </w:rPr>
        <w:t xml:space="preserve">第十章 2024-2029年建筑项目管理行业前景及趋势预测</w:t>
      </w:r>
    </w:p>
    <w:p>
      <w:pPr>
        <w:spacing w:after="150"/>
      </w:pPr>
      <w:r>
        <w:rPr/>
        <w:t xml:space="preserve">第一节 2024-2029年建筑项目管理市场发展前景</w:t>
      </w:r>
    </w:p>
    <w:p>
      <w:pPr>
        <w:spacing w:after="150"/>
      </w:pPr>
      <w:r>
        <w:rPr/>
        <w:t xml:space="preserve">一、2024-2029年建筑项目管理市场发展潜力</w:t>
      </w:r>
    </w:p>
    <w:p>
      <w:pPr>
        <w:spacing w:after="150"/>
      </w:pPr>
      <w:r>
        <w:rPr/>
        <w:t xml:space="preserve">二、2024-2029年建筑项目管理市场发展前景展望</w:t>
      </w:r>
    </w:p>
    <w:p>
      <w:pPr>
        <w:spacing w:after="150"/>
      </w:pPr>
      <w:r>
        <w:rPr/>
        <w:t xml:space="preserve">第二节 2024-2029年建筑项目管理市场发展趋势预测</w:t>
      </w:r>
    </w:p>
    <w:p>
      <w:pPr>
        <w:spacing w:after="150"/>
      </w:pPr>
      <w:r>
        <w:rPr/>
        <w:t xml:space="preserve">一、2024-2029年建筑项目管理行业发展趋势</w:t>
      </w:r>
    </w:p>
    <w:p>
      <w:pPr>
        <w:spacing w:after="150"/>
      </w:pPr>
      <w:r>
        <w:rPr/>
        <w:t xml:space="preserve">二、2024-2029年建筑项目管理市场规模预测</w:t>
      </w:r>
    </w:p>
    <w:p>
      <w:pPr>
        <w:spacing w:after="150"/>
      </w:pPr>
      <w:r>
        <w:rPr/>
        <w:t xml:space="preserve">第三节 2024-2029年中国建筑项目管理行业供需预测</w:t>
      </w:r>
    </w:p>
    <w:p>
      <w:pPr>
        <w:spacing w:after="150"/>
      </w:pPr>
      <w:r>
        <w:rPr/>
        <w:t xml:space="preserve">一、2024-2029年中国建筑项目管理行业需求预测</w:t>
      </w:r>
    </w:p>
    <w:p>
      <w:pPr>
        <w:spacing w:after="150"/>
      </w:pPr>
      <w:r>
        <w:rPr/>
        <w:t xml:space="preserve">二、2024-2029年中国建筑项目管理行业供需平衡预测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投资战略研究</w:t>
      </w:r>
    </w:p>
    <w:p>
      <w:pPr>
        <w:spacing w:after="150"/>
      </w:pPr>
      <w:r>
        <w:rPr>
          <w:b w:val="1"/>
          <w:bCs w:val="1"/>
        </w:rPr>
        <w:t xml:space="preserve">第十一章 2024-2029年建筑项目管理行业投资价值评估分析</w:t>
      </w:r>
    </w:p>
    <w:p>
      <w:pPr>
        <w:spacing w:after="150"/>
      </w:pPr>
      <w:r>
        <w:rPr/>
        <w:t xml:space="preserve">第一节 建筑项目管理行业投资特性分析</w:t>
      </w:r>
    </w:p>
    <w:p>
      <w:pPr>
        <w:spacing w:after="150"/>
      </w:pPr>
      <w:r>
        <w:rPr/>
        <w:t xml:space="preserve">一、建筑项目管理行业进入壁垒分析</w:t>
      </w:r>
    </w:p>
    <w:p>
      <w:pPr>
        <w:spacing w:after="150"/>
      </w:pPr>
      <w:r>
        <w:rPr/>
        <w:t xml:space="preserve">二、建筑项目管理行业盈利模式分析</w:t>
      </w:r>
    </w:p>
    <w:p>
      <w:pPr>
        <w:spacing w:after="150"/>
      </w:pPr>
      <w:r>
        <w:rPr/>
        <w:t xml:space="preserve">第二节 2024-2029年建筑项目管理行业发展的影响因素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2024-2029年建筑项目管理行业投资价值评估分析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2024-2029年建筑项目管理行业投资机会与风险防范</w:t>
      </w:r>
    </w:p>
    <w:p>
      <w:pPr>
        <w:spacing w:after="150"/>
      </w:pPr>
      <w:r>
        <w:rPr/>
        <w:t xml:space="preserve">第一节 建筑项目管理行业投融资情况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第二节 2024-2029年建筑项目管理行业投资风险及防范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第三节 中国建筑项目管理行业投资建议</w:t>
      </w:r>
    </w:p>
    <w:p>
      <w:pPr>
        <w:spacing w:after="150"/>
      </w:pPr>
      <w:r>
        <w:rPr/>
        <w:t xml:space="preserve">一、建筑项目管理行业未来发展方向</w:t>
      </w:r>
    </w:p>
    <w:p>
      <w:pPr>
        <w:spacing w:after="150"/>
      </w:pPr>
      <w:r>
        <w:rPr/>
        <w:t xml:space="preserve">二、建筑项目管理行业主要投资建议</w:t>
      </w:r>
    </w:p>
    <w:p>
      <w:pPr>
        <w:spacing w:after="150"/>
      </w:pPr>
      <w:r>
        <w:rPr/>
        <w:t xml:space="preserve">三、中国建筑项目管理企业融资分析</w:t>
      </w:r>
    </w:p>
    <w:p>
      <w:pPr>
        <w:spacing w:after="150"/>
      </w:pPr>
      <w:r>
        <w:rPr>
          <w:b w:val="1"/>
          <w:bCs w:val="1"/>
        </w:rPr>
        <w:t xml:space="preserve">第十三章 2024-2029年建筑项目管理行业面临的困境及对策</w:t>
      </w:r>
    </w:p>
    <w:p>
      <w:pPr>
        <w:spacing w:after="150"/>
      </w:pPr>
      <w:r>
        <w:rPr/>
        <w:t xml:space="preserve">第一节 建筑项目管理企业面临的困境及对策</w:t>
      </w:r>
    </w:p>
    <w:p>
      <w:pPr>
        <w:spacing w:after="150"/>
      </w:pPr>
      <w:r>
        <w:rPr/>
        <w:t xml:space="preserve">一、中小建筑项目管理企业面临的困境</w:t>
      </w:r>
    </w:p>
    <w:p>
      <w:pPr>
        <w:spacing w:after="150"/>
      </w:pPr>
      <w:r>
        <w:rPr/>
        <w:t xml:space="preserve">二、中小建筑项目管理企业对策探讨</w:t>
      </w:r>
    </w:p>
    <w:p>
      <w:pPr>
        <w:spacing w:after="150"/>
      </w:pPr>
      <w:r>
        <w:rPr/>
        <w:t xml:space="preserve">第二节 中国建筑项目管理行业存在的问题及对策</w:t>
      </w:r>
    </w:p>
    <w:p>
      <w:pPr>
        <w:spacing w:after="150"/>
      </w:pPr>
      <w:r>
        <w:rPr/>
        <w:t xml:space="preserve">一、建筑项目管理行业发展的建议对策</w:t>
      </w:r>
    </w:p>
    <w:p>
      <w:pPr>
        <w:spacing w:after="150"/>
      </w:pPr>
      <w:r>
        <w:rPr/>
        <w:t xml:space="preserve">二、市场的重点客户战略实施</w:t>
      </w:r>
    </w:p>
    <w:p>
      <w:pPr>
        <w:spacing w:after="150"/>
      </w:pPr>
      <w:r>
        <w:rPr>
          <w:b w:val="1"/>
          <w:bCs w:val="1"/>
        </w:rPr>
        <w:t xml:space="preserve">第十四章 建筑项目管理行业发展战略研究</w:t>
      </w:r>
    </w:p>
    <w:p>
      <w:pPr>
        <w:spacing w:after="150"/>
      </w:pPr>
      <w:r>
        <w:rPr/>
        <w:t xml:space="preserve">第一节 建筑项目管理行业发展战略研究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对我国建筑项目管理品牌的战略思考</w:t>
      </w:r>
    </w:p>
    <w:p>
      <w:pPr>
        <w:spacing w:after="150"/>
      </w:pPr>
      <w:r>
        <w:rPr/>
        <w:t xml:space="preserve">一、建筑项目管理品牌的重要性</w:t>
      </w:r>
    </w:p>
    <w:p>
      <w:pPr>
        <w:spacing w:after="150"/>
      </w:pPr>
      <w:r>
        <w:rPr/>
        <w:t xml:space="preserve">二、建筑项目管理实施品牌战略的意义</w:t>
      </w:r>
    </w:p>
    <w:p>
      <w:pPr>
        <w:spacing w:after="150"/>
      </w:pPr>
      <w:r>
        <w:rPr/>
        <w:t xml:space="preserve">三、我国建筑项目管理企业的品牌战略</w:t>
      </w:r>
    </w:p>
    <w:p>
      <w:pPr>
        <w:spacing w:after="150"/>
      </w:pPr>
      <w:r>
        <w:rPr/>
        <w:t xml:space="preserve">四、建筑项目管理品牌战略管理的策略</w:t>
      </w:r>
    </w:p>
    <w:p>
      <w:pPr>
        <w:spacing w:after="150"/>
      </w:pPr>
      <w:r>
        <w:rPr/>
        <w:t xml:space="preserve">第三节 建筑项目管理经营策略分析</w:t>
      </w:r>
    </w:p>
    <w:p>
      <w:pPr>
        <w:spacing w:after="150"/>
      </w:pPr>
      <w:r>
        <w:rPr/>
        <w:t xml:space="preserve">一、建筑项目管理市场细分策略</w:t>
      </w:r>
    </w:p>
    <w:p>
      <w:pPr>
        <w:spacing w:after="150"/>
      </w:pPr>
      <w:r>
        <w:rPr/>
        <w:t xml:space="preserve">二、建筑项目管理市场创新策略</w:t>
      </w:r>
    </w:p>
    <w:p>
      <w:pPr>
        <w:spacing w:after="150"/>
      </w:pPr>
      <w:r>
        <w:rPr/>
        <w:t xml:space="preserve">三、品牌定位与品类规划</w:t>
      </w:r>
    </w:p>
    <w:p>
      <w:pPr>
        <w:spacing w:after="150"/>
      </w:pPr>
      <w:r>
        <w:rPr/>
        <w:t xml:space="preserve">四、建筑项目管理新服务差异化战略</w:t>
      </w:r>
    </w:p>
    <w:p>
      <w:pPr>
        <w:spacing w:after="150"/>
      </w:pPr>
      <w:r>
        <w:rPr/>
        <w:t xml:space="preserve">第四节 建筑项目管理行业投资战略研究</w:t>
      </w:r>
    </w:p>
    <w:p>
      <w:pPr>
        <w:spacing w:after="150"/>
      </w:pPr>
      <w:r>
        <w:rPr>
          <w:b w:val="1"/>
          <w:bCs w:val="1"/>
        </w:rPr>
        <w:t xml:space="preserve">图表目录</w:t>
      </w:r>
    </w:p>
    <w:p>
      <w:pPr>
        <w:spacing w:after="150"/>
      </w:pPr>
      <w:r>
        <w:rPr/>
        <w:t xml:space="preserve">图表：2019-2023年我国gdp与建筑业增长变化情况</w:t>
      </w:r>
    </w:p>
    <w:p>
      <w:pPr>
        <w:spacing w:after="150"/>
      </w:pPr>
      <w:r>
        <w:rPr/>
        <w:t xml:space="preserve">图表：我国建筑业占gdp比重</w:t>
      </w:r>
    </w:p>
    <w:p>
      <w:pPr>
        <w:spacing w:after="150"/>
      </w:pPr>
      <w:r>
        <w:rPr/>
        <w:t xml:space="preserve">图表：建筑业总产值走势及增长率</w:t>
      </w:r>
    </w:p>
    <w:p>
      <w:pPr>
        <w:spacing w:after="150"/>
      </w:pPr>
      <w:r>
        <w:rPr/>
        <w:t xml:space="preserve">图表：2019-2023年按地区分各省份建筑业总产值及增长率</w:t>
      </w:r>
    </w:p>
    <w:p>
      <w:pPr>
        <w:spacing w:after="150"/>
      </w:pPr>
      <w:r>
        <w:rPr/>
        <w:t xml:space="preserve">图表：建筑业新签合同额走势及增长率</w:t>
      </w:r>
    </w:p>
    <w:p>
      <w:pPr>
        <w:spacing w:after="150"/>
      </w:pPr>
      <w:r>
        <w:rPr/>
        <w:t xml:space="preserve">图表：2019-2023年按地区分各省份新签合同额及增长率</w:t>
      </w:r>
    </w:p>
    <w:p>
      <w:pPr>
        <w:spacing w:after="150"/>
      </w:pPr>
      <w:r>
        <w:rPr/>
        <w:t xml:space="preserve">图表：建筑业产值利润率变化</w:t>
      </w:r>
    </w:p>
    <w:p>
      <w:pPr>
        <w:spacing w:after="150"/>
      </w:pPr>
      <w:r>
        <w:rPr/>
        <w:t xml:space="preserve">图表：2019-2023年产地产开发固定资产投资额走势</w:t>
      </w:r>
    </w:p>
    <w:p>
      <w:pPr>
        <w:spacing w:after="150"/>
      </w:pPr>
      <w:r>
        <w:rPr/>
        <w:t xml:space="preserve">图表：2019-2023年各省份省外产值占全国省外总产值比重</w:t>
      </w:r>
    </w:p>
    <w:p>
      <w:pPr>
        <w:spacing w:after="150"/>
      </w:pPr>
      <w:r>
        <w:rPr/>
        <w:t xml:space="preserve">图表：2019-2023年各省省外产值占本省总产值比重</w:t>
      </w:r>
    </w:p>
    <w:p>
      <w:pPr>
        <w:spacing w:after="150"/>
      </w:pPr>
      <w:r>
        <w:rPr/>
        <w:t xml:space="preserve">图表：开展建筑活动的主要步骤</w:t>
      </w:r>
    </w:p>
    <w:p>
      <w:pPr>
        <w:spacing w:after="150"/>
      </w:pPr>
      <w:r>
        <w:rPr/>
        <w:t xml:space="preserve">图表：工程项目管理图</w:t>
      </w:r>
    </w:p>
    <w:p>
      <w:pPr>
        <w:spacing w:after="150"/>
      </w:pPr>
      <w:r>
        <w:rPr/>
        <w:t xml:space="preserve">图表：项目管理的咨询服务范围和内容</w:t>
      </w:r>
    </w:p>
    <w:p>
      <w:pPr>
        <w:spacing w:after="150"/>
      </w:pPr>
      <w:r>
        <w:rPr/>
        <w:t xml:space="preserve">图表：partnering模式组织结构图</w:t>
      </w:r>
    </w:p>
    <w:p>
      <w:pPr>
        <w:spacing w:after="150"/>
      </w:pPr>
      <w:r>
        <w:rPr/>
        <w:t xml:space="preserve">图表：partnering模式关键成功因素相互关系概念模型</w:t>
      </w:r>
    </w:p>
    <w:p>
      <w:pPr>
        <w:spacing w:after="150"/>
      </w:pPr>
      <w:r>
        <w:rPr/>
        <w:t xml:space="preserve">图表：2019-2023年我国一级建造师数量趋势</w:t>
      </w:r>
    </w:p>
    <w:p>
      <w:pPr>
        <w:spacing w:after="150"/>
      </w:pPr>
      <w:r>
        <w:rPr/>
        <w:t xml:space="preserve">图表：2019-2023年我国二级建造师数量趋势</w:t>
      </w:r>
    </w:p>
    <w:p>
      <w:pPr>
        <w:spacing w:after="150"/>
      </w:pPr>
      <w:r>
        <w:rPr/>
        <w:t xml:space="preserve">图表：2019-2023年建筑项目管理服务价格走势</w:t>
      </w:r>
    </w:p>
    <w:p>
      <w:pPr>
        <w:spacing w:after="150"/>
      </w:pPr>
      <w:r>
        <w:rPr/>
        <w:t xml:space="preserve">图表：2024-2029年建筑项目管理服务价格走势</w:t>
      </w:r>
    </w:p>
    <w:p>
      <w:pPr>
        <w:spacing w:after="150"/>
      </w:pPr>
      <w:r>
        <w:rPr/>
        <w:t xml:space="preserve">图表：2019-2023年建筑项目管理企业数量走势分析</w:t>
      </w:r>
    </w:p>
    <w:p>
      <w:pPr>
        <w:spacing w:after="150"/>
      </w:pPr>
      <w:r>
        <w:rPr/>
        <w:t xml:space="preserve">图表：2019-2023年建筑项目管理从业人员数量走势分析</w:t>
      </w:r>
    </w:p>
    <w:p>
      <w:pPr>
        <w:spacing w:after="150"/>
      </w:pPr>
      <w:r>
        <w:rPr/>
        <w:t xml:space="preserve">图表：2019-2023年建筑项目管理企业资产规模分析</w:t>
      </w:r>
    </w:p>
    <w:p>
      <w:pPr>
        <w:spacing w:after="150"/>
      </w:pPr>
      <w:r>
        <w:rPr/>
        <w:t xml:space="preserve">图表：2019-2023年建筑项目管理公司销售利润率</w:t>
      </w:r>
    </w:p>
    <w:p>
      <w:pPr>
        <w:spacing w:after="150"/>
      </w:pPr>
      <w:r>
        <w:rPr/>
        <w:t xml:space="preserve">图表：2019-2023年建筑项目管理公司成本费用利润率</w:t>
      </w:r>
    </w:p>
    <w:p>
      <w:pPr>
        <w:spacing w:after="150"/>
      </w:pPr>
      <w:r>
        <w:rPr/>
        <w:t xml:space="preserve">图表：2019-2023年建筑项目管理公司平均资产负债率</w:t>
      </w:r>
    </w:p>
    <w:p>
      <w:pPr>
        <w:spacing w:after="150"/>
      </w:pPr>
      <w:r>
        <w:rPr/>
        <w:t xml:space="preserve">图表：2019-2023年建筑项目管理公司利息保障倍数</w:t>
      </w:r>
    </w:p>
    <w:p>
      <w:pPr>
        <w:spacing w:after="150"/>
      </w:pPr>
      <w:r>
        <w:rPr/>
        <w:t xml:space="preserve">图表：2019-2023年建筑项目管理公司应收账款周转率</w:t>
      </w:r>
    </w:p>
    <w:p>
      <w:pPr>
        <w:spacing w:after="150"/>
      </w:pPr>
      <w:r>
        <w:rPr/>
        <w:t xml:space="preserve">图表：2019-2023年建筑项目管理公司总资产周转率</w:t>
      </w:r>
    </w:p>
    <w:p>
      <w:pPr>
        <w:spacing w:after="150"/>
      </w:pPr>
      <w:r>
        <w:rPr/>
        <w:t xml:space="preserve">图表：2019-2023年建筑项目管理公司流动资产周转率</w:t>
      </w:r>
    </w:p>
    <w:p>
      <w:pPr>
        <w:spacing w:after="150"/>
      </w:pPr>
      <w:r>
        <w:rPr/>
        <w:t xml:space="preserve">图表：2019-2023年建筑项目管理公司总资产增长率</w:t>
      </w:r>
    </w:p>
    <w:p>
      <w:pPr>
        <w:spacing w:after="150"/>
      </w:pPr>
      <w:r>
        <w:rPr/>
        <w:t xml:space="preserve">图表：2019-2023年建筑项目管理公司利润总额增长率</w:t>
      </w:r>
    </w:p>
    <w:p>
      <w:pPr>
        <w:spacing w:after="150"/>
      </w:pPr>
      <w:r>
        <w:rPr/>
        <w:t xml:space="preserve">图表：2019-2023年建筑项目管理公司营业收入增长率</w:t>
      </w:r>
    </w:p>
    <w:p>
      <w:pPr>
        <w:spacing w:after="150"/>
      </w:pPr>
      <w:r>
        <w:rPr/>
        <w:t xml:space="preserve">图表：2019-2023年建筑项目管理公司资本保值增值率</w:t>
      </w:r>
    </w:p>
    <w:p>
      <w:pPr>
        <w:spacing w:after="150"/>
      </w:pPr>
      <w:r>
        <w:rPr/>
        <w:t xml:space="preserve">图表：建筑项目管理产业细分市场占比</w:t>
      </w:r>
    </w:p>
    <w:p>
      <w:pPr>
        <w:spacing w:after="150"/>
      </w:pPr>
      <w:r>
        <w:rPr/>
        <w:t xml:space="preserve">图表：项目整体变更控制</w:t>
      </w:r>
    </w:p>
    <w:p>
      <w:pPr>
        <w:spacing w:after="150"/>
      </w:pPr>
      <w:r>
        <w:rPr/>
        <w:t xml:space="preserve">图表：整体变更控制</w:t>
      </w:r>
    </w:p>
    <w:p>
      <w:pPr>
        <w:spacing w:after="150"/>
      </w:pPr>
      <w:r>
        <w:rPr/>
        <w:t xml:space="preserve">图表：建设项目阶段划分图</w:t>
      </w:r>
    </w:p>
    <w:p>
      <w:pPr>
        <w:spacing w:after="150"/>
      </w:pPr>
      <w:r>
        <w:rPr/>
        <w:t xml:space="preserve">图表：不同阶段影响工程造价的程度</w:t>
      </w:r>
    </w:p>
    <w:p>
      <w:pPr>
        <w:spacing w:after="150"/>
      </w:pPr>
      <w:r>
        <w:rPr/>
        <w:t xml:space="preserve">图表：项目总投资及资金来源</w:t>
      </w:r>
    </w:p>
    <w:p>
      <w:pPr>
        <w:spacing w:after="150"/>
      </w:pPr>
      <w:r>
        <w:rPr/>
        <w:t xml:space="preserve">图表：招商引资进展</w:t>
      </w:r>
    </w:p>
    <w:p>
      <w:pPr>
        <w:spacing w:after="150"/>
      </w:pPr>
      <w:r>
        <w:rPr/>
        <w:t xml:space="preserve">图表：产业园建设项目全过程质量控制体系</w:t>
      </w:r>
    </w:p>
    <w:p>
      <w:pPr>
        <w:spacing w:after="150"/>
      </w:pPr>
      <w:r>
        <w:rPr/>
        <w:t xml:space="preserve">图表：施工产业园建设项目施工质量控制责任制</w:t>
      </w:r>
    </w:p>
    <w:p>
      <w:pPr>
        <w:spacing w:after="150"/>
      </w:pPr>
      <w:r>
        <w:rPr/>
        <w:t xml:space="preserve">图表：新华英郡二期项目矩阵式组织管理结构图</w:t>
      </w:r>
    </w:p>
    <w:p>
      <w:pPr>
        <w:spacing w:after="150"/>
      </w:pPr>
      <w:r>
        <w:rPr/>
        <w:t xml:space="preserve">图表：新华英郡二期项目职位编制表</w:t>
      </w:r>
    </w:p>
    <w:p>
      <w:pPr>
        <w:spacing w:after="150"/>
      </w:pPr>
      <w:r>
        <w:rPr/>
        <w:t xml:space="preserve">图表：新华英郡二期项目部门关键绩效考核体系表</w:t>
      </w:r>
    </w:p>
    <w:p>
      <w:pPr>
        <w:spacing w:after="150"/>
      </w:pPr>
      <w:r>
        <w:rPr/>
        <w:t xml:space="preserve">图表：新华英郡二期项目绩效考核分布表</w:t>
      </w:r>
    </w:p>
    <w:p>
      <w:pPr>
        <w:spacing w:after="150"/>
      </w:pPr>
      <w:r>
        <w:rPr/>
        <w:t xml:space="preserve">图表：新华英郡二期项目薪酬体系</w:t>
      </w:r>
    </w:p>
    <w:p>
      <w:pPr>
        <w:spacing w:after="150"/>
      </w:pPr>
      <w:r>
        <w:rPr/>
        <w:t xml:space="preserve">图表：新华英郡二期项目各薪酬组成单元在员工薪酬总额中的所占的比例表</w:t>
      </w:r>
    </w:p>
    <w:p>
      <w:pPr>
        <w:spacing w:after="150"/>
      </w:pPr>
      <w:r>
        <w:rPr/>
        <w:t xml:space="preserve">图表：新华英郡二期项目人力资源管理体系结构</w:t>
      </w:r>
    </w:p>
    <w:p>
      <w:pPr>
        <w:spacing w:after="150"/>
      </w:pPr>
      <w:r>
        <w:rPr/>
        <w:t xml:space="preserve">图表：新华英郡二期项目人力资源管理组织体系整体规划</w:t>
      </w:r>
    </w:p>
    <w:p>
      <w:pPr>
        <w:spacing w:after="150"/>
      </w:pPr>
      <w:r>
        <w:rPr/>
        <w:t xml:space="preserve">图表：新华英郡二期项目人力资源激励机制建设</w:t>
      </w:r>
    </w:p>
    <w:p>
      <w:pPr>
        <w:spacing w:after="150"/>
      </w:pPr>
      <w:r>
        <w:rPr/>
        <w:t xml:space="preserve">图表：沟通过程图</w:t>
      </w:r>
    </w:p>
    <w:p>
      <w:pPr>
        <w:spacing w:after="150"/>
      </w:pPr>
      <w:r>
        <w:rPr/>
        <w:t xml:space="preserve">图表：项目经理沟通对象</w:t>
      </w:r>
    </w:p>
    <w:p>
      <w:pPr>
        <w:spacing w:after="150"/>
      </w:pPr>
      <w:r>
        <w:rPr/>
        <w:t xml:space="preserve">图表：项目经理沟通渠道</w:t>
      </w:r>
    </w:p>
    <w:p>
      <w:pPr>
        <w:spacing w:after="150"/>
      </w:pPr>
      <w:r>
        <w:rPr/>
        <w:t xml:space="preserve">图表：pmt的合同结构图</w:t>
      </w:r>
    </w:p>
    <w:p>
      <w:pPr>
        <w:spacing w:after="150"/>
      </w:pPr>
      <w:r>
        <w:rPr/>
        <w:t xml:space="preserve">图表：cm的合同结构图</w:t>
      </w:r>
    </w:p>
    <w:p>
      <w:pPr>
        <w:spacing w:after="150"/>
      </w:pPr>
      <w:r>
        <w:rPr/>
        <w:t xml:space="preserve">图表：代建项目中各参与方关系图</w:t>
      </w:r>
    </w:p>
    <w:p>
      <w:pPr>
        <w:spacing w:after="150"/>
      </w:pPr>
      <w:r>
        <w:rPr/>
        <w:t xml:space="preserve">图表：代理型pmc下的合同关系</w:t>
      </w:r>
    </w:p>
    <w:p>
      <w:pPr>
        <w:spacing w:after="150"/>
      </w:pPr>
      <w:r>
        <w:rPr/>
        <w:t xml:space="preserve">图表：风险型pmc下的合同关系</w:t>
      </w:r>
    </w:p>
    <w:p>
      <w:pPr>
        <w:spacing w:after="150"/>
      </w:pPr>
      <w:r>
        <w:rPr/>
        <w:t xml:space="preserve">图表：项目管理承包的交易阶段划分</w:t>
      </w:r>
    </w:p>
    <w:p>
      <w:pPr>
        <w:spacing w:after="150"/>
      </w:pPr>
      <w:r>
        <w:rPr/>
        <w:t xml:space="preserve">图表：项目管理企业的经营环境</w:t>
      </w:r>
    </w:p>
    <w:p>
      <w:pPr>
        <w:spacing w:after="150"/>
      </w:pPr>
      <w:r>
        <w:rPr/>
        <w:t xml:space="preserve">图表：2019-2023年中国建筑每股指标分析</w:t>
      </w:r>
    </w:p>
    <w:p>
      <w:pPr>
        <w:spacing w:after="150"/>
      </w:pPr>
      <w:r>
        <w:rPr/>
        <w:t xml:space="preserve">图表：2019-2023年中国建筑成长能力指标分析</w:t>
      </w:r>
    </w:p>
    <w:p>
      <w:pPr>
        <w:spacing w:after="150"/>
      </w:pPr>
      <w:r>
        <w:rPr/>
        <w:t xml:space="preserve">图表：2019-2023年中国建筑盈利能力指标分析</w:t>
      </w:r>
    </w:p>
    <w:p>
      <w:pPr>
        <w:spacing w:after="150"/>
      </w:pPr>
      <w:r>
        <w:rPr/>
        <w:t xml:space="preserve">图表：2019-2023年中国建筑盈利质量指标分析</w:t>
      </w:r>
    </w:p>
    <w:p>
      <w:pPr>
        <w:spacing w:after="150"/>
      </w:pPr>
      <w:r>
        <w:rPr/>
        <w:t xml:space="preserve">图表：2019-2023年中国建筑运营能力指标分析</w:t>
      </w:r>
    </w:p>
    <w:p>
      <w:pPr>
        <w:spacing w:after="150"/>
      </w:pPr>
      <w:r>
        <w:rPr/>
        <w:t xml:space="preserve">图表：2019-2023年中国建筑财务风险指标分析</w:t>
      </w:r>
    </w:p>
    <w:p>
      <w:pPr>
        <w:spacing w:after="150"/>
      </w:pPr>
      <w:r>
        <w:rPr/>
        <w:t xml:space="preserve">图表：2019-2023年中国建筑主营成分分析</w:t>
      </w:r>
    </w:p>
    <w:p>
      <w:pPr>
        <w:spacing w:after="150"/>
      </w:pPr>
      <w:r>
        <w:rPr/>
        <w:t xml:space="preserve">图表：2024-2029年我国建筑项目管理行业销售收入预测</w:t>
      </w:r>
    </w:p>
    <w:p>
      <w:pPr>
        <w:spacing w:after="150"/>
      </w:pPr>
      <w:r>
        <w:rPr/>
        <w:t xml:space="preserve">图表：2024-2029年中国建筑项目管理需求预测</w:t>
      </w:r>
    </w:p>
    <w:p>
      <w:pPr>
        <w:spacing w:after="150"/>
      </w:pPr>
      <w:r>
        <w:rPr/>
        <w:t xml:space="preserve">图表：2024-2029年建筑项目管理企业供需平衡预测</w:t>
      </w:r>
    </w:p>
    <w:p>
      <w:pPr>
        <w:spacing w:after="150"/>
      </w:pPr>
      <w:r>
        <w:rPr/>
        <w:t xml:space="preserve">图表：智能建筑行业三维发展趋势</w:t>
      </w:r>
    </w:p>
    <w:p>
      <w:pPr>
        <w:spacing w:after="150"/>
      </w:pPr>
      <w:r>
        <w:rPr/>
        <w:t xml:space="preserve">图表：战略规划的框架结构</w:t>
      </w:r>
    </w:p>
    <w:p>
      <w:pPr>
        <w:spacing w:after="150"/>
      </w:pPr>
      <w:r>
        <w:rPr/>
        <w:t xml:space="preserve">图表：确定战略目标的步骤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2024-2029年中国建筑项目管理行业发展评估与投资前景预测分析报告</dc:title>
  <dc:description>2024-2029年中国建筑项目管理行业发展评估与投资前景预测分析报告</dc:description>
  <dc:subject>2024-2029年中国建筑项目管理行业发展评估与投资前景预测分析报告</dc:subject>
  <cp:keywords>研究报告</cp:keywords>
  <cp:category>研究报告</cp:category>
  <cp:lastModifiedBy>北京中道泰和信息咨询有限公司</cp:lastModifiedBy>
  <dcterms:created xsi:type="dcterms:W3CDTF">2024-01-22T18:46:20+08:00</dcterms:created>
  <dcterms:modified xsi:type="dcterms:W3CDTF">2024-01-22T18:46:20+08:00</dcterms:modified>
</cp:coreProperties>
</file>

<file path=docProps/custom.xml><?xml version="1.0" encoding="utf-8"?>
<Properties xmlns="http://schemas.openxmlformats.org/officeDocument/2006/custom-properties" xmlns:vt="http://schemas.openxmlformats.org/officeDocument/2006/docPropsVTypes"/>
</file>