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2024-2029年中国高速公路智能化行业市场全景调研与投资前景预测报告</w:t>
      </w:r>
    </w:p>
    <w:p>
      <w:pPr>
        <w:spacing w:after="150"/>
      </w:pPr>
      <w:r>
        <w:rPr>
          <w:b w:val="1"/>
          <w:bCs w:val="1"/>
        </w:rPr>
        <w:t xml:space="preserve">报告简介</w:t>
      </w:r>
    </w:p>
    <w:p>
      <w:pPr>
        <w:spacing w:after="150"/>
      </w:pPr>
      <w:r>
        <w:rPr/>
        <w:t xml:space="preserve">高速公路的信息化智能化建设和发展有着重要的意义，不仅推动了中国交通运输发展方式的转变，还促进了中国交通运输事业的科学化发展，是推动中国交通运输建设的一项里程碑。我们只有全面的认识到高速公路信息化智能化建设的重要性，加快对高速公路的信息化建设和智能化建设，才能发挥现代化交通的现实意义和重要作用，促进社会的发展。</w:t>
      </w:r>
    </w:p>
    <w:p>
      <w:pPr>
        <w:spacing w:after="150"/>
      </w:pPr>
      <w:r>
        <w:rPr/>
        <w:t xml:space="preserve">当前，中国已经进入信息化高速发展阶段，对高速公路进行信息化管理已经成为必然趋势，高速公路智能化行业需求将迎来持续释放。随着中国高速公路智能化、信息化的大力建设，高速公路总里程的不断增加以及维护、升级改造的不断实施，預计，未来中国高速公路智能化行业市场规模将不断增大。</w:t>
      </w:r>
    </w:p>
    <w:p>
      <w:pPr>
        <w:spacing w:after="150"/>
      </w:pPr>
      <w:r>
        <w:rPr/>
        <w:t xml:space="preserve">城市化进程使得国家对城际交通基础设施的需求大大增强，根据《国家高速公路网规划》，国家高速公路网将连接全国所有的省会级城市、目前城镇人口超过50万的大城市，以及城镇人口超过20万的中等城市，覆盖全国10亿以上的人口。城市化进程使得国家对城际交通基础设施的需求大大增强，根据《国家高速公路网规划》，国家高速公路网将连接全国所有的省会级城市、目前城镇人口超过50万的大城市，以及城镇人口超过20万的中等城市，覆盖全国10亿以上的人口。</w:t>
      </w:r>
    </w:p>
    <w:p>
      <w:pPr>
        <w:spacing w:after="150"/>
      </w:pPr>
      <w:r>
        <w:rPr/>
        <w:t xml:space="preserve">随着中国高速公路智能化、信息化的大力建设，高速公路总里程的不断增加以及维护、升级改造的不断实施，前瞻预计，未来中国高速公路智能化行业市场规模将不断增大。到2023年市场规模将接近900亿元，年均复合增长率在15%左右。</w:t>
      </w:r>
    </w:p>
    <w:p>
      <w:pPr>
        <w:spacing w:after="150"/>
      </w:pPr>
      <w:r>
        <w:rPr/>
        <w:t xml:space="preserve">本研究咨询报告由北京中道泰和信息咨询有限公司领衔撰写，在大量周密的市场调研基础上，主要依据了国家统计局、国家工信部、国家发改委、国务院发展研究中心、中国公路建设行业协会、中国智能化协会、51行业报告网、全国及海外多种相关报刊杂志以及专业研究机构公布和提供的大量资料，对中国高速公路智能化及各子行业的发展状况、上下游行业发展状况、竞争替代产品、发展趋势、新产品与技术等进行了分析，并重点分析了中国高速公路智能化行业发展状况和特点，以及中国高速公路智能化行业将面临的挑战、企业的发展策略等。报告还对全球的高速公路智能化行业发展态势作了详细分析，并对高速公路智能化行业进行了趋向研判，是高速公路智能化经营、开发企业，服务、投资机构等单位准确了解目前高速公路智能化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高速公路投资发展分析</w:t>
      </w:r>
    </w:p>
    <w:p>
      <w:pPr>
        <w:spacing w:after="150"/>
      </w:pPr>
      <w:r>
        <w:rPr/>
        <w:t xml:space="preserve">第一节 高速公路投资特点</w:t>
      </w:r>
    </w:p>
    <w:p>
      <w:pPr>
        <w:spacing w:after="150"/>
      </w:pPr>
      <w:r>
        <w:rPr/>
        <w:t xml:space="preserve">一、行业投资特点</w:t>
      </w:r>
    </w:p>
    <w:p>
      <w:pPr>
        <w:spacing w:after="150"/>
      </w:pPr>
      <w:r>
        <w:rPr/>
        <w:t xml:space="preserve">二、行业投资主体特点</w:t>
      </w:r>
    </w:p>
    <w:p>
      <w:pPr>
        <w:spacing w:after="150"/>
      </w:pPr>
      <w:r>
        <w:rPr/>
        <w:t xml:space="preserve">三、行业投资环境</w:t>
      </w:r>
    </w:p>
    <w:p>
      <w:pPr>
        <w:spacing w:after="150"/>
      </w:pPr>
      <w:r>
        <w:rPr/>
        <w:t xml:space="preserve">第二节 高速公路行业投资现状分析</w:t>
      </w:r>
    </w:p>
    <w:p>
      <w:pPr>
        <w:spacing w:after="150"/>
      </w:pPr>
      <w:r>
        <w:rPr/>
        <w:t xml:space="preserve">一、中国高速公路投资回报期</w:t>
      </w:r>
    </w:p>
    <w:p>
      <w:pPr>
        <w:spacing w:after="150"/>
      </w:pPr>
      <w:r>
        <w:rPr/>
        <w:t xml:space="preserve">二、中国高速公路投资收益率</w:t>
      </w:r>
    </w:p>
    <w:p>
      <w:pPr>
        <w:spacing w:after="150"/>
      </w:pPr>
      <w:r>
        <w:rPr/>
        <w:t xml:space="preserve">三、中国高速公路投资热点</w:t>
      </w:r>
    </w:p>
    <w:p>
      <w:pPr>
        <w:spacing w:after="150"/>
      </w:pPr>
      <w:r>
        <w:rPr/>
        <w:t xml:space="preserve">第三节 高速公路行业经营情况分析</w:t>
      </w:r>
    </w:p>
    <w:p>
      <w:pPr>
        <w:spacing w:after="150"/>
      </w:pPr>
      <w:r>
        <w:rPr/>
        <w:t xml:space="preserve">一、高速公路交通量分析</w:t>
      </w:r>
    </w:p>
    <w:p>
      <w:pPr>
        <w:spacing w:after="150"/>
      </w:pPr>
      <w:r>
        <w:rPr/>
        <w:t xml:space="preserve">二、收费高速公路里程</w:t>
      </w:r>
    </w:p>
    <w:p>
      <w:pPr>
        <w:spacing w:after="150"/>
      </w:pPr>
      <w:r>
        <w:rPr/>
        <w:t xml:space="preserve">三、高速公路通行费收入</w:t>
      </w:r>
    </w:p>
    <w:p>
      <w:pPr>
        <w:spacing w:after="150"/>
      </w:pPr>
      <w:r>
        <w:rPr/>
        <w:t xml:space="preserve">四、高速公路通行费减免分析</w:t>
      </w:r>
    </w:p>
    <w:p>
      <w:pPr>
        <w:spacing w:after="150"/>
      </w:pPr>
      <w:r>
        <w:rPr/>
        <w:t xml:space="preserve">五、高速公路收支平衡情况</w:t>
      </w:r>
    </w:p>
    <w:p>
      <w:pPr>
        <w:spacing w:after="150"/>
      </w:pPr>
      <w:r>
        <w:rPr>
          <w:b w:val="1"/>
          <w:bCs w:val="1"/>
        </w:rPr>
        <w:t xml:space="preserve">第二章 高速公路智能化行业市场环境及影响分析（pest）</w:t>
      </w:r>
    </w:p>
    <w:p>
      <w:pPr>
        <w:spacing w:after="150"/>
      </w:pPr>
      <w:r>
        <w:rPr/>
        <w:t xml:space="preserve">第一节 高速公路智能化行业政治法律环境(p)</w:t>
      </w:r>
    </w:p>
    <w:p>
      <w:pPr>
        <w:spacing w:after="150"/>
      </w:pPr>
      <w:r>
        <w:rPr/>
        <w:t xml:space="preserve">一、行业主要政策法规</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一、高速公路智能化产业社会环境</w:t>
      </w:r>
    </w:p>
    <w:p>
      <w:pPr>
        <w:spacing w:after="150"/>
      </w:pPr>
      <w:r>
        <w:rPr/>
        <w:t xml:space="preserve">二、社会环境对行业的影响</w:t>
      </w:r>
    </w:p>
    <w:p>
      <w:pPr>
        <w:spacing w:after="150"/>
      </w:pPr>
      <w:r>
        <w:rPr/>
        <w:t xml:space="preserve">三、高速公路智能化产业发展对社会发展的影响</w:t>
      </w:r>
    </w:p>
    <w:p>
      <w:pPr>
        <w:spacing w:after="150"/>
      </w:pPr>
      <w:r>
        <w:rPr/>
        <w:t xml:space="preserve">第四节 行业技术环境分析(t)</w:t>
      </w:r>
    </w:p>
    <w:p>
      <w:pPr>
        <w:spacing w:after="150"/>
      </w:pPr>
      <w:r>
        <w:rPr/>
        <w:t xml:space="preserve">一、高速公路智能化技术分析</w:t>
      </w:r>
    </w:p>
    <w:p>
      <w:pPr>
        <w:spacing w:after="150"/>
      </w:pPr>
      <w:r>
        <w:rPr/>
        <w:t xml:space="preserve">二、行业主要技术发展趋势</w:t>
      </w:r>
    </w:p>
    <w:p>
      <w:pPr>
        <w:spacing w:after="150"/>
      </w:pPr>
      <w:r>
        <w:rPr/>
        <w:t xml:space="preserve">三、技术环境对行业的影响</w:t>
      </w:r>
    </w:p>
    <w:p>
      <w:pPr>
        <w:spacing w:after="150"/>
      </w:pPr>
      <w:r>
        <w:rPr>
          <w:b w:val="1"/>
          <w:bCs w:val="1"/>
        </w:rPr>
        <w:t xml:space="preserve">第三章 国际高速公路智能化行业发展分析及经验借鉴</w:t>
      </w:r>
    </w:p>
    <w:p>
      <w:pPr>
        <w:spacing w:after="150"/>
      </w:pPr>
      <w:r>
        <w:rPr/>
        <w:t xml:space="preserve">第一节 国际高速公路智能化行业发展模式分析</w:t>
      </w:r>
    </w:p>
    <w:p>
      <w:pPr>
        <w:spacing w:after="150"/>
      </w:pPr>
      <w:r>
        <w:rPr/>
        <w:t xml:space="preserve">一、国际高速公路智能化行业规划模式</w:t>
      </w:r>
    </w:p>
    <w:p>
      <w:pPr>
        <w:spacing w:after="150"/>
      </w:pPr>
      <w:r>
        <w:rPr/>
        <w:t xml:space="preserve">二、国际高速公路智能化行业建设模式</w:t>
      </w:r>
    </w:p>
    <w:p>
      <w:pPr>
        <w:spacing w:after="150"/>
      </w:pPr>
      <w:r>
        <w:rPr/>
        <w:t xml:space="preserve">三、国际高速公路智能化行业运营模式</w:t>
      </w:r>
    </w:p>
    <w:p>
      <w:pPr>
        <w:spacing w:after="150"/>
      </w:pPr>
      <w:r>
        <w:rPr/>
        <w:t xml:space="preserve">四、国际高速公路智能化行业管理模式</w:t>
      </w:r>
    </w:p>
    <w:p>
      <w:pPr>
        <w:spacing w:after="150"/>
      </w:pPr>
      <w:r>
        <w:rPr/>
        <w:t xml:space="preserve">第二节 主要国家高速公路智能化行业发展情况</w:t>
      </w:r>
    </w:p>
    <w:p>
      <w:pPr>
        <w:spacing w:after="150"/>
      </w:pPr>
      <w:r>
        <w:rPr/>
        <w:t xml:space="preserve">一、日本高速公路智能化行业发展状况分析</w:t>
      </w:r>
    </w:p>
    <w:p>
      <w:pPr>
        <w:spacing w:after="150"/>
      </w:pPr>
      <w:r>
        <w:rPr/>
        <w:t xml:space="preserve">1、日本高速公路发展状况分析</w:t>
      </w:r>
    </w:p>
    <w:p>
      <w:pPr>
        <w:spacing w:after="150"/>
      </w:pPr>
      <w:r>
        <w:rPr/>
        <w:t xml:space="preserve">2、日本高速公路智能化行业发展情况分析</w:t>
      </w:r>
    </w:p>
    <w:p>
      <w:pPr>
        <w:spacing w:after="150"/>
      </w:pPr>
      <w:r>
        <w:rPr/>
        <w:t xml:space="preserve">3、日本高速公路智能化行业发展最新动态</w:t>
      </w:r>
    </w:p>
    <w:p>
      <w:pPr>
        <w:spacing w:after="150"/>
      </w:pPr>
      <w:r>
        <w:rPr/>
        <w:t xml:space="preserve">二、美国高速公路智能化行业发展状况分析</w:t>
      </w:r>
    </w:p>
    <w:p>
      <w:pPr>
        <w:spacing w:after="150"/>
      </w:pPr>
      <w:r>
        <w:rPr/>
        <w:t xml:space="preserve">1、美国高速公路发展状况分析</w:t>
      </w:r>
    </w:p>
    <w:p>
      <w:pPr>
        <w:spacing w:after="150"/>
      </w:pPr>
      <w:r>
        <w:rPr/>
        <w:t xml:space="preserve">2、美国高速公路智能化行业发展情况分析</w:t>
      </w:r>
    </w:p>
    <w:p>
      <w:pPr>
        <w:spacing w:after="150"/>
      </w:pPr>
      <w:r>
        <w:rPr/>
        <w:t xml:space="preserve">3、美国高速公路智能化行业发展最新动态</w:t>
      </w:r>
    </w:p>
    <w:p>
      <w:pPr>
        <w:spacing w:after="150"/>
      </w:pPr>
      <w:r>
        <w:rPr/>
        <w:t xml:space="preserve">三、英国高速公路智能化行业发展状况分析</w:t>
      </w:r>
    </w:p>
    <w:p>
      <w:pPr>
        <w:spacing w:after="150"/>
      </w:pPr>
      <w:r>
        <w:rPr/>
        <w:t xml:space="preserve">1、英国高速公路发展状况分析</w:t>
      </w:r>
    </w:p>
    <w:p>
      <w:pPr>
        <w:spacing w:after="150"/>
      </w:pPr>
      <w:r>
        <w:rPr/>
        <w:t xml:space="preserve">2、英国高速公路智能化行业发展情况分析</w:t>
      </w:r>
    </w:p>
    <w:p>
      <w:pPr>
        <w:spacing w:after="150"/>
      </w:pPr>
      <w:r>
        <w:rPr/>
        <w:t xml:space="preserve">3、英国高速公路智能化行业发展最新动态</w:t>
      </w:r>
    </w:p>
    <w:p>
      <w:pPr>
        <w:spacing w:after="150"/>
      </w:pPr>
      <w:r>
        <w:rPr/>
        <w:t xml:space="preserve">四、德国高速公路智能化行业发展状况分析</w:t>
      </w:r>
    </w:p>
    <w:p>
      <w:pPr>
        <w:spacing w:after="150"/>
      </w:pPr>
      <w:r>
        <w:rPr/>
        <w:t xml:space="preserve">1、德国高速公路发展状况分析</w:t>
      </w:r>
    </w:p>
    <w:p>
      <w:pPr>
        <w:spacing w:after="150"/>
      </w:pPr>
      <w:r>
        <w:rPr/>
        <w:t xml:space="preserve">2、德国高速公路智能化行业发展情况分析</w:t>
      </w:r>
    </w:p>
    <w:p>
      <w:pPr>
        <w:spacing w:after="150"/>
      </w:pPr>
      <w:r>
        <w:rPr/>
        <w:t xml:space="preserve">3、德国高速公路智能化行业发展最新动态</w:t>
      </w:r>
    </w:p>
    <w:p>
      <w:pPr>
        <w:spacing w:after="150"/>
      </w:pPr>
      <w:r>
        <w:rPr>
          <w:b w:val="1"/>
          <w:bCs w:val="1"/>
        </w:rPr>
        <w:t xml:space="preserve">第二部分 行业深度分析</w:t>
      </w:r>
    </w:p>
    <w:p>
      <w:pPr>
        <w:spacing w:after="150"/>
      </w:pPr>
      <w:r>
        <w:rPr>
          <w:b w:val="1"/>
          <w:bCs w:val="1"/>
        </w:rPr>
        <w:t xml:space="preserve">第四章 中国高速公路智能化行业运行现状分析</w:t>
      </w:r>
    </w:p>
    <w:p>
      <w:pPr>
        <w:spacing w:after="150"/>
      </w:pPr>
      <w:r>
        <w:rPr/>
        <w:t xml:space="preserve">第一节 中国高速公路智能化行业发展状况分析</w:t>
      </w:r>
    </w:p>
    <w:p>
      <w:pPr>
        <w:spacing w:after="150"/>
      </w:pPr>
      <w:r>
        <w:rPr/>
        <w:t xml:space="preserve">一、中国高速公路智能化行业发展阶段</w:t>
      </w:r>
    </w:p>
    <w:p>
      <w:pPr>
        <w:spacing w:after="150"/>
      </w:pPr>
      <w:r>
        <w:rPr/>
        <w:t xml:space="preserve">二、中国高速公路智能化行业发展概况及特点</w:t>
      </w:r>
    </w:p>
    <w:p>
      <w:pPr>
        <w:spacing w:after="150"/>
      </w:pPr>
      <w:r>
        <w:rPr/>
        <w:t xml:space="preserve">三、中国高速公路智能化行业商业模式分析</w:t>
      </w:r>
    </w:p>
    <w:p>
      <w:pPr>
        <w:spacing w:after="150"/>
      </w:pPr>
      <w:r>
        <w:rPr/>
        <w:t xml:space="preserve">第二节 2019-2023年中国高速公路建设现状</w:t>
      </w:r>
    </w:p>
    <w:p>
      <w:pPr>
        <w:spacing w:after="150"/>
      </w:pPr>
      <w:r>
        <w:rPr/>
        <w:t xml:space="preserve">一、中国高速公路新增里程</w:t>
      </w:r>
    </w:p>
    <w:p>
      <w:pPr>
        <w:spacing w:after="150"/>
      </w:pPr>
      <w:r>
        <w:rPr/>
        <w:t xml:space="preserve">二、中国高速公路总投资额</w:t>
      </w:r>
    </w:p>
    <w:p>
      <w:pPr>
        <w:spacing w:after="150"/>
      </w:pPr>
      <w:r>
        <w:rPr/>
        <w:t xml:space="preserve">三、中国高速公路etc平均覆盖率</w:t>
      </w:r>
    </w:p>
    <w:p>
      <w:pPr>
        <w:spacing w:after="150"/>
      </w:pPr>
      <w:r>
        <w:rPr/>
        <w:t xml:space="preserve">第三节 高速公路智能化市场情况分析</w:t>
      </w:r>
    </w:p>
    <w:p>
      <w:pPr>
        <w:spacing w:after="150"/>
      </w:pPr>
      <w:r>
        <w:rPr/>
        <w:t xml:space="preserve">一、中国高速公路智能化市场规模分析</w:t>
      </w:r>
    </w:p>
    <w:p>
      <w:pPr>
        <w:spacing w:after="150"/>
      </w:pPr>
      <w:r>
        <w:rPr/>
        <w:t xml:space="preserve">二、中国高速公路智能化投资规模分析</w:t>
      </w:r>
    </w:p>
    <w:p>
      <w:pPr>
        <w:spacing w:after="150"/>
      </w:pPr>
      <w:r>
        <w:rPr/>
        <w:t xml:space="preserve">三、中国高速公路人工智能运用规模</w:t>
      </w:r>
    </w:p>
    <w:p>
      <w:pPr>
        <w:spacing w:after="150"/>
      </w:pPr>
      <w:r>
        <w:rPr/>
        <w:t xml:space="preserve">四、中国高速公路etc市场规模分析</w:t>
      </w:r>
    </w:p>
    <w:p>
      <w:pPr>
        <w:spacing w:after="150"/>
      </w:pPr>
      <w:r>
        <w:rPr/>
        <w:t xml:space="preserve">五、中国高速公路智能化系统的市场规模分析</w:t>
      </w:r>
    </w:p>
    <w:p>
      <w:pPr>
        <w:spacing w:after="150"/>
      </w:pPr>
      <w:r>
        <w:rPr/>
        <w:t xml:space="preserve">第四节 中国高速公路智能化装备市场价格走势分析</w:t>
      </w:r>
    </w:p>
    <w:p>
      <w:pPr>
        <w:spacing w:after="150"/>
      </w:pPr>
      <w:r>
        <w:rPr/>
        <w:t xml:space="preserve">一、高速公路智能化装备市场定价机制组成</w:t>
      </w:r>
    </w:p>
    <w:p>
      <w:pPr>
        <w:spacing w:after="150"/>
      </w:pPr>
      <w:r>
        <w:rPr/>
        <w:t xml:space="preserve">二、高速公路智能化装备市场价格影响因素</w:t>
      </w:r>
    </w:p>
    <w:p>
      <w:pPr>
        <w:spacing w:after="150"/>
      </w:pPr>
      <w:r>
        <w:rPr/>
        <w:t xml:space="preserve">三、高速公路智能化装备价格走势分析</w:t>
      </w:r>
    </w:p>
    <w:p>
      <w:pPr>
        <w:spacing w:after="150"/>
      </w:pPr>
      <w:r>
        <w:rPr/>
        <w:t xml:space="preserve">四、2024-2029年高速公路智能化装备价格走势预测</w:t>
      </w:r>
    </w:p>
    <w:p>
      <w:pPr>
        <w:spacing w:after="150"/>
      </w:pPr>
      <w:r>
        <w:rPr>
          <w:b w:val="1"/>
          <w:bCs w:val="1"/>
        </w:rPr>
        <w:t xml:space="preserve">第三部分 市场全景调研</w:t>
      </w:r>
    </w:p>
    <w:p>
      <w:pPr>
        <w:spacing w:after="150"/>
      </w:pPr>
      <w:r>
        <w:rPr>
          <w:b w:val="1"/>
          <w:bCs w:val="1"/>
        </w:rPr>
        <w:t xml:space="preserve">第五章 中国高速公路智能化细分市场分析及预测</w:t>
      </w:r>
    </w:p>
    <w:p>
      <w:pPr>
        <w:spacing w:after="150"/>
      </w:pPr>
      <w:r>
        <w:rPr/>
        <w:t xml:space="preserve">第一节 高速公路智能化安防监控系统市场分析</w:t>
      </w:r>
    </w:p>
    <w:p>
      <w:pPr>
        <w:spacing w:after="150"/>
      </w:pPr>
      <w:r>
        <w:rPr/>
        <w:t xml:space="preserve">一、高速公路智能化安防监控系统总体介绍及应用优势</w:t>
      </w:r>
    </w:p>
    <w:p>
      <w:pPr>
        <w:spacing w:after="150"/>
      </w:pPr>
      <w:r>
        <w:rPr/>
        <w:t xml:space="preserve">二、高速公路智能化安防监控系统关键技术及标准制定</w:t>
      </w:r>
    </w:p>
    <w:p>
      <w:pPr>
        <w:spacing w:after="150"/>
      </w:pPr>
      <w:r>
        <w:rPr/>
        <w:t xml:space="preserve">三、高速公路智能化安防监控系统市场规模及预测</w:t>
      </w:r>
    </w:p>
    <w:p>
      <w:pPr>
        <w:spacing w:after="150"/>
      </w:pPr>
      <w:r>
        <w:rPr/>
        <w:t xml:space="preserve">四、高速公路智能化安防监控系统行业竞争情况分析</w:t>
      </w:r>
    </w:p>
    <w:p>
      <w:pPr>
        <w:spacing w:after="150"/>
      </w:pPr>
      <w:r>
        <w:rPr/>
        <w:t xml:space="preserve">五、高速公路智能化安防监控系统最新应用情况分析</w:t>
      </w:r>
    </w:p>
    <w:p>
      <w:pPr>
        <w:spacing w:after="150"/>
      </w:pPr>
      <w:r>
        <w:rPr/>
        <w:t xml:space="preserve">第二节 高速公路智能化收费系统市场分析</w:t>
      </w:r>
    </w:p>
    <w:p>
      <w:pPr>
        <w:spacing w:after="150"/>
      </w:pPr>
      <w:r>
        <w:rPr/>
        <w:t xml:space="preserve">一、高速公路智能化收费系统整体分析</w:t>
      </w:r>
    </w:p>
    <w:p>
      <w:pPr>
        <w:spacing w:after="150"/>
      </w:pPr>
      <w:r>
        <w:rPr/>
        <w:t xml:space="preserve">二、etc不停车收费系统市场分析</w:t>
      </w:r>
    </w:p>
    <w:p>
      <w:pPr>
        <w:spacing w:after="150"/>
      </w:pPr>
      <w:r>
        <w:rPr/>
        <w:t xml:space="preserve">1、etc系统总体介绍及应用优势</w:t>
      </w:r>
    </w:p>
    <w:p>
      <w:pPr>
        <w:spacing w:after="150"/>
      </w:pPr>
      <w:r>
        <w:rPr/>
        <w:t xml:space="preserve">2、etc系统关键技术及标准制定</w:t>
      </w:r>
    </w:p>
    <w:p>
      <w:pPr>
        <w:spacing w:after="150"/>
      </w:pPr>
      <w:r>
        <w:rPr/>
        <w:t xml:space="preserve">3、etc系统市场规模分析及预测</w:t>
      </w:r>
    </w:p>
    <w:p>
      <w:pPr>
        <w:spacing w:after="150"/>
      </w:pPr>
      <w:r>
        <w:rPr/>
        <w:t xml:space="preserve">4、etc系统行业竞争情况分析</w:t>
      </w:r>
    </w:p>
    <w:p>
      <w:pPr>
        <w:spacing w:after="150"/>
      </w:pPr>
      <w:r>
        <w:rPr/>
        <w:t xml:space="preserve">5、etc系统最新应用情况分析</w:t>
      </w:r>
    </w:p>
    <w:p>
      <w:pPr>
        <w:spacing w:after="150"/>
      </w:pPr>
      <w:r>
        <w:rPr/>
        <w:t xml:space="preserve">第三节 高速公路智能化信息服务系统市场分析</w:t>
      </w:r>
    </w:p>
    <w:p>
      <w:pPr>
        <w:spacing w:after="150"/>
      </w:pPr>
      <w:r>
        <w:rPr/>
        <w:t xml:space="preserve">一、高速公路智能化信息服务系统整体介绍</w:t>
      </w:r>
    </w:p>
    <w:p>
      <w:pPr>
        <w:spacing w:after="150"/>
      </w:pPr>
      <w:r>
        <w:rPr/>
        <w:t xml:space="preserve">二、高速公路智能化信息服务系统关键技术分析</w:t>
      </w:r>
    </w:p>
    <w:p>
      <w:pPr>
        <w:spacing w:after="150"/>
      </w:pPr>
      <w:r>
        <w:rPr/>
        <w:t xml:space="preserve">三、高速公路智能化信息服务系统市场规模分析及预测</w:t>
      </w:r>
    </w:p>
    <w:p>
      <w:pPr>
        <w:spacing w:after="150"/>
      </w:pPr>
      <w:r>
        <w:rPr/>
        <w:t xml:space="preserve">四、高速公路智能化信息服务系统行业竞争情况分析</w:t>
      </w:r>
    </w:p>
    <w:p>
      <w:pPr>
        <w:spacing w:after="150"/>
      </w:pPr>
      <w:r>
        <w:rPr/>
        <w:t xml:space="preserve">五、高速公路智能化信息服务系统最新应用情况分析</w:t>
      </w:r>
    </w:p>
    <w:p>
      <w:pPr>
        <w:spacing w:after="150"/>
      </w:pPr>
      <w:r>
        <w:rPr/>
        <w:t xml:space="preserve">第四节 高速公路智能化其它应用系统市场分析</w:t>
      </w:r>
    </w:p>
    <w:p>
      <w:pPr>
        <w:spacing w:after="150"/>
      </w:pPr>
      <w:r>
        <w:rPr/>
        <w:t xml:space="preserve">一、高速公路智能化综合管理系统</w:t>
      </w:r>
    </w:p>
    <w:p>
      <w:pPr>
        <w:spacing w:after="150"/>
      </w:pPr>
      <w:r>
        <w:rPr/>
        <w:t xml:space="preserve">二、高速公路智能化紧急救援系统</w:t>
      </w:r>
    </w:p>
    <w:p>
      <w:pPr>
        <w:spacing w:after="150"/>
      </w:pPr>
      <w:r>
        <w:rPr/>
        <w:t xml:space="preserve">三、高速公路智能化养护管理系统</w:t>
      </w:r>
    </w:p>
    <w:p>
      <w:pPr>
        <w:spacing w:after="150"/>
      </w:pPr>
      <w:r>
        <w:rPr/>
        <w:t xml:space="preserve">四、高速公路智能化路产管理系统</w:t>
      </w:r>
    </w:p>
    <w:p>
      <w:pPr>
        <w:spacing w:after="150"/>
      </w:pPr>
      <w:r>
        <w:rPr>
          <w:b w:val="1"/>
          <w:bCs w:val="1"/>
        </w:rPr>
        <w:t xml:space="preserve">第六章 中国高速公路智能化关联行业发展分析</w:t>
      </w:r>
    </w:p>
    <w:p>
      <w:pPr>
        <w:spacing w:after="150"/>
      </w:pPr>
      <w:r>
        <w:rPr/>
        <w:t xml:space="preserve">第一节 中国高速公路行业发展状况分析</w:t>
      </w:r>
    </w:p>
    <w:p>
      <w:pPr>
        <w:spacing w:after="150"/>
      </w:pPr>
      <w:r>
        <w:rPr/>
        <w:t xml:space="preserve">一、中国高速公路行业发展现状分析</w:t>
      </w:r>
    </w:p>
    <w:p>
      <w:pPr>
        <w:spacing w:after="150"/>
      </w:pPr>
      <w:r>
        <w:rPr/>
        <w:t xml:space="preserve">二、中国高速公路行业发展趋势分析</w:t>
      </w:r>
    </w:p>
    <w:p>
      <w:pPr>
        <w:spacing w:after="150"/>
      </w:pPr>
      <w:r>
        <w:rPr/>
        <w:t xml:space="preserve">三、中国高速公路行业发展前景预测</w:t>
      </w:r>
    </w:p>
    <w:p>
      <w:pPr>
        <w:spacing w:after="150"/>
      </w:pPr>
      <w:r>
        <w:rPr/>
        <w:t xml:space="preserve">第二节 中国云计算行业发展状况分析</w:t>
      </w:r>
    </w:p>
    <w:p>
      <w:pPr>
        <w:spacing w:after="150"/>
      </w:pPr>
      <w:r>
        <w:rPr/>
        <w:t xml:space="preserve">一、中国云计算行业市场规模分析</w:t>
      </w:r>
    </w:p>
    <w:p>
      <w:pPr>
        <w:spacing w:after="150"/>
      </w:pPr>
      <w:r>
        <w:rPr/>
        <w:t xml:space="preserve">二、中国云计算行业技术发展情况</w:t>
      </w:r>
    </w:p>
    <w:p>
      <w:pPr>
        <w:spacing w:after="150"/>
      </w:pPr>
      <w:r>
        <w:rPr/>
        <w:t xml:space="preserve">三、中国云计算市场规模预测</w:t>
      </w:r>
    </w:p>
    <w:p>
      <w:pPr>
        <w:spacing w:after="150"/>
      </w:pPr>
      <w:r>
        <w:rPr/>
        <w:t xml:space="preserve">第三节 中国智能交通行业发展状况分析</w:t>
      </w:r>
    </w:p>
    <w:p>
      <w:pPr>
        <w:spacing w:after="150"/>
      </w:pPr>
      <w:r>
        <w:rPr/>
        <w:t xml:space="preserve">一、中国智能交通行业发展现状分析</w:t>
      </w:r>
    </w:p>
    <w:p>
      <w:pPr>
        <w:spacing w:after="150"/>
      </w:pPr>
      <w:r>
        <w:rPr/>
        <w:t xml:space="preserve">二、中国智能交通行业竞争格局分析</w:t>
      </w:r>
    </w:p>
    <w:p>
      <w:pPr>
        <w:spacing w:after="150"/>
      </w:pPr>
      <w:r>
        <w:rPr/>
        <w:t xml:space="preserve">三、中国智能交通行业发展趋势分析</w:t>
      </w:r>
    </w:p>
    <w:p>
      <w:pPr>
        <w:spacing w:after="150"/>
      </w:pPr>
      <w:r>
        <w:rPr/>
        <w:t xml:space="preserve">四、中国智能交通行业市场前景预测</w:t>
      </w:r>
    </w:p>
    <w:p>
      <w:pPr>
        <w:spacing w:after="150"/>
      </w:pPr>
      <w:r>
        <w:rPr/>
        <w:t xml:space="preserve">第四节 中国软件行业发展状况分析</w:t>
      </w:r>
    </w:p>
    <w:p>
      <w:pPr>
        <w:spacing w:after="150"/>
      </w:pPr>
      <w:r>
        <w:rPr/>
        <w:t xml:space="preserve">一、中国软件行业发展现状分析</w:t>
      </w:r>
    </w:p>
    <w:p>
      <w:pPr>
        <w:spacing w:after="150"/>
      </w:pPr>
      <w:r>
        <w:rPr/>
        <w:t xml:space="preserve">二、中国软件行业投资兼并与重组分析</w:t>
      </w:r>
    </w:p>
    <w:p>
      <w:pPr>
        <w:spacing w:after="150"/>
      </w:pPr>
      <w:r>
        <w:rPr/>
        <w:t xml:space="preserve">三、中国软件行业发展趋势分析</w:t>
      </w:r>
    </w:p>
    <w:p>
      <w:pPr>
        <w:spacing w:after="150"/>
      </w:pPr>
      <w:r>
        <w:rPr/>
        <w:t xml:space="preserve">四、中国软件行业市场前景预测</w:t>
      </w:r>
    </w:p>
    <w:p>
      <w:pPr>
        <w:spacing w:after="150"/>
      </w:pPr>
      <w:r>
        <w:rPr/>
        <w:t xml:space="preserve">第五节 其它关联行业发展状况分析</w:t>
      </w:r>
    </w:p>
    <w:p>
      <w:pPr>
        <w:spacing w:after="150"/>
      </w:pPr>
      <w:r>
        <w:rPr/>
        <w:t xml:space="preserve">一、中国RFID行业发展状况</w:t>
      </w:r>
    </w:p>
    <w:p>
      <w:pPr>
        <w:spacing w:after="150"/>
      </w:pPr>
      <w:r>
        <w:rPr/>
        <w:t xml:space="preserve">二、中国传感器行业发展状况</w:t>
      </w:r>
    </w:p>
    <w:p>
      <w:pPr>
        <w:spacing w:after="150"/>
      </w:pPr>
      <w:r>
        <w:rPr/>
        <w:t xml:space="preserve">三、中国地理信息产业(GIS)发展状况</w:t>
      </w:r>
    </w:p>
    <w:p>
      <w:pPr>
        <w:spacing w:after="150"/>
      </w:pPr>
      <w:r>
        <w:rPr>
          <w:b w:val="1"/>
          <w:bCs w:val="1"/>
        </w:rPr>
        <w:t xml:space="preserve">第四部分 竞争格局分析</w:t>
      </w:r>
    </w:p>
    <w:p>
      <w:pPr>
        <w:spacing w:after="150"/>
      </w:pPr>
      <w:r>
        <w:rPr>
          <w:b w:val="1"/>
          <w:bCs w:val="1"/>
        </w:rPr>
        <w:t xml:space="preserve">第七章 2024-2029年高速公路智能化行业竞争形势</w:t>
      </w:r>
    </w:p>
    <w:p>
      <w:pPr>
        <w:spacing w:after="150"/>
      </w:pPr>
      <w:r>
        <w:rPr/>
        <w:t xml:space="preserve">第一节 行业总体市场竞争状况分析</w:t>
      </w:r>
    </w:p>
    <w:p>
      <w:pPr>
        <w:spacing w:after="150"/>
      </w:pPr>
      <w:r>
        <w:rPr/>
        <w:t xml:space="preserve">一、高速公路智能化行业竞争结构分析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二、高速公路智能化行业swot分析</w:t>
      </w:r>
    </w:p>
    <w:p>
      <w:pPr>
        <w:spacing w:after="150"/>
      </w:pPr>
      <w:r>
        <w:rPr/>
        <w:t xml:space="preserve">1、高速公路智能化行业优势分析</w:t>
      </w:r>
    </w:p>
    <w:p>
      <w:pPr>
        <w:spacing w:after="150"/>
      </w:pPr>
      <w:r>
        <w:rPr/>
        <w:t xml:space="preserve">2、高速公路智能化行业劣势分析</w:t>
      </w:r>
    </w:p>
    <w:p>
      <w:pPr>
        <w:spacing w:after="150"/>
      </w:pPr>
      <w:r>
        <w:rPr/>
        <w:t xml:space="preserve">3、高速公路智能化行业机会分析</w:t>
      </w:r>
    </w:p>
    <w:p>
      <w:pPr>
        <w:spacing w:after="150"/>
      </w:pPr>
      <w:r>
        <w:rPr/>
        <w:t xml:space="preserve">4、高速公路智能化行业威胁分析</w:t>
      </w:r>
    </w:p>
    <w:p>
      <w:pPr>
        <w:spacing w:after="150"/>
      </w:pPr>
      <w:r>
        <w:rPr/>
        <w:t xml:space="preserve">第二节 高速公路智能化行业竞争格局分析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高速公路智能化行业集中度分析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高速公路智能化行业并购重组分析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第八章 2024-2029年高速公路智能化行业领先企业经营形势分析</w:t>
      </w:r>
    </w:p>
    <w:p>
      <w:pPr>
        <w:spacing w:after="150"/>
      </w:pPr>
      <w:r>
        <w:rPr/>
        <w:t xml:space="preserve">第一节 中国高速公路智能化企业总体发展状况分析</w:t>
      </w:r>
    </w:p>
    <w:p>
      <w:pPr>
        <w:spacing w:after="150"/>
      </w:pPr>
      <w:r>
        <w:rPr/>
        <w:t xml:space="preserve">一、高速公路智能化企业主要类型</w:t>
      </w:r>
    </w:p>
    <w:p>
      <w:pPr>
        <w:spacing w:after="150"/>
      </w:pPr>
      <w:r>
        <w:rPr/>
        <w:t xml:space="preserve">二、高速公路智能化企业资本运作分析</w:t>
      </w:r>
    </w:p>
    <w:p>
      <w:pPr>
        <w:spacing w:after="150"/>
      </w:pPr>
      <w:r>
        <w:rPr/>
        <w:t xml:space="preserve">三、高速公路智能化企业创新及品牌建设</w:t>
      </w:r>
    </w:p>
    <w:p>
      <w:pPr>
        <w:spacing w:after="150"/>
      </w:pPr>
      <w:r>
        <w:rPr/>
        <w:t xml:space="preserve">第二节 中国领先高速公路智能化企业经营形势分析</w:t>
      </w:r>
    </w:p>
    <w:p>
      <w:pPr>
        <w:spacing w:after="150"/>
      </w:pPr>
      <w:r>
        <w:rPr/>
        <w:t xml:space="preserve">一、北京易华录信息技术股份有限公司</w:t>
      </w:r>
    </w:p>
    <w:p>
      <w:pPr>
        <w:spacing w:after="150"/>
      </w:pPr>
      <w:r>
        <w:rPr/>
        <w:t xml:space="preserve">1、企业发展简况分析</w:t>
      </w:r>
    </w:p>
    <w:p>
      <w:pPr>
        <w:spacing w:after="150"/>
      </w:pPr>
      <w:r>
        <w:rPr/>
        <w:t xml:space="preserve">2、企业产品与解决方案</w:t>
      </w:r>
    </w:p>
    <w:p>
      <w:pPr>
        <w:spacing w:after="150"/>
      </w:pPr>
      <w:r>
        <w:rPr/>
        <w:t xml:space="preserve">3、企业产品应用市场</w:t>
      </w:r>
    </w:p>
    <w:p>
      <w:pPr>
        <w:spacing w:after="150"/>
      </w:pPr>
      <w:r>
        <w:rPr/>
        <w:t xml:space="preserve">4、企业典型案例分析</w:t>
      </w:r>
    </w:p>
    <w:p>
      <w:pPr>
        <w:spacing w:after="150"/>
      </w:pPr>
      <w:r>
        <w:rPr/>
        <w:t xml:space="preserve">5、企业运营能力分析</w:t>
      </w:r>
    </w:p>
    <w:p>
      <w:pPr>
        <w:spacing w:after="150"/>
      </w:pPr>
      <w:r>
        <w:rPr/>
        <w:t xml:space="preserve">6、企业经营优劣势分析</w:t>
      </w:r>
    </w:p>
    <w:p>
      <w:pPr>
        <w:spacing w:after="150"/>
      </w:pPr>
      <w:r>
        <w:rPr/>
        <w:t xml:space="preserve">7、企业最新发展动向</w:t>
      </w:r>
    </w:p>
    <w:p>
      <w:pPr>
        <w:spacing w:after="150"/>
      </w:pPr>
      <w:r>
        <w:rPr/>
        <w:t xml:space="preserve">二、安徽皖通科技股份有限公司</w:t>
      </w:r>
    </w:p>
    <w:p>
      <w:pPr>
        <w:spacing w:after="150"/>
      </w:pPr>
      <w:r>
        <w:rPr/>
        <w:t xml:space="preserve">1、企业发展简况分析</w:t>
      </w:r>
    </w:p>
    <w:p>
      <w:pPr>
        <w:spacing w:after="150"/>
      </w:pPr>
      <w:r>
        <w:rPr/>
        <w:t xml:space="preserve">2、企业产品与解决方案</w:t>
      </w:r>
    </w:p>
    <w:p>
      <w:pPr>
        <w:spacing w:after="150"/>
      </w:pPr>
      <w:r>
        <w:rPr/>
        <w:t xml:space="preserve">3、企业产品应用市场</w:t>
      </w:r>
    </w:p>
    <w:p>
      <w:pPr>
        <w:spacing w:after="150"/>
      </w:pPr>
      <w:r>
        <w:rPr/>
        <w:t xml:space="preserve">4、企业典型案例分析</w:t>
      </w:r>
    </w:p>
    <w:p>
      <w:pPr>
        <w:spacing w:after="150"/>
      </w:pPr>
      <w:r>
        <w:rPr/>
        <w:t xml:space="preserve">5、企业运营能力分析</w:t>
      </w:r>
    </w:p>
    <w:p>
      <w:pPr>
        <w:spacing w:after="150"/>
      </w:pPr>
      <w:r>
        <w:rPr/>
        <w:t xml:space="preserve">6、企业经营优劣势分析</w:t>
      </w:r>
    </w:p>
    <w:p>
      <w:pPr>
        <w:spacing w:after="150"/>
      </w:pPr>
      <w:r>
        <w:rPr/>
        <w:t xml:space="preserve">7、企业最新发展动向</w:t>
      </w:r>
    </w:p>
    <w:p>
      <w:pPr>
        <w:spacing w:after="150"/>
      </w:pPr>
      <w:r>
        <w:rPr/>
        <w:t xml:space="preserve">三、亿阳信通股份有限公司</w:t>
      </w:r>
    </w:p>
    <w:p>
      <w:pPr>
        <w:spacing w:after="150"/>
      </w:pPr>
      <w:r>
        <w:rPr/>
        <w:t xml:space="preserve">1、企业发展简况分析</w:t>
      </w:r>
    </w:p>
    <w:p>
      <w:pPr>
        <w:spacing w:after="150"/>
      </w:pPr>
      <w:r>
        <w:rPr/>
        <w:t xml:space="preserve">2、企业产品与解决方案</w:t>
      </w:r>
    </w:p>
    <w:p>
      <w:pPr>
        <w:spacing w:after="150"/>
      </w:pPr>
      <w:r>
        <w:rPr/>
        <w:t xml:space="preserve">3、企业产品应用市场</w:t>
      </w:r>
    </w:p>
    <w:p>
      <w:pPr>
        <w:spacing w:after="150"/>
      </w:pPr>
      <w:r>
        <w:rPr/>
        <w:t xml:space="preserve">4、企业典型案例分析</w:t>
      </w:r>
    </w:p>
    <w:p>
      <w:pPr>
        <w:spacing w:after="150"/>
      </w:pPr>
      <w:r>
        <w:rPr/>
        <w:t xml:space="preserve">5、企业运营能力分析</w:t>
      </w:r>
    </w:p>
    <w:p>
      <w:pPr>
        <w:spacing w:after="150"/>
      </w:pPr>
      <w:r>
        <w:rPr/>
        <w:t xml:space="preserve">6、企业经营优劣势分析</w:t>
      </w:r>
    </w:p>
    <w:p>
      <w:pPr>
        <w:spacing w:after="150"/>
      </w:pPr>
      <w:r>
        <w:rPr/>
        <w:t xml:space="preserve">7、企业最新发展动向</w:t>
      </w:r>
    </w:p>
    <w:p>
      <w:pPr>
        <w:spacing w:after="150"/>
      </w:pPr>
      <w:r>
        <w:rPr/>
        <w:t xml:space="preserve">四、中远海运科技股份有限公司</w:t>
      </w:r>
    </w:p>
    <w:p>
      <w:pPr>
        <w:spacing w:after="150"/>
      </w:pPr>
      <w:r>
        <w:rPr/>
        <w:t xml:space="preserve">1、企业发展简况分析</w:t>
      </w:r>
    </w:p>
    <w:p>
      <w:pPr>
        <w:spacing w:after="150"/>
      </w:pPr>
      <w:r>
        <w:rPr/>
        <w:t xml:space="preserve">2、企业产品与解决方案</w:t>
      </w:r>
    </w:p>
    <w:p>
      <w:pPr>
        <w:spacing w:after="150"/>
      </w:pPr>
      <w:r>
        <w:rPr/>
        <w:t xml:space="preserve">3、企业产品应用市场</w:t>
      </w:r>
    </w:p>
    <w:p>
      <w:pPr>
        <w:spacing w:after="150"/>
      </w:pPr>
      <w:r>
        <w:rPr/>
        <w:t xml:space="preserve">4、企业典型案例分析</w:t>
      </w:r>
    </w:p>
    <w:p>
      <w:pPr>
        <w:spacing w:after="150"/>
      </w:pPr>
      <w:r>
        <w:rPr/>
        <w:t xml:space="preserve">5、企业运营能力分析</w:t>
      </w:r>
    </w:p>
    <w:p>
      <w:pPr>
        <w:spacing w:after="150"/>
      </w:pPr>
      <w:r>
        <w:rPr/>
        <w:t xml:space="preserve">6、企业经营优劣势分析</w:t>
      </w:r>
    </w:p>
    <w:p>
      <w:pPr>
        <w:spacing w:after="150"/>
      </w:pPr>
      <w:r>
        <w:rPr/>
        <w:t xml:space="preserve">7、企业最新发展动向</w:t>
      </w:r>
    </w:p>
    <w:p>
      <w:pPr>
        <w:spacing w:after="150"/>
      </w:pPr>
      <w:r>
        <w:rPr/>
        <w:t xml:space="preserve">五、杭州中威电子股份有限公司</w:t>
      </w:r>
    </w:p>
    <w:p>
      <w:pPr>
        <w:spacing w:after="150"/>
      </w:pPr>
      <w:r>
        <w:rPr/>
        <w:t xml:space="preserve">1、企业发展简况分析</w:t>
      </w:r>
    </w:p>
    <w:p>
      <w:pPr>
        <w:spacing w:after="150"/>
      </w:pPr>
      <w:r>
        <w:rPr/>
        <w:t xml:space="preserve">2、企业产品与解决方案</w:t>
      </w:r>
    </w:p>
    <w:p>
      <w:pPr>
        <w:spacing w:after="150"/>
      </w:pPr>
      <w:r>
        <w:rPr/>
        <w:t xml:space="preserve">3、企业产品应用市场</w:t>
      </w:r>
    </w:p>
    <w:p>
      <w:pPr>
        <w:spacing w:after="150"/>
      </w:pPr>
      <w:r>
        <w:rPr/>
        <w:t xml:space="preserve">4、企业典型案例分析</w:t>
      </w:r>
    </w:p>
    <w:p>
      <w:pPr>
        <w:spacing w:after="150"/>
      </w:pPr>
      <w:r>
        <w:rPr/>
        <w:t xml:space="preserve">5、企业运营能力分析</w:t>
      </w:r>
    </w:p>
    <w:p>
      <w:pPr>
        <w:spacing w:after="150"/>
      </w:pPr>
      <w:r>
        <w:rPr/>
        <w:t xml:space="preserve">6、企业经营优劣势分析</w:t>
      </w:r>
    </w:p>
    <w:p>
      <w:pPr>
        <w:spacing w:after="150"/>
      </w:pPr>
      <w:r>
        <w:rPr/>
        <w:t xml:space="preserve">7、企业最新发展动向</w:t>
      </w:r>
    </w:p>
    <w:p>
      <w:pPr>
        <w:spacing w:after="150"/>
      </w:pPr>
      <w:r>
        <w:rPr/>
        <w:t xml:space="preserve">六、千方捷通科技股份有限公司</w:t>
      </w:r>
    </w:p>
    <w:p>
      <w:pPr>
        <w:spacing w:after="150"/>
      </w:pPr>
      <w:r>
        <w:rPr/>
        <w:t xml:space="preserve">1、企业发展简况分析</w:t>
      </w:r>
    </w:p>
    <w:p>
      <w:pPr>
        <w:spacing w:after="150"/>
      </w:pPr>
      <w:r>
        <w:rPr/>
        <w:t xml:space="preserve">2、企业产品与解决方案</w:t>
      </w:r>
    </w:p>
    <w:p>
      <w:pPr>
        <w:spacing w:after="150"/>
      </w:pPr>
      <w:r>
        <w:rPr/>
        <w:t xml:space="preserve">3、企业产品应用市场</w:t>
      </w:r>
    </w:p>
    <w:p>
      <w:pPr>
        <w:spacing w:after="150"/>
      </w:pPr>
      <w:r>
        <w:rPr/>
        <w:t xml:space="preserve">4、企业典型案例分析</w:t>
      </w:r>
    </w:p>
    <w:p>
      <w:pPr>
        <w:spacing w:after="150"/>
      </w:pPr>
      <w:r>
        <w:rPr/>
        <w:t xml:space="preserve">5、企业运营能力分析</w:t>
      </w:r>
    </w:p>
    <w:p>
      <w:pPr>
        <w:spacing w:after="150"/>
      </w:pPr>
      <w:r>
        <w:rPr/>
        <w:t xml:space="preserve">6、企业经营优劣势分析</w:t>
      </w:r>
    </w:p>
    <w:p>
      <w:pPr>
        <w:spacing w:after="150"/>
      </w:pPr>
      <w:r>
        <w:rPr/>
        <w:t xml:space="preserve">7、企业最新发展动向</w:t>
      </w:r>
    </w:p>
    <w:p>
      <w:pPr>
        <w:spacing w:after="150"/>
      </w:pPr>
      <w:r>
        <w:rPr/>
        <w:t xml:space="preserve">七、天津市高速公路科技发展有限公司</w:t>
      </w:r>
    </w:p>
    <w:p>
      <w:pPr>
        <w:spacing w:after="150"/>
      </w:pPr>
      <w:r>
        <w:rPr/>
        <w:t xml:space="preserve">1、企业发展简况分析</w:t>
      </w:r>
    </w:p>
    <w:p>
      <w:pPr>
        <w:spacing w:after="150"/>
      </w:pPr>
      <w:r>
        <w:rPr/>
        <w:t xml:space="preserve">2、企业产品与解决方案</w:t>
      </w:r>
    </w:p>
    <w:p>
      <w:pPr>
        <w:spacing w:after="150"/>
      </w:pPr>
      <w:r>
        <w:rPr/>
        <w:t xml:space="preserve">3、企业产品应用市场</w:t>
      </w:r>
    </w:p>
    <w:p>
      <w:pPr>
        <w:spacing w:after="150"/>
      </w:pPr>
      <w:r>
        <w:rPr/>
        <w:t xml:space="preserve">4、企业典型案例分析</w:t>
      </w:r>
    </w:p>
    <w:p>
      <w:pPr>
        <w:spacing w:after="150"/>
      </w:pPr>
      <w:r>
        <w:rPr/>
        <w:t xml:space="preserve">5、企业运营能力分析</w:t>
      </w:r>
    </w:p>
    <w:p>
      <w:pPr>
        <w:spacing w:after="150"/>
      </w:pPr>
      <w:r>
        <w:rPr/>
        <w:t xml:space="preserve">6、企业经营优劣势分析</w:t>
      </w:r>
    </w:p>
    <w:p>
      <w:pPr>
        <w:spacing w:after="150"/>
      </w:pPr>
      <w:r>
        <w:rPr/>
        <w:t xml:space="preserve">7、企业最新发展动向</w:t>
      </w:r>
    </w:p>
    <w:p>
      <w:pPr>
        <w:spacing w:after="150"/>
      </w:pPr>
      <w:r>
        <w:rPr/>
        <w:t xml:space="preserve">八、上海电科智能系统股份有限公司</w:t>
      </w:r>
    </w:p>
    <w:p>
      <w:pPr>
        <w:spacing w:after="150"/>
      </w:pPr>
      <w:r>
        <w:rPr/>
        <w:t xml:space="preserve">1、企业发展简况分析</w:t>
      </w:r>
    </w:p>
    <w:p>
      <w:pPr>
        <w:spacing w:after="150"/>
      </w:pPr>
      <w:r>
        <w:rPr/>
        <w:t xml:space="preserve">2、企业产品与解决方案</w:t>
      </w:r>
    </w:p>
    <w:p>
      <w:pPr>
        <w:spacing w:after="150"/>
      </w:pPr>
      <w:r>
        <w:rPr/>
        <w:t xml:space="preserve">3、企业产品应用市场</w:t>
      </w:r>
    </w:p>
    <w:p>
      <w:pPr>
        <w:spacing w:after="150"/>
      </w:pPr>
      <w:r>
        <w:rPr/>
        <w:t xml:space="preserve">4、企业典型案例分析</w:t>
      </w:r>
    </w:p>
    <w:p>
      <w:pPr>
        <w:spacing w:after="150"/>
      </w:pPr>
      <w:r>
        <w:rPr/>
        <w:t xml:space="preserve">5、企业运营能力分析</w:t>
      </w:r>
    </w:p>
    <w:p>
      <w:pPr>
        <w:spacing w:after="150"/>
      </w:pPr>
      <w:r>
        <w:rPr/>
        <w:t xml:space="preserve">6、企业经营优劣势分析</w:t>
      </w:r>
    </w:p>
    <w:p>
      <w:pPr>
        <w:spacing w:after="150"/>
      </w:pPr>
      <w:r>
        <w:rPr/>
        <w:t xml:space="preserve">7、企业最新发展动向</w:t>
      </w:r>
    </w:p>
    <w:p>
      <w:pPr>
        <w:spacing w:after="150"/>
      </w:pPr>
      <w:r>
        <w:rPr/>
        <w:t xml:space="preserve">九、北京云星宇交通科技股份有限公司</w:t>
      </w:r>
    </w:p>
    <w:p>
      <w:pPr>
        <w:spacing w:after="150"/>
      </w:pPr>
      <w:r>
        <w:rPr/>
        <w:t xml:space="preserve">1、企业发展简况分析</w:t>
      </w:r>
    </w:p>
    <w:p>
      <w:pPr>
        <w:spacing w:after="150"/>
      </w:pPr>
      <w:r>
        <w:rPr/>
        <w:t xml:space="preserve">2、企业产品与解决方案</w:t>
      </w:r>
    </w:p>
    <w:p>
      <w:pPr>
        <w:spacing w:after="150"/>
      </w:pPr>
      <w:r>
        <w:rPr/>
        <w:t xml:space="preserve">3、企业产品应用市场</w:t>
      </w:r>
    </w:p>
    <w:p>
      <w:pPr>
        <w:spacing w:after="150"/>
      </w:pPr>
      <w:r>
        <w:rPr/>
        <w:t xml:space="preserve">4、企业典型案例分析</w:t>
      </w:r>
    </w:p>
    <w:p>
      <w:pPr>
        <w:spacing w:after="150"/>
      </w:pPr>
      <w:r>
        <w:rPr/>
        <w:t xml:space="preserve">5、企业运营能力分析</w:t>
      </w:r>
    </w:p>
    <w:p>
      <w:pPr>
        <w:spacing w:after="150"/>
      </w:pPr>
      <w:r>
        <w:rPr/>
        <w:t xml:space="preserve">6、企业经营优劣势分析</w:t>
      </w:r>
    </w:p>
    <w:p>
      <w:pPr>
        <w:spacing w:after="150"/>
      </w:pPr>
      <w:r>
        <w:rPr/>
        <w:t xml:space="preserve">7、企业最新发展动向</w:t>
      </w:r>
    </w:p>
    <w:p>
      <w:pPr>
        <w:spacing w:after="150"/>
      </w:pPr>
      <w:r>
        <w:rPr/>
        <w:t xml:space="preserve">十、西安金路交通工程科技发展有限责任公司</w:t>
      </w:r>
    </w:p>
    <w:p>
      <w:pPr>
        <w:spacing w:after="150"/>
      </w:pPr>
      <w:r>
        <w:rPr/>
        <w:t xml:space="preserve">1、企业发展简况分析</w:t>
      </w:r>
    </w:p>
    <w:p>
      <w:pPr>
        <w:spacing w:after="150"/>
      </w:pPr>
      <w:r>
        <w:rPr/>
        <w:t xml:space="preserve">2、企业产品与解决方案</w:t>
      </w:r>
    </w:p>
    <w:p>
      <w:pPr>
        <w:spacing w:after="150"/>
      </w:pPr>
      <w:r>
        <w:rPr/>
        <w:t xml:space="preserve">3、企业产品应用市场</w:t>
      </w:r>
    </w:p>
    <w:p>
      <w:pPr>
        <w:spacing w:after="150"/>
      </w:pPr>
      <w:r>
        <w:rPr/>
        <w:t xml:space="preserve">4、企业典型案例分析</w:t>
      </w:r>
    </w:p>
    <w:p>
      <w:pPr>
        <w:spacing w:after="150"/>
      </w:pPr>
      <w:r>
        <w:rPr/>
        <w:t xml:space="preserve">5、企业运营能力分析</w:t>
      </w:r>
    </w:p>
    <w:p>
      <w:pPr>
        <w:spacing w:after="150"/>
      </w:pPr>
      <w:r>
        <w:rPr/>
        <w:t xml:space="preserve">6、企业经营优劣势分析</w:t>
      </w:r>
    </w:p>
    <w:p>
      <w:pPr>
        <w:spacing w:after="150"/>
      </w:pPr>
      <w:r>
        <w:rPr/>
        <w:t xml:space="preserve">7、企业最新发展动向</w:t>
      </w:r>
    </w:p>
    <w:p>
      <w:pPr>
        <w:spacing w:after="150"/>
      </w:pPr>
      <w:r>
        <w:rPr>
          <w:b w:val="1"/>
          <w:bCs w:val="1"/>
        </w:rPr>
        <w:t xml:space="preserve">第五部分 发展前景展望</w:t>
      </w:r>
    </w:p>
    <w:p>
      <w:pPr>
        <w:spacing w:after="150"/>
      </w:pPr>
      <w:r>
        <w:rPr>
          <w:b w:val="1"/>
          <w:bCs w:val="1"/>
        </w:rPr>
        <w:t xml:space="preserve">第九章 2024-2029年高速公路智能化行业前景及投资价值</w:t>
      </w:r>
    </w:p>
    <w:p>
      <w:pPr>
        <w:spacing w:after="150"/>
      </w:pPr>
      <w:r>
        <w:rPr/>
        <w:t xml:space="preserve">第一节 2024-2029年高速公路智能化市场发展前景</w:t>
      </w:r>
    </w:p>
    <w:p>
      <w:pPr>
        <w:spacing w:after="150"/>
      </w:pPr>
      <w:r>
        <w:rPr/>
        <w:t xml:space="preserve">一、2024-2029年高速公路智能化市场发展潜力</w:t>
      </w:r>
    </w:p>
    <w:p>
      <w:pPr>
        <w:spacing w:after="150"/>
      </w:pPr>
      <w:r>
        <w:rPr/>
        <w:t xml:space="preserve">二、2024-2029年高速公路智能化市场发展前景展望</w:t>
      </w:r>
    </w:p>
    <w:p>
      <w:pPr>
        <w:spacing w:after="150"/>
      </w:pPr>
      <w:r>
        <w:rPr/>
        <w:t xml:space="preserve">三、2024-2029年高速公路智能化细分行业发展前景分析</w:t>
      </w:r>
    </w:p>
    <w:p>
      <w:pPr>
        <w:spacing w:after="150"/>
      </w:pPr>
      <w:r>
        <w:rPr/>
        <w:t xml:space="preserve">第二节 2024-2029年高速公路智能化市场发展趋势预测</w:t>
      </w:r>
    </w:p>
    <w:p>
      <w:pPr>
        <w:spacing w:after="150"/>
      </w:pPr>
      <w:r>
        <w:rPr/>
        <w:t xml:space="preserve">一、2024-2029年高速公路智能化行业发展趋势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二、2024-2029年高速公路智能化市场规模预测</w:t>
      </w:r>
    </w:p>
    <w:p>
      <w:pPr>
        <w:spacing w:after="150"/>
      </w:pPr>
      <w:r>
        <w:rPr/>
        <w:t xml:space="preserve">三、2024-2029年高速公路智能化行业应用趋势预测</w:t>
      </w:r>
    </w:p>
    <w:p>
      <w:pPr>
        <w:spacing w:after="150"/>
      </w:pPr>
      <w:r>
        <w:rPr/>
        <w:t xml:space="preserve">四、2024-2029年细分市场发展趋势预测</w:t>
      </w:r>
    </w:p>
    <w:p>
      <w:pPr>
        <w:spacing w:after="150"/>
      </w:pPr>
      <w:r>
        <w:rPr/>
        <w:t xml:space="preserve">第三节 2024-2029年中国高速公路智能化行业供需预测</w:t>
      </w:r>
    </w:p>
    <w:p>
      <w:pPr>
        <w:spacing w:after="150"/>
      </w:pPr>
      <w:r>
        <w:rPr/>
        <w:t xml:space="preserve">一、2024-2029年中国高速公路智能化行业供给预测</w:t>
      </w:r>
    </w:p>
    <w:p>
      <w:pPr>
        <w:spacing w:after="150"/>
      </w:pPr>
      <w:r>
        <w:rPr/>
        <w:t xml:space="preserve">二、2024-2029年中国高速公路智能化企业数量预测</w:t>
      </w:r>
    </w:p>
    <w:p>
      <w:pPr>
        <w:spacing w:after="150"/>
      </w:pPr>
      <w:r>
        <w:rPr/>
        <w:t xml:space="preserve">三、2024-2029年中国高速公路智能化装备市场规模预测</w:t>
      </w:r>
    </w:p>
    <w:p>
      <w:pPr>
        <w:spacing w:after="150"/>
      </w:pPr>
      <w:r>
        <w:rPr/>
        <w:t xml:space="preserve">四、2024-2029年中国高速公路智能化行业需求预测</w:t>
      </w:r>
    </w:p>
    <w:p>
      <w:pPr>
        <w:spacing w:after="150"/>
      </w:pPr>
      <w:r>
        <w:rPr/>
        <w:t xml:space="preserve">五、2024-2029年中国高速公路智能化行业供需平衡预测</w:t>
      </w:r>
    </w:p>
    <w:p>
      <w:pPr>
        <w:spacing w:after="150"/>
      </w:pPr>
      <w:r>
        <w:rPr>
          <w:b w:val="1"/>
          <w:bCs w:val="1"/>
        </w:rPr>
        <w:t xml:space="preserve">第十章 2024-2029年高速公路智能化行业投资机会与风险防范</w:t>
      </w:r>
    </w:p>
    <w:p>
      <w:pPr>
        <w:spacing w:after="150"/>
      </w:pPr>
      <w:r>
        <w:rPr/>
        <w:t xml:space="preserve">第一节 高速公路智能化行业投资特性分析</w:t>
      </w:r>
    </w:p>
    <w:p>
      <w:pPr>
        <w:spacing w:after="150"/>
      </w:pPr>
      <w:r>
        <w:rPr/>
        <w:t xml:space="preserve">一、高速公路智能化行业进入壁垒分析</w:t>
      </w:r>
    </w:p>
    <w:p>
      <w:pPr>
        <w:spacing w:after="150"/>
      </w:pPr>
      <w:r>
        <w:rPr/>
        <w:t xml:space="preserve">二、高速公路智能化行业盈利因素分析</w:t>
      </w:r>
    </w:p>
    <w:p>
      <w:pPr>
        <w:spacing w:after="150"/>
      </w:pPr>
      <w:r>
        <w:rPr/>
        <w:t xml:space="preserve">三、高速公路智能化行业盈利模式分析</w:t>
      </w:r>
    </w:p>
    <w:p>
      <w:pPr>
        <w:spacing w:after="150"/>
      </w:pPr>
      <w:r>
        <w:rPr/>
        <w:t xml:space="preserve">第二节 2024-2029年高速公路智能化行业发展的影响因素</w:t>
      </w:r>
    </w:p>
    <w:p>
      <w:pPr>
        <w:spacing w:after="150"/>
      </w:pPr>
      <w:r>
        <w:rPr/>
        <w:t xml:space="preserve">一、有利因素</w:t>
      </w:r>
    </w:p>
    <w:p>
      <w:pPr>
        <w:spacing w:after="150"/>
      </w:pPr>
      <w:r>
        <w:rPr/>
        <w:t xml:space="preserve">二、不利因素</w:t>
      </w:r>
    </w:p>
    <w:p>
      <w:pPr>
        <w:spacing w:after="150"/>
      </w:pPr>
      <w:r>
        <w:rPr/>
        <w:t xml:space="preserve">第三节 高速公路智能化行业投融资情况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四、高速公路智能化行业投资现状分析</w:t>
      </w:r>
    </w:p>
    <w:p>
      <w:pPr>
        <w:spacing w:after="150"/>
      </w:pPr>
      <w:r>
        <w:rPr/>
        <w:t xml:space="preserve">第四节 2024-2029年高速公路智能化行业投资机会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四、高速公路智能化行业投资机遇</w:t>
      </w:r>
    </w:p>
    <w:p>
      <w:pPr>
        <w:spacing w:after="150"/>
      </w:pPr>
      <w:r>
        <w:rPr/>
        <w:t xml:space="preserve">第五节 2024-2029年高速公路智能化行业投资风险及防范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第六节 中国高速公路智能化行业投资建议</w:t>
      </w:r>
    </w:p>
    <w:p>
      <w:pPr>
        <w:spacing w:after="150"/>
      </w:pPr>
      <w:r>
        <w:rPr/>
        <w:t xml:space="preserve">一、高速公路智能化行业未来发展方向</w:t>
      </w:r>
    </w:p>
    <w:p>
      <w:pPr>
        <w:spacing w:after="150"/>
      </w:pPr>
      <w:r>
        <w:rPr/>
        <w:t xml:space="preserve">二、高速公路智能化行业主要投资建议</w:t>
      </w:r>
    </w:p>
    <w:p>
      <w:pPr>
        <w:spacing w:after="150"/>
      </w:pPr>
      <w:r>
        <w:rPr/>
        <w:t xml:space="preserve">三、中国高速公路智能化企业融资分析</w:t>
      </w:r>
    </w:p>
    <w:p>
      <w:pPr>
        <w:spacing w:after="150"/>
      </w:pPr>
      <w:r>
        <w:rPr>
          <w:b w:val="1"/>
          <w:bCs w:val="1"/>
        </w:rPr>
        <w:t xml:space="preserve">第六部分 发展战略研究</w:t>
      </w:r>
    </w:p>
    <w:p>
      <w:pPr>
        <w:spacing w:after="150"/>
      </w:pPr>
      <w:r>
        <w:rPr>
          <w:b w:val="1"/>
          <w:bCs w:val="1"/>
        </w:rPr>
        <w:t xml:space="preserve">第十一章 高速公路智能化行业发展战略研究</w:t>
      </w:r>
    </w:p>
    <w:p>
      <w:pPr>
        <w:spacing w:after="150"/>
      </w:pPr>
      <w:r>
        <w:rPr/>
        <w:t xml:space="preserve">第一节 高速公路智能化行业发展战略研究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对中国高速公路智能化品牌的战略思考</w:t>
      </w:r>
    </w:p>
    <w:p>
      <w:pPr>
        <w:spacing w:after="150"/>
      </w:pPr>
      <w:r>
        <w:rPr/>
        <w:t xml:space="preserve">一、高速公路智能化品牌的重要性</w:t>
      </w:r>
    </w:p>
    <w:p>
      <w:pPr>
        <w:spacing w:after="150"/>
      </w:pPr>
      <w:r>
        <w:rPr/>
        <w:t xml:space="preserve">二、高速公路智能化实施品牌战略的意义</w:t>
      </w:r>
    </w:p>
    <w:p>
      <w:pPr>
        <w:spacing w:after="150"/>
      </w:pPr>
      <w:r>
        <w:rPr/>
        <w:t xml:space="preserve">三、高速公路智能化企业品牌的现状分析</w:t>
      </w:r>
    </w:p>
    <w:p>
      <w:pPr>
        <w:spacing w:after="150"/>
      </w:pPr>
      <w:r>
        <w:rPr/>
        <w:t xml:space="preserve">四、中国高速公路智能化企业的品牌战略</w:t>
      </w:r>
    </w:p>
    <w:p>
      <w:pPr>
        <w:spacing w:after="150"/>
      </w:pPr>
      <w:r>
        <w:rPr/>
        <w:t xml:space="preserve">五、高速公路智能化品牌战略管理的策略</w:t>
      </w:r>
    </w:p>
    <w:p>
      <w:pPr>
        <w:spacing w:after="150"/>
      </w:pPr>
      <w:r>
        <w:rPr/>
        <w:t xml:space="preserve">第三节 高速公路智能化经营策略分析</w:t>
      </w:r>
    </w:p>
    <w:p>
      <w:pPr>
        <w:spacing w:after="150"/>
      </w:pPr>
      <w:r>
        <w:rPr/>
        <w:t xml:space="preserve">一、高速公路智能化市场细分策略</w:t>
      </w:r>
    </w:p>
    <w:p>
      <w:pPr>
        <w:spacing w:after="150"/>
      </w:pPr>
      <w:r>
        <w:rPr/>
        <w:t xml:space="preserve">二、高速公路智能化市场创新策略</w:t>
      </w:r>
    </w:p>
    <w:p>
      <w:pPr>
        <w:spacing w:after="150"/>
      </w:pPr>
      <w:r>
        <w:rPr/>
        <w:t xml:space="preserve">三、品牌定位与品类规划</w:t>
      </w:r>
    </w:p>
    <w:p>
      <w:pPr>
        <w:spacing w:after="150"/>
      </w:pPr>
      <w:r>
        <w:rPr/>
        <w:t xml:space="preserve">四、高速公路智能化新产品差异化战略</w:t>
      </w:r>
    </w:p>
    <w:p>
      <w:pPr>
        <w:spacing w:after="150"/>
      </w:pPr>
      <w:r>
        <w:rPr/>
        <w:t xml:space="preserve">第四节 高速公路智能化行业投资战略研究</w:t>
      </w:r>
    </w:p>
    <w:p>
      <w:pPr>
        <w:spacing w:after="150"/>
      </w:pPr>
      <w:r>
        <w:rPr/>
        <w:t xml:space="preserve">一、2024-2029年高速公路智能化行业投资战略</w:t>
      </w:r>
    </w:p>
    <w:p>
      <w:pPr>
        <w:spacing w:after="150"/>
      </w:pPr>
      <w:r>
        <w:rPr/>
        <w:t xml:space="preserve">二、2024-2029年细分行业投资战略</w:t>
      </w:r>
    </w:p>
    <w:p>
      <w:pPr>
        <w:spacing w:after="150"/>
      </w:pPr>
      <w:r>
        <w:rPr>
          <w:b w:val="1"/>
          <w:bCs w:val="1"/>
        </w:rPr>
        <w:t xml:space="preserve">第十二章 研究结论及发展建议</w:t>
      </w:r>
    </w:p>
    <w:p>
      <w:pPr>
        <w:spacing w:after="150"/>
      </w:pPr>
      <w:r>
        <w:rPr/>
        <w:t xml:space="preserve">第一节 高速公路智能化行业研究结论及建议</w:t>
      </w:r>
    </w:p>
    <w:p>
      <w:pPr>
        <w:spacing w:after="150"/>
      </w:pPr>
      <w:r>
        <w:rPr/>
        <w:t xml:space="preserve">第二节 高速公路智能化关联行业研究结论及建议</w:t>
      </w:r>
    </w:p>
    <w:p>
      <w:pPr>
        <w:spacing w:after="150"/>
      </w:pPr>
      <w:r>
        <w:rPr/>
        <w:t xml:space="preserve">第三节 中道泰和高速公路智能化行业发展建议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图表：高速公路智能化行业生命周期</w:t>
      </w:r>
    </w:p>
    <w:p>
      <w:pPr>
        <w:spacing w:after="150"/>
      </w:pPr>
      <w:r>
        <w:rPr/>
        <w:t xml:space="preserve">图表：高速公路智能化行业产业链结构</w:t>
      </w:r>
    </w:p>
    <w:p>
      <w:pPr>
        <w:spacing w:after="150"/>
      </w:pPr>
      <w:r>
        <w:rPr/>
        <w:t xml:space="preserve">图表：2019-2023年全球高速公路智能化行业市场规模</w:t>
      </w:r>
    </w:p>
    <w:p>
      <w:pPr>
        <w:spacing w:after="150"/>
      </w:pPr>
      <w:r>
        <w:rPr/>
        <w:t xml:space="preserve">图表：2019-2023年中国高速公路智能化行业市场规模</w:t>
      </w:r>
    </w:p>
    <w:p>
      <w:pPr>
        <w:spacing w:after="150"/>
      </w:pPr>
      <w:r>
        <w:rPr/>
        <w:t xml:space="preserve">图表：2019-2023年高速公路智能化行业重要数据指标比较</w:t>
      </w:r>
    </w:p>
    <w:p>
      <w:pPr>
        <w:spacing w:after="150"/>
      </w:pPr>
      <w:r>
        <w:rPr/>
        <w:t xml:space="preserve">图表：2019-2023年中国高速公路智能化市场占全球份额比较</w:t>
      </w:r>
    </w:p>
    <w:p>
      <w:pPr>
        <w:spacing w:after="150"/>
      </w:pPr>
      <w:r>
        <w:rPr/>
        <w:t xml:space="preserve">图表：2019-2023年中国国道、高速公路日平均交通量走势</w:t>
      </w:r>
    </w:p>
    <w:p>
      <w:pPr>
        <w:spacing w:after="150"/>
      </w:pPr>
      <w:r>
        <w:rPr/>
        <w:t xml:space="preserve">图表：2019-2023年中国国道、高速公路年平均交通拥挤度走势</w:t>
      </w:r>
    </w:p>
    <w:p>
      <w:pPr>
        <w:spacing w:after="150"/>
      </w:pPr>
      <w:r>
        <w:rPr/>
        <w:t xml:space="preserve">图表：2019-2023年中国移动互联网接入流量走势图</w:t>
      </w:r>
    </w:p>
    <w:p>
      <w:pPr>
        <w:spacing w:after="150"/>
      </w:pPr>
      <w:r>
        <w:rPr/>
        <w:t xml:space="preserve">图表：2019-2023年中国移动电话、固定电话用户走势</w:t>
      </w:r>
    </w:p>
    <w:p>
      <w:pPr>
        <w:spacing w:after="150"/>
      </w:pPr>
      <w:r>
        <w:rPr/>
        <w:t xml:space="preserve">图表：2019-2023年中国高速公路智能化行业专利申请数量走势</w:t>
      </w:r>
    </w:p>
    <w:p>
      <w:pPr>
        <w:spacing w:after="150"/>
      </w:pPr>
      <w:r>
        <w:rPr/>
        <w:t xml:space="preserve">图表：2019-2023年中国高速公路智能化主要专利申请人构成分析</w:t>
      </w:r>
    </w:p>
    <w:p>
      <w:pPr>
        <w:spacing w:after="150"/>
      </w:pPr>
      <w:r>
        <w:rPr/>
        <w:t xml:space="preserve">图表：2019-2023年中国公路总里程及公路密度趋势图</w:t>
      </w:r>
    </w:p>
    <w:p>
      <w:pPr>
        <w:spacing w:after="150"/>
      </w:pPr>
      <w:r>
        <w:rPr/>
        <w:t xml:space="preserve">图表：2019-2023年中国高速公路里程趋势图</w:t>
      </w:r>
    </w:p>
    <w:p>
      <w:pPr>
        <w:spacing w:after="150"/>
      </w:pPr>
      <w:r>
        <w:rPr/>
        <w:t xml:space="preserve">图表：2019-2023年中国国道年平均日交通量趋势图</w:t>
      </w:r>
    </w:p>
    <w:p>
      <w:pPr>
        <w:spacing w:after="150"/>
      </w:pPr>
      <w:r>
        <w:rPr/>
        <w:t xml:space="preserve">图表：2019-2023年中国高速公路年平均日交通量趋势图</w:t>
      </w:r>
    </w:p>
    <w:p>
      <w:pPr>
        <w:spacing w:after="150"/>
      </w:pPr>
      <w:r>
        <w:rPr/>
        <w:t xml:space="preserve">图表：2019-2023年国道与高速公路年平均交通拥挤度趋势图</w:t>
      </w:r>
    </w:p>
    <w:p>
      <w:pPr>
        <w:spacing w:after="150"/>
      </w:pPr>
      <w:r>
        <w:rPr/>
        <w:t xml:space="preserve">图表：国家高速公路网布局方案</w:t>
      </w:r>
    </w:p>
    <w:p>
      <w:pPr>
        <w:spacing w:after="150"/>
      </w:pPr>
      <w:r>
        <w:rPr/>
        <w:t xml:space="preserve">图表：国家高速公路网规划线路与里程</w:t>
      </w:r>
    </w:p>
    <w:p>
      <w:pPr>
        <w:spacing w:after="150"/>
      </w:pPr>
      <w:r>
        <w:rPr/>
        <w:t xml:space="preserve">图表：2019-2023年公路建设投资额及增长速度</w:t>
      </w:r>
    </w:p>
    <w:p>
      <w:pPr>
        <w:spacing w:after="150"/>
      </w:pPr>
      <w:r>
        <w:rPr/>
        <w:t xml:space="preserve">图表：2019-2023年高速公路建设投资额及增长速度</w:t>
      </w:r>
    </w:p>
    <w:p>
      <w:pPr>
        <w:spacing w:after="150"/>
      </w:pPr>
      <w:r>
        <w:rPr/>
        <w:t xml:space="preserve">图表：2024-2029年中国高速公路行业年复合增长率预计</w:t>
      </w:r>
    </w:p>
    <w:p>
      <w:pPr>
        <w:spacing w:after="150"/>
      </w:pPr>
      <w:r>
        <w:rPr/>
        <w:t xml:space="preserve">图表：2024-2029年中国高速公路里程预测</w:t>
      </w:r>
    </w:p>
    <w:p>
      <w:pPr>
        <w:spacing w:after="150"/>
      </w:pPr>
      <w:r>
        <w:rPr/>
        <w:t xml:space="preserve">图表：2019-2023年中国云计算市场规模增长情况</w:t>
      </w:r>
    </w:p>
    <w:p>
      <w:pPr>
        <w:spacing w:after="150"/>
      </w:pPr>
      <w:r>
        <w:rPr/>
        <w:t xml:space="preserve">图表：2019-2023年中国云计算行业相关专利申请数量变化</w:t>
      </w:r>
    </w:p>
    <w:p>
      <w:pPr>
        <w:spacing w:after="150"/>
      </w:pPr>
      <w:r>
        <w:rPr/>
        <w:t xml:space="preserve">图表：2019-2023年中国云计算行业相关专利公开数量变化</w:t>
      </w:r>
    </w:p>
    <w:p>
      <w:pPr>
        <w:spacing w:after="150"/>
      </w:pPr>
      <w:r>
        <w:rPr/>
        <w:t xml:space="preserve">图表：2019-2023年中国云计算行业主要专利申请人构成分析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本文地址：https://www.51baogao.cn/bg/20190221/107937.shtml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7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2024-2029年中国高速公路智能化行业市场全景调研与投资前景预测报告</dc:title>
  <dc:description>2024-2029年中国高速公路智能化行业市场全景调研与投资前景预测报告</dc:description>
  <dc:subject>2024-2029年中国高速公路智能化行业市场全景调研与投资前景预测报告</dc:subject>
  <cp:keywords>研究报告</cp:keywords>
  <cp:category>研究报告</cp:category>
  <cp:lastModifiedBy>北京中道泰和信息咨询有限公司</cp:lastModifiedBy>
  <dcterms:created xsi:type="dcterms:W3CDTF">2024-01-22T18:42:15+08:00</dcterms:created>
  <dcterms:modified xsi:type="dcterms:W3CDTF">2024-01-22T18:42:15+08:00</dcterms:modified>
</cp:coreProperties>
</file>

<file path=docProps/custom.xml><?xml version="1.0" encoding="utf-8"?>
<Properties xmlns="http://schemas.openxmlformats.org/officeDocument/2006/custom-properties" xmlns:vt="http://schemas.openxmlformats.org/officeDocument/2006/docPropsVTypes"/>
</file>