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2024-2029年中国羧甲基纤维素市场深度分析及发展趋势研究咨询预测报告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天然纤维素是自然界中分布最广、含量最多的多糖，来源十分丰富。当前纤维素的改性技术主要集中在醚化和酯化两方面。羧甲基化反应是醚化技术的一种。纤维素经羧甲基化后得到羧甲基纤维素(CMC)，其水溶液具有增稠、成膜、黏接、水分保持、胶体保护、乳化及悬浮等作用，广泛应用于石油、食品、医药、纺织和造纸等行业，是最重要的纤维素醚类之一。</w:t>
      </w:r>
    </w:p>
    <w:p>
      <w:pPr>
        <w:spacing w:after="150"/>
      </w:pPr>
      <w:r>
        <w:rPr/>
        <w:t xml:space="preserve">羧甲基纤维素，是纤维素的羧甲基团取代产物。根据其分子量或取代程度，可以是完全溶解的或不可溶的多聚体，后者可作为弱酸型阳离子交换剂，用以分离中性或碱性蛋白质等。羧甲基纤维素可形成高粘度的胶体、溶液、有粘着、增稠、流动、乳化分散、赋形、保水、保护胶体、薄膜成型、耐酸、耐盐、悬浊等特性，且生理无害，因此在食品、医药、日化、石油、造纸、纺织、建筑等领域生产中得到广泛应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羧甲基纤维素行业的市场走向和发展趋势。</w:t>
      </w:r>
    </w:p>
    <w:p>
      <w:pPr>
        <w:spacing w:after="150"/>
      </w:pPr>
      <w:r>
        <w:rPr/>
        <w:t xml:space="preserve">本报告专业!权威!报告根据羧甲基纤维素行业的发展轨迹及多年的实践经验，对中国羧甲基纤维素行业的内外部环境、行业发展现状、产业链发展状况、市场供需、竞争格局、标杆企业、发展趋势、机会风险、发展策略与投资建议等进行了分析，并重点分析了我国羧甲基纤维素行业将面临的机遇与挑战，对羧甲基纤维素行业未来的发展趋势及前景作出审慎分析与预测。是羧甲基纤维素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羧甲基纤维素（cmc)(含聚阴离子纤维素）概述</w:t>
      </w:r>
    </w:p>
    <w:p>
      <w:pPr>
        <w:spacing w:after="150"/>
      </w:pPr>
      <w:r>
        <w:rPr/>
        <w:t xml:space="preserve">第一节 羧甲基纤维素(cmc)(含聚阴离子纤维素)概念</w:t>
      </w:r>
    </w:p>
    <w:p>
      <w:pPr>
        <w:spacing w:after="150"/>
      </w:pPr>
      <w:r>
        <w:rPr/>
        <w:t xml:space="preserve">第二节 羧甲基纤维素(cmc)(含聚阴离子纤维素)主要生产工艺</w:t>
      </w:r>
    </w:p>
    <w:p>
      <w:pPr>
        <w:spacing w:after="150"/>
      </w:pPr>
      <w:r>
        <w:rPr/>
        <w:t xml:space="preserve">第三节 羧甲基纤维素(cmc)(含聚阴离子纤维素)理化性质</w:t>
      </w:r>
    </w:p>
    <w:p>
      <w:pPr>
        <w:spacing w:after="150"/>
      </w:pPr>
      <w:r>
        <w:rPr/>
        <w:t xml:space="preserve">第四节 羧甲基纤维素(cmc)(含聚阴离子纤维素)产业链分析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二、羧甲基纤维素(cmc)(含聚阴离子纤维素)产业链模型分析</w:t>
      </w:r>
    </w:p>
    <w:p>
      <w:pPr>
        <w:spacing w:after="150"/>
      </w:pPr>
      <w:r>
        <w:rPr>
          <w:b w:val="1"/>
          <w:bCs w:val="1"/>
        </w:rPr>
        <w:t xml:space="preserve">第二章 羧甲基纤维素（cmc)(含聚阴离子纤维素）行业经营和竞争分析</w:t>
      </w:r>
    </w:p>
    <w:p>
      <w:pPr>
        <w:spacing w:after="150"/>
      </w:pPr>
      <w:r>
        <w:rPr/>
        <w:t xml:space="preserve">第一节 行业核心竞争力分析及构建</w:t>
      </w:r>
    </w:p>
    <w:p>
      <w:pPr>
        <w:spacing w:after="150"/>
      </w:pPr>
      <w:r>
        <w:rPr/>
        <w:t xml:space="preserve">第二节 经营手段分析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二、产品定位</w:t>
      </w:r>
    </w:p>
    <w:p>
      <w:pPr>
        <w:spacing w:after="150"/>
      </w:pPr>
      <w:r>
        <w:rPr/>
        <w:t xml:space="preserve">三、产品策略分析</w:t>
      </w:r>
    </w:p>
    <w:p>
      <w:pPr>
        <w:spacing w:after="150"/>
      </w:pPr>
      <w:r>
        <w:rPr/>
        <w:t xml:space="preserve">四、渠道和促销</w:t>
      </w:r>
    </w:p>
    <w:p>
      <w:pPr>
        <w:spacing w:after="150"/>
      </w:pPr>
      <w:r>
        <w:rPr>
          <w:b w:val="1"/>
          <w:bCs w:val="1"/>
        </w:rPr>
        <w:t xml:space="preserve">第三章 羧甲基纤维素（cmc)(含聚阴离子纤维素）产品生产工艺及技术趋势研究</w:t>
      </w:r>
    </w:p>
    <w:p>
      <w:pPr>
        <w:spacing w:after="150"/>
      </w:pPr>
      <w:r>
        <w:rPr/>
        <w:t xml:space="preserve">第一节 质量指标情况</w:t>
      </w:r>
    </w:p>
    <w:p>
      <w:pPr>
        <w:spacing w:after="150"/>
      </w:pPr>
      <w:r>
        <w:rPr/>
        <w:t xml:space="preserve">第二节 国外主要生产工艺</w:t>
      </w:r>
    </w:p>
    <w:p>
      <w:pPr>
        <w:spacing w:after="150"/>
      </w:pPr>
      <w:r>
        <w:rPr/>
        <w:t xml:space="preserve">第三节 国内主要生产方法</w:t>
      </w:r>
    </w:p>
    <w:p>
      <w:pPr>
        <w:spacing w:after="150"/>
      </w:pPr>
      <w:r>
        <w:rPr/>
        <w:t xml:space="preserve">第四节 最新技术进展及趋势研究</w:t>
      </w:r>
    </w:p>
    <w:p>
      <w:pPr>
        <w:spacing w:after="150"/>
      </w:pPr>
      <w:r>
        <w:rPr/>
        <w:t xml:space="preserve">一、产品近地市场</w:t>
      </w:r>
    </w:p>
    <w:p>
      <w:pPr>
        <w:spacing w:after="150"/>
      </w:pPr>
      <w:r>
        <w:rPr/>
        <w:t xml:space="preserve">二、产品工艺主要设备</w:t>
      </w:r>
    </w:p>
    <w:p>
      <w:pPr>
        <w:spacing w:after="150"/>
      </w:pPr>
      <w:r>
        <w:rPr>
          <w:b w:val="1"/>
          <w:bCs w:val="1"/>
        </w:rPr>
        <w:t xml:space="preserve">第四章 中国羧甲基纤维素（cmc)(含聚阴离子纤维素）生产现状分析</w:t>
      </w:r>
    </w:p>
    <w:p>
      <w:pPr>
        <w:spacing w:after="150"/>
      </w:pPr>
      <w:r>
        <w:rPr/>
        <w:t xml:space="preserve">第一节 羧甲基纤维素(cmc)(含聚阴离子纤维素)行业总体规模</w:t>
      </w:r>
    </w:p>
    <w:p>
      <w:pPr>
        <w:spacing w:after="150"/>
      </w:pPr>
      <w:r>
        <w:rPr/>
        <w:t xml:space="preserve">第二节 羧甲基纤维素(cmc)(含聚阴离子纤维素)产能概况</w:t>
      </w:r>
    </w:p>
    <w:p>
      <w:pPr>
        <w:spacing w:after="150"/>
      </w:pPr>
      <w:r>
        <w:rPr/>
        <w:t xml:space="preserve">一、历年产能分析</w:t>
      </w:r>
    </w:p>
    <w:p>
      <w:pPr>
        <w:spacing w:after="150"/>
      </w:pPr>
      <w:r>
        <w:rPr/>
        <w:t xml:space="preserve">二、2024-2029年产能预测</w:t>
      </w:r>
    </w:p>
    <w:p>
      <w:pPr>
        <w:spacing w:after="150"/>
      </w:pPr>
      <w:r>
        <w:rPr/>
        <w:t xml:space="preserve">第三节 羧甲基纤维素(cmc)(含聚阴离子纤维素)产量概况</w:t>
      </w:r>
    </w:p>
    <w:p>
      <w:pPr>
        <w:spacing w:after="150"/>
      </w:pPr>
      <w:r>
        <w:rPr/>
        <w:t xml:space="preserve">一、历年产量分析</w:t>
      </w:r>
    </w:p>
    <w:p>
      <w:pPr>
        <w:spacing w:after="150"/>
      </w:pPr>
      <w:r>
        <w:rPr/>
        <w:t xml:space="preserve">二、产能利用率调查</w:t>
      </w:r>
    </w:p>
    <w:p>
      <w:pPr>
        <w:spacing w:after="150"/>
      </w:pPr>
      <w:r>
        <w:rPr/>
        <w:t xml:space="preserve">三、2024-2029年产量预测</w:t>
      </w:r>
    </w:p>
    <w:p>
      <w:pPr>
        <w:spacing w:after="150"/>
      </w:pPr>
      <w:r>
        <w:rPr/>
        <w:t xml:space="preserve">第四节 羧甲基纤维素(cmc)(含聚阴离子纤维素)产业的生命周期分析</w:t>
      </w:r>
    </w:p>
    <w:p>
      <w:pPr>
        <w:spacing w:after="150"/>
      </w:pPr>
      <w:r>
        <w:rPr>
          <w:b w:val="1"/>
          <w:bCs w:val="1"/>
        </w:rPr>
        <w:t xml:space="preserve">第五章 羧甲基纤维素（cmc)(含聚阴离子纤维素）国内产品价格走势及影响因素分析</w:t>
      </w:r>
    </w:p>
    <w:p>
      <w:pPr>
        <w:spacing w:after="150"/>
      </w:pPr>
      <w:r>
        <w:rPr/>
        <w:t xml:space="preserve">第一节 中国羧甲基纤维素(cmc)(含聚阴离子纤维素)2019-2023年价格回顾</w:t>
      </w:r>
    </w:p>
    <w:p>
      <w:pPr>
        <w:spacing w:after="150"/>
      </w:pPr>
      <w:r>
        <w:rPr/>
        <w:t xml:space="preserve">第二节 中国羧甲基纤维素(cmc)(含聚阴离子纤维素)价格影响因素分析</w:t>
      </w:r>
    </w:p>
    <w:p>
      <w:pPr>
        <w:spacing w:after="150"/>
      </w:pPr>
      <w:r>
        <w:rPr/>
        <w:t xml:space="preserve">第三节 2024-2029年中国羧甲基纤维素(cmc)(含聚阴离子纤维素)价格走势预测</w:t>
      </w:r>
    </w:p>
    <w:p>
      <w:pPr>
        <w:spacing w:after="150"/>
      </w:pPr>
      <w:r>
        <w:rPr>
          <w:b w:val="1"/>
          <w:bCs w:val="1"/>
        </w:rPr>
        <w:t xml:space="preserve">第六章 羧甲基纤维素（cmc)(含聚阴离子纤维素）进出口市场分析</w:t>
      </w:r>
    </w:p>
    <w:p>
      <w:pPr>
        <w:spacing w:after="150"/>
      </w:pPr>
      <w:r>
        <w:rPr/>
        <w:t xml:space="preserve">第一节 羧甲基纤维素(cmc)(含聚阴离子纤维素)进出口市场分析</w:t>
      </w:r>
    </w:p>
    <w:p>
      <w:pPr>
        <w:spacing w:after="150"/>
      </w:pPr>
      <w:r>
        <w:rPr/>
        <w:t xml:space="preserve">第二节 全球进出口市场价格互动机制研究</w:t>
      </w:r>
    </w:p>
    <w:p>
      <w:pPr>
        <w:spacing w:after="150"/>
      </w:pPr>
      <w:r>
        <w:rPr/>
        <w:t xml:space="preserve">第三节 羧甲基纤维素(cmc)(含聚阴离子纤维素)行业进出口数据统计</w:t>
      </w:r>
    </w:p>
    <w:p>
      <w:pPr>
        <w:spacing w:after="150"/>
      </w:pPr>
      <w:r>
        <w:rPr/>
        <w:t xml:space="preserve">第四节 2024-2029年羧甲基纤维素(cmc)(含聚阴离子纤维素)进出口预测</w:t>
      </w:r>
    </w:p>
    <w:p>
      <w:pPr>
        <w:spacing w:after="150"/>
      </w:pPr>
      <w:r>
        <w:rPr/>
        <w:t xml:space="preserve">一、2024-2029年羧甲基纤维素(cmc)(含聚阴离子纤维素)进口预测</w:t>
      </w:r>
    </w:p>
    <w:p>
      <w:pPr>
        <w:spacing w:after="150"/>
      </w:pPr>
      <w:r>
        <w:rPr/>
        <w:t xml:space="preserve">二、2024-2029年羧甲基纤维素(cmc)(含聚阴离子纤维素)出口预测</w:t>
      </w:r>
    </w:p>
    <w:p>
      <w:pPr>
        <w:spacing w:after="150"/>
      </w:pPr>
      <w:r>
        <w:rPr>
          <w:b w:val="1"/>
          <w:bCs w:val="1"/>
        </w:rPr>
        <w:t xml:space="preserve">第七章 羧甲基纤维素（cmc)(含聚阴离子纤维素）行业市场竞争策略分析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五、客户(购买商)议价能力</w:t>
      </w:r>
    </w:p>
    <w:p>
      <w:pPr>
        <w:spacing w:after="150"/>
      </w:pPr>
      <w:r>
        <w:rPr/>
        <w:t xml:space="preserve">第二节 羧甲基纤维素(cmc)(含聚阴离子纤维素)市场竞争策略分析</w:t>
      </w:r>
    </w:p>
    <w:p>
      <w:pPr>
        <w:spacing w:after="150"/>
      </w:pPr>
      <w:r>
        <w:rPr/>
        <w:t xml:space="preserve">一、羧甲基纤维素(cmc)(含聚阴离子纤维素)市场增长潜力分析</w:t>
      </w:r>
    </w:p>
    <w:p>
      <w:pPr>
        <w:spacing w:after="150"/>
      </w:pPr>
      <w:r>
        <w:rPr/>
        <w:t xml:space="preserve">二、羧甲基纤维素(cmc)(含聚阴离子纤维素)产品竞争策略分析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/>
        <w:t xml:space="preserve">第三节 羧甲基纤维素(cmc)(含聚阴离子纤维素)企业竞争策略分析</w:t>
      </w:r>
    </w:p>
    <w:p>
      <w:pPr>
        <w:spacing w:after="150"/>
      </w:pPr>
      <w:r>
        <w:rPr/>
        <w:t xml:space="preserve">一、2024-2029年我国羧甲基纤维素(cmc)(含聚阴离子纤维素)市场竞争趋势</w:t>
      </w:r>
    </w:p>
    <w:p>
      <w:pPr>
        <w:spacing w:after="150"/>
      </w:pPr>
      <w:r>
        <w:rPr/>
        <w:t xml:space="preserve">二、2024-2029年羧甲基纤维素(cmc)(含聚阴离子纤维素)行业竞争格局展望</w:t>
      </w:r>
    </w:p>
    <w:p>
      <w:pPr>
        <w:spacing w:after="150"/>
      </w:pPr>
      <w:r>
        <w:rPr/>
        <w:t xml:space="preserve">三、2024-2029年羧甲基纤维素(cmc)(含聚阴离子纤维素)行业竞争策略分析</w:t>
      </w:r>
    </w:p>
    <w:p>
      <w:pPr>
        <w:spacing w:after="150"/>
      </w:pPr>
      <w:r>
        <w:rPr>
          <w:b w:val="1"/>
          <w:bCs w:val="1"/>
        </w:rPr>
        <w:t xml:space="preserve">第八章 羧甲基纤维素（cmc)(含聚阴离子纤维素）上游原材料供应状况分析</w:t>
      </w:r>
    </w:p>
    <w:p>
      <w:pPr>
        <w:spacing w:after="150"/>
      </w:pPr>
      <w:r>
        <w:rPr/>
        <w:t xml:space="preserve">第一节 主要原材料</w:t>
      </w:r>
    </w:p>
    <w:p>
      <w:pPr>
        <w:spacing w:after="150"/>
      </w:pPr>
      <w:r>
        <w:rPr/>
        <w:t xml:space="preserve">第二节 主要原材料2019-2023年价格及生产情况</w:t>
      </w:r>
    </w:p>
    <w:p>
      <w:pPr>
        <w:spacing w:after="150"/>
      </w:pPr>
      <w:r>
        <w:rPr/>
        <w:t xml:space="preserve">第三节 2024-2029年主要原材料未来价格及生产情况预测</w:t>
      </w:r>
    </w:p>
    <w:p>
      <w:pPr>
        <w:spacing w:after="150"/>
      </w:pPr>
      <w:r>
        <w:rPr>
          <w:b w:val="1"/>
          <w:bCs w:val="1"/>
        </w:rPr>
        <w:t xml:space="preserve">第九章 羧甲基纤维素（cmc)(含聚阴离子纤维素）产业用户认知度分析</w:t>
      </w:r>
    </w:p>
    <w:p>
      <w:pPr>
        <w:spacing w:after="150"/>
      </w:pPr>
      <w:r>
        <w:rPr/>
        <w:t xml:space="preserve">第一节 产品目标客户群体调查</w:t>
      </w:r>
    </w:p>
    <w:p>
      <w:pPr>
        <w:spacing w:after="150"/>
      </w:pPr>
      <w:r>
        <w:rPr/>
        <w:t xml:space="preserve">第二节 不同客户产品消费特点</w:t>
      </w:r>
    </w:p>
    <w:p>
      <w:pPr>
        <w:spacing w:after="150"/>
      </w:pPr>
      <w:r>
        <w:rPr/>
        <w:t xml:space="preserve">第三节 分产品客户满意度调查</w:t>
      </w:r>
    </w:p>
    <w:p>
      <w:pPr>
        <w:spacing w:after="150"/>
      </w:pPr>
      <w:r>
        <w:rPr/>
        <w:t xml:space="preserve">第四节 客户对产品指标的偏好调查</w:t>
      </w:r>
    </w:p>
    <w:p>
      <w:pPr>
        <w:spacing w:after="150"/>
      </w:pPr>
      <w:r>
        <w:rPr/>
        <w:t xml:space="preserve">第五节 客户对产品发展的建议</w:t>
      </w:r>
    </w:p>
    <w:p>
      <w:pPr>
        <w:spacing w:after="150"/>
      </w:pPr>
      <w:r>
        <w:rPr>
          <w:b w:val="1"/>
          <w:bCs w:val="1"/>
        </w:rPr>
        <w:t xml:space="preserve">第十章 2024-2029年羧甲基纤维素（cmc)(含聚阴离子纤维素）行业发展趋势及投资风险分析</w:t>
      </w:r>
    </w:p>
    <w:p>
      <w:pPr>
        <w:spacing w:after="150"/>
      </w:pPr>
      <w:r>
        <w:rPr/>
        <w:t xml:space="preserve">第一节 当前羧甲基纤维素(cmc)(含聚阴离子纤维素)存在的问题</w:t>
      </w:r>
    </w:p>
    <w:p>
      <w:pPr>
        <w:spacing w:after="150"/>
      </w:pPr>
      <w:r>
        <w:rPr/>
        <w:t xml:space="preserve">第二节 羧甲基纤维素(cmc)(含聚阴离子纤维素)未来发展预测分析</w:t>
      </w:r>
    </w:p>
    <w:p>
      <w:pPr>
        <w:spacing w:after="150"/>
      </w:pPr>
      <w:r>
        <w:rPr/>
        <w:t xml:space="preserve">一、中国羧甲基纤维素(cmc)(含聚阴离子纤维素)发展方向分析</w:t>
      </w:r>
    </w:p>
    <w:p>
      <w:pPr>
        <w:spacing w:after="150"/>
      </w:pPr>
      <w:r>
        <w:rPr/>
        <w:t xml:space="preserve">二、2024-2029年羧甲基纤维素(cmc)(含聚阴离子纤维素)行业产值变化预测</w:t>
      </w:r>
    </w:p>
    <w:p>
      <w:pPr>
        <w:spacing w:after="150"/>
      </w:pPr>
      <w:r>
        <w:rPr/>
        <w:t xml:space="preserve">第三节 2024-2029年中国羧甲基纤维素(cmc)(含聚阴离子纤维素)行业投资风险分析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五、观念风险</w:t>
      </w:r>
    </w:p>
    <w:p>
      <w:pPr>
        <w:spacing w:after="150"/>
      </w:pPr>
      <w:r>
        <w:rPr>
          <w:b w:val="1"/>
          <w:bCs w:val="1"/>
        </w:rPr>
        <w:t xml:space="preserve">第十一章 羧甲基纤维素（cmc)(含聚阴离子纤维素）国内重点生产厂家分析</w:t>
      </w:r>
    </w:p>
    <w:p>
      <w:pPr>
        <w:spacing w:after="150"/>
      </w:pPr>
      <w:r>
        <w:rPr/>
        <w:t xml:space="preserve">第一节 河北茂源化工有限公司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四、企业未来发展战略预测</w:t>
      </w:r>
    </w:p>
    <w:p>
      <w:pPr>
        <w:spacing w:after="150"/>
      </w:pPr>
      <w:r>
        <w:rPr/>
        <w:t xml:space="preserve">第二节 武汉市华创化工有限公司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四、企业未来发展战略预测</w:t>
      </w:r>
    </w:p>
    <w:p>
      <w:pPr>
        <w:spacing w:after="150"/>
      </w:pPr>
      <w:r>
        <w:rPr/>
        <w:t xml:space="preserve">第三节 秦皇岛市金佳絮凝剂有限公司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四、企业未来发展战略预测</w:t>
      </w:r>
    </w:p>
    <w:p>
      <w:pPr>
        <w:spacing w:after="150"/>
      </w:pPr>
      <w:r>
        <w:rPr>
          <w:b w:val="1"/>
          <w:bCs w:val="1"/>
        </w:rPr>
        <w:t xml:space="preserve">第十二章 羧甲基纤维素（cmc)(含聚阴离子纤维素）地区销售分析</w:t>
      </w:r>
    </w:p>
    <w:p>
      <w:pPr>
        <w:spacing w:after="150"/>
      </w:pPr>
      <w:r>
        <w:rPr/>
        <w:t xml:space="preserve">第一节 羧甲基纤维素(cmc)(含聚阴离子纤维素)各地区对比销售分析</w:t>
      </w:r>
    </w:p>
    <w:p>
      <w:pPr>
        <w:spacing w:after="150"/>
      </w:pPr>
      <w:r>
        <w:rPr/>
        <w:t xml:space="preserve">第二节 羧甲基纤维素(cmc)(含聚阴离子纤维素)“东北地区”销售分析</w:t>
      </w:r>
    </w:p>
    <w:p>
      <w:pPr>
        <w:spacing w:after="150"/>
      </w:pPr>
      <w:r>
        <w:rPr/>
        <w:t xml:space="preserve">一、“规格”销售分析</w:t>
      </w:r>
    </w:p>
    <w:p>
      <w:pPr>
        <w:spacing w:after="150"/>
      </w:pPr>
      <w:r>
        <w:rPr/>
        <w:t xml:space="preserve">二、厂家销售分析</w:t>
      </w:r>
    </w:p>
    <w:p>
      <w:pPr>
        <w:spacing w:after="150"/>
      </w:pPr>
      <w:r>
        <w:rPr/>
        <w:t xml:space="preserve">第三节 羧甲基纤维素(cmc)(含聚阴离子纤维素)“华北地区”销售分析</w:t>
      </w:r>
    </w:p>
    <w:p>
      <w:pPr>
        <w:spacing w:after="150"/>
      </w:pPr>
      <w:r>
        <w:rPr/>
        <w:t xml:space="preserve">一、“规格”销售分析</w:t>
      </w:r>
    </w:p>
    <w:p>
      <w:pPr>
        <w:spacing w:after="150"/>
      </w:pPr>
      <w:r>
        <w:rPr/>
        <w:t xml:space="preserve">二、厂家销售分析</w:t>
      </w:r>
    </w:p>
    <w:p>
      <w:pPr>
        <w:spacing w:after="150"/>
      </w:pPr>
      <w:r>
        <w:rPr/>
        <w:t xml:space="preserve">第四节 羧甲基纤维素(cmc)(含聚阴离子纤维素)“中南地区”销售分析</w:t>
      </w:r>
    </w:p>
    <w:p>
      <w:pPr>
        <w:spacing w:after="150"/>
      </w:pPr>
      <w:r>
        <w:rPr/>
        <w:t xml:space="preserve">一、“规格”销售分析</w:t>
      </w:r>
    </w:p>
    <w:p>
      <w:pPr>
        <w:spacing w:after="150"/>
      </w:pPr>
      <w:r>
        <w:rPr/>
        <w:t xml:space="preserve">二、厂家销售分析</w:t>
      </w:r>
    </w:p>
    <w:p>
      <w:pPr>
        <w:spacing w:after="150"/>
      </w:pPr>
      <w:r>
        <w:rPr/>
        <w:t xml:space="preserve">第五节 羧甲基纤维素(cmc)(含聚阴离子纤维素)“华东地区”销售分析</w:t>
      </w:r>
    </w:p>
    <w:p>
      <w:pPr>
        <w:spacing w:after="150"/>
      </w:pPr>
      <w:r>
        <w:rPr/>
        <w:t xml:space="preserve">一、“规格”销售分析</w:t>
      </w:r>
    </w:p>
    <w:p>
      <w:pPr>
        <w:spacing w:after="150"/>
      </w:pPr>
      <w:r>
        <w:rPr/>
        <w:t xml:space="preserve">二、厂家销售分析</w:t>
      </w:r>
    </w:p>
    <w:p>
      <w:pPr>
        <w:spacing w:after="150"/>
      </w:pPr>
      <w:r>
        <w:rPr/>
        <w:t xml:space="preserve">第六节 羧甲基纤维素(cmc)(含聚阴离子纤维素)“西北地区”销售分析</w:t>
      </w:r>
    </w:p>
    <w:p>
      <w:pPr>
        <w:spacing w:after="150"/>
      </w:pPr>
      <w:r>
        <w:rPr/>
        <w:t xml:space="preserve">一、“规格”销售分析</w:t>
      </w:r>
    </w:p>
    <w:p>
      <w:pPr>
        <w:spacing w:after="150"/>
      </w:pPr>
      <w:r>
        <w:rPr/>
        <w:t xml:space="preserve">二、厂家销售分析</w:t>
      </w:r>
    </w:p>
    <w:p>
      <w:pPr>
        <w:spacing w:after="150"/>
      </w:pPr>
      <w:r>
        <w:rPr/>
        <w:t xml:space="preserve">第七节 羧甲基纤维素(cmc)(含聚阴离子纤维素)“西南地区”销售分析</w:t>
      </w:r>
    </w:p>
    <w:p>
      <w:pPr>
        <w:spacing w:after="150"/>
      </w:pPr>
      <w:r>
        <w:rPr/>
        <w:t xml:space="preserve">一、“规格”销售分析</w:t>
      </w:r>
    </w:p>
    <w:p>
      <w:pPr>
        <w:spacing w:after="150"/>
      </w:pPr>
      <w:r>
        <w:rPr/>
        <w:t xml:space="preserve">二、厂家销售分析</w:t>
      </w:r>
    </w:p>
    <w:p>
      <w:pPr>
        <w:spacing w:after="150"/>
      </w:pPr>
      <w:r>
        <w:rPr>
          <w:b w:val="1"/>
          <w:bCs w:val="1"/>
        </w:rPr>
        <w:t xml:space="preserve">第十三章 羧甲基纤维素（cmc)(含聚阴离子纤维素）产品竞争力优势分析</w:t>
      </w:r>
    </w:p>
    <w:p>
      <w:pPr>
        <w:spacing w:after="150"/>
      </w:pPr>
      <w:r>
        <w:rPr/>
        <w:t xml:space="preserve">第一节 整体产品竞争力评价</w:t>
      </w:r>
    </w:p>
    <w:p>
      <w:pPr>
        <w:spacing w:after="150"/>
      </w:pPr>
      <w:r>
        <w:rPr/>
        <w:t xml:space="preserve">第二节 企业产品竞争力评价结果分析</w:t>
      </w:r>
    </w:p>
    <w:p>
      <w:pPr>
        <w:spacing w:after="150"/>
      </w:pPr>
      <w:r>
        <w:rPr/>
        <w:t xml:space="preserve">第三节 竞争优势评价及构建建议</w:t>
      </w:r>
    </w:p>
    <w:p>
      <w:pPr>
        <w:spacing w:after="150"/>
      </w:pPr>
      <w:r>
        <w:rPr>
          <w:b w:val="1"/>
          <w:bCs w:val="1"/>
        </w:rPr>
        <w:t xml:space="preserve">第十四章 业内专家观点与建议</w:t>
      </w:r>
    </w:p>
    <w:p>
      <w:pPr>
        <w:spacing w:after="150"/>
      </w:pPr>
      <w:r>
        <w:rPr/>
        <w:t xml:space="preserve">第一节 产品技术应用注意事项</w:t>
      </w:r>
    </w:p>
    <w:p>
      <w:pPr>
        <w:spacing w:after="150"/>
      </w:pPr>
      <w:r>
        <w:rPr/>
        <w:t xml:space="preserve">第二节 项目投资注意事项</w:t>
      </w:r>
    </w:p>
    <w:p>
      <w:pPr>
        <w:spacing w:after="150"/>
      </w:pPr>
      <w:r>
        <w:rPr/>
        <w:t xml:space="preserve">第三节 产品生产开发注意事项</w:t>
      </w:r>
    </w:p>
    <w:p>
      <w:pPr>
        <w:spacing w:after="150"/>
      </w:pPr>
      <w:r>
        <w:rPr/>
        <w:t xml:space="preserve">第四节 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图表：羧甲基纤维素(cmc)(含聚阴离子纤维素)的产业链结构图</w:t>
      </w:r>
    </w:p>
    <w:p>
      <w:pPr>
        <w:spacing w:after="150"/>
      </w:pPr>
      <w:r>
        <w:rPr/>
        <w:t xml:space="preserve">图表：2019-2023年中国羧甲基纤维素(cmc)(含聚阴离子纤维素)行业产值规模变化</w:t>
      </w:r>
    </w:p>
    <w:p>
      <w:pPr>
        <w:spacing w:after="150"/>
      </w:pPr>
      <w:r>
        <w:rPr/>
        <w:t xml:space="preserve">图表：2019-2023年中国羧甲基纤维素(cmc)(含聚阴离子纤维素)产能变化</w:t>
      </w:r>
    </w:p>
    <w:p>
      <w:pPr>
        <w:spacing w:after="150"/>
      </w:pPr>
      <w:r>
        <w:rPr/>
        <w:t xml:space="preserve">图表：2024-2029年中国羧甲基纤维素(cmc)(含聚阴离子纤维素)产能预测</w:t>
      </w:r>
    </w:p>
    <w:p>
      <w:pPr>
        <w:spacing w:after="150"/>
      </w:pPr>
      <w:r>
        <w:rPr/>
        <w:t xml:space="preserve">图表：2019-2023年中国羧甲基纤维素(cmc)(含聚阴离子纤维素)产量变化</w:t>
      </w:r>
    </w:p>
    <w:p>
      <w:pPr>
        <w:spacing w:after="150"/>
      </w:pPr>
      <w:r>
        <w:rPr/>
        <w:t xml:space="preserve">图表：2019-2023年中国羧甲基纤维素(cmc)(含聚阴离子纤维素)产能利用率变化</w:t>
      </w:r>
    </w:p>
    <w:p>
      <w:pPr>
        <w:spacing w:after="150"/>
      </w:pPr>
      <w:r>
        <w:rPr/>
        <w:t xml:space="preserve">图表：2024-2029年中国羧甲基纤维素(cmc)(含聚阴离子纤维素)产量预测</w:t>
      </w:r>
    </w:p>
    <w:p>
      <w:pPr>
        <w:spacing w:after="150"/>
      </w:pPr>
      <w:r>
        <w:rPr/>
        <w:t xml:space="preserve">图表：我国羧甲基纤维素(cmc)(含聚阴离子纤维素)行业所处生命周期示意图</w:t>
      </w:r>
    </w:p>
    <w:p>
      <w:pPr>
        <w:spacing w:after="150"/>
      </w:pPr>
      <w:r>
        <w:rPr/>
        <w:t xml:space="preserve">图表：行业生命周期、战略及其特征</w:t>
      </w:r>
    </w:p>
    <w:p>
      <w:pPr>
        <w:spacing w:after="150"/>
      </w:pPr>
      <w:r>
        <w:rPr/>
        <w:t xml:space="preserve">图表：2019-2023年中国羧甲基纤维素(cmc)(含聚阴离子纤维素)平均价格走势</w:t>
      </w:r>
    </w:p>
    <w:p>
      <w:pPr>
        <w:spacing w:after="150"/>
      </w:pPr>
      <w:r>
        <w:rPr/>
        <w:t xml:space="preserve">图表：2024-2029年中国羧甲基纤维素(cmc)(含聚阴离子纤维素)平均价格走势预测</w:t>
      </w:r>
    </w:p>
    <w:p>
      <w:pPr>
        <w:spacing w:after="150"/>
      </w:pPr>
      <w:r>
        <w:rPr/>
        <w:t xml:space="preserve">图表：2019-2023年中国羧甲基纤维素(cmc)(含聚阴离子纤维素)出口量占产量的份额</w:t>
      </w:r>
    </w:p>
    <w:p>
      <w:pPr>
        <w:spacing w:after="150"/>
      </w:pPr>
      <w:r>
        <w:rPr/>
        <w:t xml:space="preserve">图表：2019-2023年中国羧甲基纤维素(cmc)(含聚阴离子纤维素)进口量占需求量的份额</w:t>
      </w:r>
    </w:p>
    <w:p>
      <w:pPr>
        <w:spacing w:after="150"/>
      </w:pPr>
      <w:r>
        <w:rPr/>
        <w:t xml:space="preserve">图表：2024-2029年中国羧甲基纤维素(cmc)(含聚阴离子纤维素)产品进口量预测</w:t>
      </w:r>
    </w:p>
    <w:p>
      <w:pPr>
        <w:spacing w:after="150"/>
      </w:pPr>
      <w:r>
        <w:rPr/>
        <w:t xml:space="preserve">图表：2024-2029年中国羧甲基纤维素(cmc)(含聚阴离子纤维素)产品出口量预测</w:t>
      </w:r>
    </w:p>
    <w:p>
      <w:pPr>
        <w:spacing w:after="150"/>
      </w:pPr>
      <w:r>
        <w:rPr/>
        <w:t xml:space="preserve">图表：2024-2029年中国羧甲基纤维素(cmc)(含聚阴离子纤维素)潜在需求量变化预测</w:t>
      </w:r>
    </w:p>
    <w:p>
      <w:pPr>
        <w:spacing w:after="150"/>
      </w:pPr>
      <w:r>
        <w:rPr/>
        <w:t xml:space="preserve">图表：2019-2023年中国氢氧化钠平均价格走势</w:t>
      </w:r>
    </w:p>
    <w:p>
      <w:pPr>
        <w:spacing w:after="150"/>
      </w:pPr>
      <w:r>
        <w:rPr/>
        <w:t xml:space="preserve">图表：羧甲基纤维素(cmc)(含聚阴离子纤维素)行业客户满意度调查</w:t>
      </w:r>
    </w:p>
    <w:p>
      <w:pPr>
        <w:spacing w:after="150"/>
      </w:pPr>
      <w:r>
        <w:rPr/>
        <w:t xml:space="preserve">图表：羧甲基纤维素(cmc)(含聚阴离子纤维素)行业客户对产品指标的偏好调查</w:t>
      </w:r>
    </w:p>
    <w:p>
      <w:pPr>
        <w:spacing w:after="150"/>
      </w:pPr>
      <w:r>
        <w:rPr/>
        <w:t xml:space="preserve">图表：客户对提升羧甲基纤维素(cmc)(含聚阴离子纤维素)产品的建议</w:t>
      </w:r>
    </w:p>
    <w:p>
      <w:pPr>
        <w:spacing w:after="150"/>
      </w:pPr>
      <w:r>
        <w:rPr/>
        <w:t xml:space="preserve">图表：2024-2029年中国羧甲基纤维素(cmc)(含聚阴离子纤维素)产值变化预测</w:t>
      </w:r>
    </w:p>
    <w:p>
      <w:pPr>
        <w:spacing w:after="150"/>
      </w:pPr>
      <w:r>
        <w:rPr/>
        <w:t xml:space="preserve">图表：2019-2023年羧甲基纤维素(cmc)(含聚阴离子纤维素)各地区销售比例变化</w:t>
      </w:r>
    </w:p>
    <w:p>
      <w:pPr>
        <w:spacing w:after="150"/>
      </w:pPr>
      <w:r>
        <w:rPr/>
        <w:t xml:space="preserve">图表：2019-2023年东北地区各规格产品销售量变化(万吨)</w:t>
      </w:r>
    </w:p>
    <w:p>
      <w:pPr>
        <w:spacing w:after="150"/>
      </w:pPr>
      <w:r>
        <w:rPr/>
        <w:t xml:space="preserve">图表：2019-2023年东北地区各规格产品销售比例变化</w:t>
      </w:r>
    </w:p>
    <w:p>
      <w:pPr>
        <w:spacing w:after="150"/>
      </w:pPr>
      <w:r>
        <w:rPr/>
        <w:t xml:space="preserve">图表：2019-2023年东北地区厂家产品销售量变化</w:t>
      </w:r>
    </w:p>
    <w:p>
      <w:pPr>
        <w:spacing w:after="150"/>
      </w:pPr>
      <w:r>
        <w:rPr/>
        <w:t xml:space="preserve">图表：2019-2023年华北地区各规格产品销售变化(万吨)</w:t>
      </w:r>
    </w:p>
    <w:p>
      <w:pPr>
        <w:spacing w:after="150"/>
      </w:pPr>
      <w:r>
        <w:rPr/>
        <w:t xml:space="preserve">图表：2019-2023年华北地区各规格产品销售比例变化</w:t>
      </w:r>
    </w:p>
    <w:p>
      <w:pPr>
        <w:spacing w:after="150"/>
      </w:pPr>
      <w:r>
        <w:rPr/>
        <w:t xml:space="preserve">图表：2019-2023年华北地区厂家产品销售量变化</w:t>
      </w:r>
    </w:p>
    <w:p>
      <w:pPr>
        <w:spacing w:after="150"/>
      </w:pPr>
      <w:r>
        <w:rPr/>
        <w:t xml:space="preserve">图表：2019-2023年中南地区各规格产品销售变化(万吨)</w:t>
      </w:r>
    </w:p>
    <w:p>
      <w:pPr>
        <w:spacing w:after="150"/>
      </w:pPr>
      <w:r>
        <w:rPr/>
        <w:t xml:space="preserve">图表：2019-2023年中南地区各规格产品销售比例变化</w:t>
      </w:r>
    </w:p>
    <w:p>
      <w:pPr>
        <w:spacing w:after="150"/>
      </w:pPr>
      <w:r>
        <w:rPr/>
        <w:t xml:space="preserve">图表：2019-2023年中南地区厂家产品销售量变化</w:t>
      </w:r>
    </w:p>
    <w:p>
      <w:pPr>
        <w:spacing w:after="150"/>
      </w:pPr>
      <w:r>
        <w:rPr/>
        <w:t xml:space="preserve">图表：2019-2023年华东地区各规格产品销售变化(万吨)</w:t>
      </w:r>
    </w:p>
    <w:p>
      <w:pPr>
        <w:spacing w:after="150"/>
      </w:pPr>
      <w:r>
        <w:rPr/>
        <w:t xml:space="preserve">图表：2019-2023年华东地区各规格产品销售比例变化</w:t>
      </w:r>
    </w:p>
    <w:p>
      <w:pPr>
        <w:spacing w:after="150"/>
      </w:pPr>
      <w:r>
        <w:rPr/>
        <w:t xml:space="preserve">图表：2019-2023年华东地区厂家产品销售量变化</w:t>
      </w:r>
    </w:p>
    <w:p>
      <w:pPr>
        <w:spacing w:after="150"/>
      </w:pPr>
      <w:r>
        <w:rPr/>
        <w:t xml:space="preserve">图表：2019-2023年西北地区各规格产品销售变化(万吨)</w:t>
      </w:r>
    </w:p>
    <w:p>
      <w:pPr>
        <w:spacing w:after="150"/>
      </w:pPr>
      <w:r>
        <w:rPr/>
        <w:t xml:space="preserve">图表：2019-2023年西北地区各规格产品销售比例变化</w:t>
      </w:r>
    </w:p>
    <w:p>
      <w:pPr>
        <w:spacing w:after="150"/>
      </w:pPr>
      <w:r>
        <w:rPr/>
        <w:t xml:space="preserve">图表：2019-2023年西北地区厂家产品销售量变化</w:t>
      </w:r>
    </w:p>
    <w:p>
      <w:pPr>
        <w:spacing w:after="150"/>
      </w:pPr>
      <w:r>
        <w:rPr/>
        <w:t xml:space="preserve">图表：2019-2023年西南地区各规格产品销售变化(万吨)</w:t>
      </w:r>
    </w:p>
    <w:p>
      <w:pPr>
        <w:spacing w:after="150"/>
      </w:pPr>
      <w:r>
        <w:rPr/>
        <w:t xml:space="preserve">图表：2019-2023年西南地区各规格产品销售比例变化</w:t>
      </w:r>
    </w:p>
    <w:p>
      <w:pPr>
        <w:spacing w:after="150"/>
      </w:pPr>
      <w:r>
        <w:rPr/>
        <w:t xml:space="preserve">图表：2019-2023年西南地区厂家产品销售量变化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本文地址：https://www.51baogao.cn/bg/20190221/108024.shtml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1/108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2024-2029年中国羧甲基纤维素市场深度分析及发展趋势研究咨询预测报告</dc:title>
  <dc:description>2024-2029年中国羧甲基纤维素市场深度分析及发展趋势研究咨询预测报告</dc:description>
  <dc:subject>2024-2029年中国羧甲基纤维素市场深度分析及发展趋势研究咨询预测报告</dc:subject>
  <cp:keywords>研究报告</cp:keywords>
  <cp:category>研究报告</cp:category>
  <cp:lastModifiedBy>北京中道泰和信息咨询有限公司</cp:lastModifiedBy>
  <dcterms:created xsi:type="dcterms:W3CDTF">2024-01-22T18:38:46+08:00</dcterms:created>
  <dcterms:modified xsi:type="dcterms:W3CDTF">2024-01-22T18:38:46+08:00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