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2024-2029年中国全麦面包行业发展预测及投资规划分析报告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全麦面包行业研究报告就是为了解行情、分析环境提供依据，是企业了解市场和把握发展方向的重要手段，是辅助企业决策的重要工具。报告根据全麦面包行业监测统计数据指标体系，研究一定时期内中国全麦面包行业生产消费的现状、变化及趋势。全麦面包报告有助于企业及投资者洞察中国全麦面包行业市场供需行为，评估中国全麦面包行业投资价值，为相关企业提供第三方的决策支持。报告内容有助于全麦面包行业企业、投资者了解市场供需情况，并可以为企业市场推广计划的制定提供第三方决策支持。该报告第一时间为客户提供中国全麦面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全麦面包行业市场发展状况、关联行业发展状况、行业竞争状况、优势企业发展状况、消费现状以及行业营销进行了深入的分析，在总结中国全麦面包行业发展历程的基础上，结合新时期的各方面因素，对中国全麦面包行业的发展趋势给予了细致和审慎的预测论证。本报告是全麦面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全麦面包行业概述</w:t>
      </w:r>
    </w:p>
    <w:p>
      <w:pPr>
        <w:spacing w:after="150"/>
      </w:pPr>
      <w:r>
        <w:rPr/>
        <w:t xml:space="preserve">第一节 全麦面包简介</w:t>
      </w:r>
    </w:p>
    <w:p>
      <w:pPr>
        <w:spacing w:after="150"/>
      </w:pPr>
      <w:r>
        <w:rPr/>
        <w:t xml:space="preserve">第二节 全麦面包的分类</w:t>
      </w:r>
    </w:p>
    <w:p>
      <w:pPr>
        <w:spacing w:after="150"/>
      </w:pPr>
      <w:r>
        <w:rPr/>
        <w:t xml:space="preserve">第三节 中国全麦面包行业发展现状</w:t>
      </w:r>
    </w:p>
    <w:p>
      <w:pPr>
        <w:spacing w:after="150"/>
      </w:pPr>
      <w:r>
        <w:rPr/>
        <w:t xml:space="preserve">第四节 国际全麦面包市场的发展现状</w:t>
      </w:r>
    </w:p>
    <w:p>
      <w:pPr>
        <w:spacing w:after="150"/>
      </w:pPr>
      <w:r>
        <w:rPr>
          <w:b w:val="1"/>
          <w:bCs w:val="1"/>
        </w:rPr>
        <w:t xml:space="preserve">第二章 全麦面包技术发展分析</w:t>
      </w:r>
    </w:p>
    <w:p>
      <w:pPr>
        <w:spacing w:after="150"/>
      </w:pPr>
      <w:r>
        <w:rPr/>
        <w:t xml:space="preserve">第一节 全麦面包生产技术基本原理</w:t>
      </w:r>
    </w:p>
    <w:p>
      <w:pPr>
        <w:spacing w:after="150"/>
      </w:pPr>
      <w:r>
        <w:rPr/>
        <w:t xml:space="preserve">第二节 全麦面包技术发展状况</w:t>
      </w:r>
    </w:p>
    <w:p>
      <w:pPr>
        <w:spacing w:after="150"/>
      </w:pPr>
      <w:r>
        <w:rPr/>
        <w:t xml:space="preserve">第三节 全麦面包技术最新发展</w:t>
      </w:r>
    </w:p>
    <w:p>
      <w:pPr>
        <w:spacing w:after="150"/>
      </w:pPr>
      <w:r>
        <w:rPr>
          <w:b w:val="1"/>
          <w:bCs w:val="1"/>
        </w:rPr>
        <w:t xml:space="preserve">第三章 全麦面包产业状况分析</w:t>
      </w:r>
    </w:p>
    <w:p>
      <w:pPr>
        <w:spacing w:after="150"/>
      </w:pPr>
      <w:r>
        <w:rPr/>
        <w:t xml:space="preserve">第一节 2019-2023年全麦面包工业总产值情况分析</w:t>
      </w:r>
    </w:p>
    <w:p>
      <w:pPr>
        <w:spacing w:after="150"/>
      </w:pPr>
      <w:r>
        <w:rPr/>
        <w:t xml:space="preserve">第二节 2019-2023年全麦面包固定资产净值情况分析</w:t>
      </w:r>
    </w:p>
    <w:p>
      <w:pPr>
        <w:spacing w:after="150"/>
      </w:pPr>
      <w:r>
        <w:rPr/>
        <w:t xml:space="preserve">第三节 2019-2023年全麦面包企业单位个数分析</w:t>
      </w:r>
    </w:p>
    <w:p>
      <w:pPr>
        <w:spacing w:after="150"/>
      </w:pPr>
      <w:r>
        <w:rPr/>
        <w:t xml:space="preserve">第四节 2019-2023年全麦面包亏损企业情况分析</w:t>
      </w:r>
    </w:p>
    <w:p>
      <w:pPr>
        <w:spacing w:after="150"/>
      </w:pPr>
      <w:r>
        <w:rPr/>
        <w:t xml:space="preserve">第五节 2019-2023年全麦面包从业人员分析</w:t>
      </w:r>
    </w:p>
    <w:p>
      <w:pPr>
        <w:spacing w:after="150"/>
      </w:pPr>
      <w:r>
        <w:rPr>
          <w:b w:val="1"/>
          <w:bCs w:val="1"/>
        </w:rPr>
        <w:t xml:space="preserve">第四章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二、2019-2023年全麦面包行业总体盈利能力</w:t>
      </w:r>
    </w:p>
    <w:p>
      <w:pPr>
        <w:spacing w:after="150"/>
      </w:pPr>
      <w:r>
        <w:rPr/>
        <w:t xml:space="preserve">三、2019-2023年全麦面包行业总体税收能力</w:t>
      </w:r>
    </w:p>
    <w:p>
      <w:pPr>
        <w:spacing w:after="150"/>
      </w:pPr>
      <w:r>
        <w:rPr/>
        <w:t xml:space="preserve">四、2019-2023年全麦面包行业市场总体产值能力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第五章 全麦面包需求市场分析</w:t>
      </w:r>
    </w:p>
    <w:p>
      <w:pPr>
        <w:spacing w:after="150"/>
      </w:pPr>
      <w:r>
        <w:rPr/>
        <w:t xml:space="preserve">第一节 2019-2023年全麦面包需求特点</w:t>
      </w:r>
    </w:p>
    <w:p>
      <w:pPr>
        <w:spacing w:after="150"/>
      </w:pPr>
      <w:r>
        <w:rPr/>
        <w:t xml:space="preserve">第二节 2019-2023年全麦面包产品销售收入分析</w:t>
      </w:r>
    </w:p>
    <w:p>
      <w:pPr>
        <w:spacing w:after="150"/>
      </w:pPr>
      <w:r>
        <w:rPr/>
        <w:t xml:space="preserve">第三节 2024-2029年全麦面包需求市场预测</w:t>
      </w:r>
    </w:p>
    <w:p>
      <w:pPr>
        <w:spacing w:after="150"/>
      </w:pPr>
      <w:r>
        <w:rPr>
          <w:b w:val="1"/>
          <w:bCs w:val="1"/>
        </w:rPr>
        <w:t xml:space="preserve">第六章 全麦面包产品价格分析</w:t>
      </w:r>
    </w:p>
    <w:p>
      <w:pPr>
        <w:spacing w:after="150"/>
      </w:pPr>
      <w:r>
        <w:rPr/>
        <w:t xml:space="preserve">第一节 全麦面包产品价格影响因素分析</w:t>
      </w:r>
    </w:p>
    <w:p>
      <w:pPr>
        <w:spacing w:after="150"/>
      </w:pPr>
      <w:r>
        <w:rPr/>
        <w:t xml:space="preserve">第二节 2019-2023年全麦面包产品价格变化分析</w:t>
      </w:r>
    </w:p>
    <w:p>
      <w:pPr>
        <w:spacing w:after="150"/>
      </w:pPr>
      <w:r>
        <w:rPr/>
        <w:t xml:space="preserve">第三节 2024-2029年全麦面包产品价格变化趋势分析</w:t>
      </w:r>
    </w:p>
    <w:p>
      <w:pPr>
        <w:spacing w:after="150"/>
      </w:pPr>
      <w:r>
        <w:rPr>
          <w:b w:val="1"/>
          <w:bCs w:val="1"/>
        </w:rPr>
        <w:t xml:space="preserve">第七章 全麦面包进出口情况分析</w:t>
      </w:r>
    </w:p>
    <w:p>
      <w:pPr>
        <w:spacing w:after="150"/>
      </w:pPr>
      <w:r>
        <w:rPr/>
        <w:t xml:space="preserve">第一节 2019-2023年全麦面包产品进出口统计</w:t>
      </w:r>
    </w:p>
    <w:p>
      <w:pPr>
        <w:spacing w:after="150"/>
      </w:pPr>
      <w:r>
        <w:rPr/>
        <w:t xml:space="preserve">第二节 2024-2029年全麦面包产品进出口变化趋势分析</w:t>
      </w:r>
    </w:p>
    <w:p>
      <w:pPr>
        <w:spacing w:after="150"/>
      </w:pPr>
      <w:r>
        <w:rPr>
          <w:b w:val="1"/>
          <w:bCs w:val="1"/>
        </w:rPr>
        <w:t xml:space="preserve">第八章 全麦面包上下游产品市场分析</w:t>
      </w:r>
    </w:p>
    <w:p>
      <w:pPr>
        <w:spacing w:after="150"/>
      </w:pPr>
      <w:r>
        <w:rPr/>
        <w:t xml:space="preserve">第一节 全麦面包上游原料市场分析</w:t>
      </w:r>
    </w:p>
    <w:p>
      <w:pPr>
        <w:spacing w:after="150"/>
      </w:pPr>
      <w:r>
        <w:rPr/>
        <w:t xml:space="preserve">第二节 全麦面包下游产品市场分析</w:t>
      </w:r>
    </w:p>
    <w:p>
      <w:pPr>
        <w:spacing w:after="150"/>
      </w:pPr>
      <w:r>
        <w:rPr>
          <w:b w:val="1"/>
          <w:bCs w:val="1"/>
        </w:rPr>
        <w:t xml:space="preserve">第九章 全麦面包行业代表性企业分析</w:t>
      </w:r>
    </w:p>
    <w:p>
      <w:pPr>
        <w:spacing w:after="150"/>
      </w:pPr>
      <w:r>
        <w:rPr/>
        <w:t xml:space="preserve">第一节 企业1</w:t>
      </w:r>
    </w:p>
    <w:p>
      <w:pPr>
        <w:spacing w:after="150"/>
      </w:pPr>
      <w:r>
        <w:rPr/>
        <w:t xml:space="preserve">一、企业介绍</w:t>
      </w:r>
    </w:p>
    <w:p>
      <w:pPr>
        <w:spacing w:after="150"/>
      </w:pPr>
      <w:r>
        <w:rPr/>
        <w:t xml:space="preserve">二、主要产品</w:t>
      </w:r>
    </w:p>
    <w:p>
      <w:pPr>
        <w:spacing w:after="150"/>
      </w:pPr>
      <w:r>
        <w:rPr/>
        <w:t xml:space="preserve">三、经营状况分析</w:t>
      </w:r>
    </w:p>
    <w:p>
      <w:pPr>
        <w:spacing w:after="150"/>
      </w:pPr>
      <w:r>
        <w:rPr/>
        <w:t xml:space="preserve">四、企业未来发展战略分析</w:t>
      </w:r>
    </w:p>
    <w:p>
      <w:pPr>
        <w:spacing w:after="150"/>
      </w:pPr>
      <w:r>
        <w:rPr/>
        <w:t xml:space="preserve">第二节 企业2</w:t>
      </w:r>
    </w:p>
    <w:p>
      <w:pPr>
        <w:spacing w:after="150"/>
      </w:pPr>
      <w:r>
        <w:rPr/>
        <w:t xml:space="preserve">一、企业介绍</w:t>
      </w:r>
    </w:p>
    <w:p>
      <w:pPr>
        <w:spacing w:after="150"/>
      </w:pPr>
      <w:r>
        <w:rPr/>
        <w:t xml:space="preserve">二、主要产品</w:t>
      </w:r>
    </w:p>
    <w:p>
      <w:pPr>
        <w:spacing w:after="150"/>
      </w:pPr>
      <w:r>
        <w:rPr/>
        <w:t xml:space="preserve">三、经营状况分析</w:t>
      </w:r>
    </w:p>
    <w:p>
      <w:pPr>
        <w:spacing w:after="150"/>
      </w:pPr>
      <w:r>
        <w:rPr/>
        <w:t xml:space="preserve">四、企业未来发展战略分析</w:t>
      </w:r>
    </w:p>
    <w:p>
      <w:pPr>
        <w:spacing w:after="150"/>
      </w:pPr>
      <w:r>
        <w:rPr/>
        <w:t xml:space="preserve">第三节 企业3</w:t>
      </w:r>
    </w:p>
    <w:p>
      <w:pPr>
        <w:spacing w:after="150"/>
      </w:pPr>
      <w:r>
        <w:rPr/>
        <w:t xml:space="preserve">一、企业介绍</w:t>
      </w:r>
    </w:p>
    <w:p>
      <w:pPr>
        <w:spacing w:after="150"/>
      </w:pPr>
      <w:r>
        <w:rPr/>
        <w:t xml:space="preserve">二、主要产品</w:t>
      </w:r>
    </w:p>
    <w:p>
      <w:pPr>
        <w:spacing w:after="150"/>
      </w:pPr>
      <w:r>
        <w:rPr/>
        <w:t xml:space="preserve">三、经营状况分析</w:t>
      </w:r>
    </w:p>
    <w:p>
      <w:pPr>
        <w:spacing w:after="150"/>
      </w:pPr>
      <w:r>
        <w:rPr/>
        <w:t xml:space="preserve">四、企业未来发展战略分析</w:t>
      </w:r>
    </w:p>
    <w:p>
      <w:pPr>
        <w:spacing w:after="150"/>
      </w:pPr>
      <w:r>
        <w:rPr/>
        <w:t xml:space="preserve">第四节 企业4</w:t>
      </w:r>
    </w:p>
    <w:p>
      <w:pPr>
        <w:spacing w:after="150"/>
      </w:pPr>
      <w:r>
        <w:rPr/>
        <w:t xml:space="preserve">一、企业介绍</w:t>
      </w:r>
    </w:p>
    <w:p>
      <w:pPr>
        <w:spacing w:after="150"/>
      </w:pPr>
      <w:r>
        <w:rPr/>
        <w:t xml:space="preserve">二、主要产品</w:t>
      </w:r>
    </w:p>
    <w:p>
      <w:pPr>
        <w:spacing w:after="150"/>
      </w:pPr>
      <w:r>
        <w:rPr/>
        <w:t xml:space="preserve">三、经营状况分析</w:t>
      </w:r>
    </w:p>
    <w:p>
      <w:pPr>
        <w:spacing w:after="150"/>
      </w:pPr>
      <w:r>
        <w:rPr/>
        <w:t xml:space="preserve">四、企业未来发展战略分析</w:t>
      </w:r>
    </w:p>
    <w:p>
      <w:pPr>
        <w:spacing w:after="150"/>
      </w:pPr>
      <w:r>
        <w:rPr/>
        <w:t xml:space="preserve">第五节 企业5</w:t>
      </w:r>
    </w:p>
    <w:p>
      <w:pPr>
        <w:spacing w:after="150"/>
      </w:pPr>
      <w:r>
        <w:rPr/>
        <w:t xml:space="preserve">一、企业介绍</w:t>
      </w:r>
    </w:p>
    <w:p>
      <w:pPr>
        <w:spacing w:after="150"/>
      </w:pPr>
      <w:r>
        <w:rPr/>
        <w:t xml:space="preserve">二、主要产品</w:t>
      </w:r>
    </w:p>
    <w:p>
      <w:pPr>
        <w:spacing w:after="150"/>
      </w:pPr>
      <w:r>
        <w:rPr/>
        <w:t xml:space="preserve">三、经营状况分析</w:t>
      </w:r>
    </w:p>
    <w:p>
      <w:pPr>
        <w:spacing w:after="150"/>
      </w:pPr>
      <w:r>
        <w:rPr/>
        <w:t xml:space="preserve">四、企业未来发展战略分析</w:t>
      </w:r>
    </w:p>
    <w:p>
      <w:pPr>
        <w:spacing w:after="150"/>
      </w:pPr>
      <w:r>
        <w:rPr/>
        <w:t xml:space="preserve">第六节 企业6</w:t>
      </w:r>
    </w:p>
    <w:p>
      <w:pPr>
        <w:spacing w:after="150"/>
      </w:pPr>
      <w:r>
        <w:rPr/>
        <w:t xml:space="preserve">一、企业介绍</w:t>
      </w:r>
    </w:p>
    <w:p>
      <w:pPr>
        <w:spacing w:after="150"/>
      </w:pPr>
      <w:r>
        <w:rPr/>
        <w:t xml:space="preserve">二、主要产品</w:t>
      </w:r>
    </w:p>
    <w:p>
      <w:pPr>
        <w:spacing w:after="150"/>
      </w:pPr>
      <w:r>
        <w:rPr/>
        <w:t xml:space="preserve">三、经营状况分析</w:t>
      </w:r>
    </w:p>
    <w:p>
      <w:pPr>
        <w:spacing w:after="150"/>
      </w:pPr>
      <w:r>
        <w:rPr/>
        <w:t xml:space="preserve">四、企业未来发展战略分析</w:t>
      </w:r>
    </w:p>
    <w:p>
      <w:pPr>
        <w:spacing w:after="150"/>
      </w:pPr>
      <w:r>
        <w:rPr/>
        <w:t xml:space="preserve">第七节 企业7</w:t>
      </w:r>
    </w:p>
    <w:p>
      <w:pPr>
        <w:spacing w:after="150"/>
      </w:pPr>
      <w:r>
        <w:rPr/>
        <w:t xml:space="preserve">一、企业介绍</w:t>
      </w:r>
    </w:p>
    <w:p>
      <w:pPr>
        <w:spacing w:after="150"/>
      </w:pPr>
      <w:r>
        <w:rPr/>
        <w:t xml:space="preserve">二、主要产品</w:t>
      </w:r>
    </w:p>
    <w:p>
      <w:pPr>
        <w:spacing w:after="150"/>
      </w:pPr>
      <w:r>
        <w:rPr/>
        <w:t xml:space="preserve">三、经营状况分析</w:t>
      </w:r>
    </w:p>
    <w:p>
      <w:pPr>
        <w:spacing w:after="150"/>
      </w:pPr>
      <w:r>
        <w:rPr/>
        <w:t xml:space="preserve">四、企业未来发展战略分析</w:t>
      </w:r>
    </w:p>
    <w:p>
      <w:pPr>
        <w:spacing w:after="150"/>
      </w:pPr>
      <w:r>
        <w:rPr/>
        <w:t xml:space="preserve">第八节 企业8</w:t>
      </w:r>
    </w:p>
    <w:p>
      <w:pPr>
        <w:spacing w:after="150"/>
      </w:pPr>
      <w:r>
        <w:rPr/>
        <w:t xml:space="preserve">一、企业介绍</w:t>
      </w:r>
    </w:p>
    <w:p>
      <w:pPr>
        <w:spacing w:after="150"/>
      </w:pPr>
      <w:r>
        <w:rPr/>
        <w:t xml:space="preserve">二、主要产品</w:t>
      </w:r>
    </w:p>
    <w:p>
      <w:pPr>
        <w:spacing w:after="150"/>
      </w:pPr>
      <w:r>
        <w:rPr/>
        <w:t xml:space="preserve">三、经营状况分析</w:t>
      </w:r>
    </w:p>
    <w:p>
      <w:pPr>
        <w:spacing w:after="150"/>
      </w:pPr>
      <w:r>
        <w:rPr/>
        <w:t xml:space="preserve">四、企业未来发展战略分析</w:t>
      </w:r>
    </w:p>
    <w:p>
      <w:pPr>
        <w:spacing w:after="150"/>
      </w:pPr>
      <w:r>
        <w:rPr>
          <w:b w:val="1"/>
          <w:bCs w:val="1"/>
        </w:rPr>
        <w:t xml:space="preserve">第十章 全麦面包行业pest分析及发展思路</w:t>
      </w:r>
    </w:p>
    <w:p>
      <w:pPr>
        <w:spacing w:after="150"/>
      </w:pPr>
      <w:r>
        <w:rPr/>
        <w:t xml:space="preserve">第一节 pest模型简介</w:t>
      </w:r>
    </w:p>
    <w:p>
      <w:pPr>
        <w:spacing w:after="150"/>
      </w:pPr>
      <w:r>
        <w:rPr/>
        <w:t xml:space="preserve">第二节 全麦面包行业pest分析</w:t>
      </w:r>
    </w:p>
    <w:p>
      <w:pPr>
        <w:spacing w:after="150"/>
      </w:pPr>
      <w:r>
        <w:rPr/>
        <w:t xml:space="preserve">一、全麦面包的pest环境</w:t>
      </w:r>
    </w:p>
    <w:p>
      <w:pPr>
        <w:spacing w:after="150"/>
      </w:pPr>
      <w:r>
        <w:rPr/>
        <w:t xml:space="preserve">(一)全麦面包行业的政治法律环境分析</w:t>
      </w:r>
    </w:p>
    <w:p>
      <w:pPr>
        <w:spacing w:after="150"/>
      </w:pPr>
      <w:r>
        <w:rPr/>
        <w:t xml:space="preserve">(二)全麦面包行业的经济环境分析</w:t>
      </w:r>
    </w:p>
    <w:p>
      <w:pPr>
        <w:spacing w:after="150"/>
      </w:pPr>
      <w:r>
        <w:rPr/>
        <w:t xml:space="preserve">(三)全麦面包行业的社会文化环境分析</w:t>
      </w:r>
    </w:p>
    <w:p>
      <w:pPr>
        <w:spacing w:after="150"/>
      </w:pPr>
      <w:r>
        <w:rPr/>
        <w:t xml:space="preserve">(四)全麦面包行业的技术环境分析</w:t>
      </w:r>
    </w:p>
    <w:p>
      <w:pPr>
        <w:spacing w:after="150"/>
      </w:pPr>
      <w:r>
        <w:rPr/>
        <w:t xml:space="preserve">二、全麦面包行业存在的问题</w:t>
      </w:r>
    </w:p>
    <w:p>
      <w:pPr>
        <w:spacing w:after="150"/>
      </w:pPr>
      <w:r>
        <w:rPr/>
        <w:t xml:space="preserve">三、全麦面包行业完善的思路分析</w:t>
      </w:r>
    </w:p>
    <w:p>
      <w:pPr>
        <w:spacing w:after="150"/>
      </w:pPr>
      <w:r>
        <w:rPr>
          <w:b w:val="1"/>
          <w:bCs w:val="1"/>
        </w:rPr>
        <w:t xml:space="preserve">第十一章 全麦面包行业竞争格局分析</w:t>
      </w:r>
    </w:p>
    <w:p>
      <w:pPr>
        <w:spacing w:after="150"/>
      </w:pPr>
      <w:r>
        <w:rPr/>
        <w:t xml:space="preserve">一、消费者对全麦面包品牌认知度宏观调查</w:t>
      </w:r>
    </w:p>
    <w:p>
      <w:pPr>
        <w:spacing w:after="150"/>
      </w:pPr>
      <w:r>
        <w:rPr/>
        <w:t xml:space="preserve">二、消费者对全麦面包的品牌偏好调查</w:t>
      </w:r>
    </w:p>
    <w:p>
      <w:pPr>
        <w:spacing w:after="150"/>
      </w:pPr>
      <w:r>
        <w:rPr/>
        <w:t xml:space="preserve">三、消费者对全麦面包品牌的首要认知渠道</w:t>
      </w:r>
    </w:p>
    <w:p>
      <w:pPr>
        <w:spacing w:after="150"/>
      </w:pPr>
      <w:r>
        <w:rPr/>
        <w:t xml:space="preserve">四、消费者经常购买的品牌调查</w:t>
      </w:r>
    </w:p>
    <w:p>
      <w:pPr>
        <w:spacing w:after="150"/>
      </w:pPr>
      <w:r>
        <w:rPr/>
        <w:t xml:space="preserve">五、全麦面包品牌忠诚度调查</w:t>
      </w:r>
    </w:p>
    <w:p>
      <w:pPr>
        <w:spacing w:after="150"/>
      </w:pPr>
      <w:r>
        <w:rPr/>
        <w:t xml:space="preserve">六、消费者的消费理念调研</w:t>
      </w:r>
    </w:p>
    <w:p>
      <w:pPr>
        <w:spacing w:after="150"/>
      </w:pPr>
      <w:r>
        <w:rPr>
          <w:b w:val="1"/>
          <w:bCs w:val="1"/>
        </w:rPr>
        <w:t xml:space="preserve">第十二章 中国全麦面包行业投资策略分析</w:t>
      </w:r>
    </w:p>
    <w:p>
      <w:pPr>
        <w:spacing w:after="150"/>
      </w:pPr>
      <w:r>
        <w:rPr/>
        <w:t xml:space="preserve">第一节 2019-2023年中国全麦面包行业投资环境分析</w:t>
      </w:r>
    </w:p>
    <w:p>
      <w:pPr>
        <w:spacing w:after="150"/>
      </w:pPr>
      <w:r>
        <w:rPr/>
        <w:t xml:space="preserve">第二节 2019-2023年中国全麦面包行业投资趋势分析</w:t>
      </w:r>
    </w:p>
    <w:p>
      <w:pPr>
        <w:spacing w:after="150"/>
      </w:pPr>
      <w:r>
        <w:rPr/>
        <w:t xml:space="preserve">第三节 2019-2023年中国全麦面包行业产品投资方向</w:t>
      </w:r>
    </w:p>
    <w:p>
      <w:pPr>
        <w:spacing w:after="150"/>
      </w:pPr>
      <w:r>
        <w:rPr/>
        <w:t xml:space="preserve">第四节 2024-2029年中国全麦面包行业投资收益预测</w:t>
      </w:r>
    </w:p>
    <w:p>
      <w:pPr>
        <w:spacing w:after="150"/>
      </w:pPr>
      <w:r>
        <w:rPr/>
        <w:t xml:space="preserve">一、预测理论依据</w:t>
      </w:r>
    </w:p>
    <w:p>
      <w:pPr>
        <w:spacing w:after="150"/>
      </w:pPr>
      <w:r>
        <w:rPr/>
        <w:t xml:space="preserve">二、2024-2029年中国全麦面包行业工业总产值预测</w:t>
      </w:r>
    </w:p>
    <w:p>
      <w:pPr>
        <w:spacing w:after="150"/>
      </w:pPr>
      <w:r>
        <w:rPr/>
        <w:t xml:space="preserve">三、2024-2029年中国全麦面包行业销售收入预测</w:t>
      </w:r>
    </w:p>
    <w:p>
      <w:pPr>
        <w:spacing w:after="150"/>
      </w:pPr>
      <w:r>
        <w:rPr/>
        <w:t xml:space="preserve">四、2024-2029年中国全麦面包行业利润总额预测</w:t>
      </w:r>
    </w:p>
    <w:p>
      <w:pPr>
        <w:spacing w:after="150"/>
      </w:pPr>
      <w:r>
        <w:rPr/>
        <w:t xml:space="preserve">五、2024-2029年中国全麦面包行业总资产预测</w:t>
      </w:r>
    </w:p>
    <w:p>
      <w:pPr>
        <w:spacing w:after="150"/>
      </w:pPr>
      <w:r>
        <w:rPr>
          <w:b w:val="1"/>
          <w:bCs w:val="1"/>
        </w:rPr>
        <w:t xml:space="preserve">第十三章 全麦面包行业投资风险预警</w:t>
      </w:r>
    </w:p>
    <w:p>
      <w:pPr>
        <w:spacing w:after="150"/>
      </w:pPr>
      <w:r>
        <w:rPr/>
        <w:t xml:space="preserve">第一节 影响全麦面包行业发展的主要因素</w:t>
      </w:r>
    </w:p>
    <w:p>
      <w:pPr>
        <w:spacing w:after="150"/>
      </w:pPr>
      <w:r>
        <w:rPr/>
        <w:t xml:space="preserve">一、2019-2023年影响全麦面包行业运行的有利因素</w:t>
      </w:r>
    </w:p>
    <w:p>
      <w:pPr>
        <w:spacing w:after="150"/>
      </w:pPr>
      <w:r>
        <w:rPr/>
        <w:t xml:space="preserve">二、2019-2023年影响全麦面包行业运行的稳定因素</w:t>
      </w:r>
    </w:p>
    <w:p>
      <w:pPr>
        <w:spacing w:after="150"/>
      </w:pPr>
      <w:r>
        <w:rPr/>
        <w:t xml:space="preserve">三、2019-2023年影响全麦面包行业运行的不利因素</w:t>
      </w:r>
    </w:p>
    <w:p>
      <w:pPr>
        <w:spacing w:after="150"/>
      </w:pPr>
      <w:r>
        <w:rPr/>
        <w:t xml:space="preserve">四、2019-2023年我国全麦面包行业发展面临的挑战</w:t>
      </w:r>
    </w:p>
    <w:p>
      <w:pPr>
        <w:spacing w:after="150"/>
      </w:pPr>
      <w:r>
        <w:rPr/>
        <w:t xml:space="preserve">五、2019-2023年我国全麦面包行业发展面临的机遇</w:t>
      </w:r>
    </w:p>
    <w:p>
      <w:pPr>
        <w:spacing w:after="150"/>
      </w:pPr>
      <w:r>
        <w:rPr/>
        <w:t xml:space="preserve">第二节 全麦面包行业投资风险预警</w:t>
      </w:r>
    </w:p>
    <w:p>
      <w:pPr>
        <w:spacing w:after="150"/>
      </w:pPr>
      <w:r>
        <w:rPr/>
        <w:t xml:space="preserve">一、全麦面包行业市场风险及控制策略</w:t>
      </w:r>
    </w:p>
    <w:p>
      <w:pPr>
        <w:spacing w:after="150"/>
      </w:pPr>
      <w:r>
        <w:rPr/>
        <w:t xml:space="preserve">二、全麦面包行业政策风险及控制策略</w:t>
      </w:r>
    </w:p>
    <w:p>
      <w:pPr>
        <w:spacing w:after="150"/>
      </w:pPr>
      <w:r>
        <w:rPr/>
        <w:t xml:space="preserve">三、全麦面包行业经营风险及控制策略</w:t>
      </w:r>
    </w:p>
    <w:p>
      <w:pPr>
        <w:spacing w:after="150"/>
      </w:pPr>
      <w:r>
        <w:rPr/>
        <w:t xml:space="preserve">四、全麦面包同业竞争风险及控制策略</w:t>
      </w:r>
    </w:p>
    <w:p>
      <w:pPr>
        <w:spacing w:after="150"/>
      </w:pPr>
      <w:r>
        <w:rPr/>
        <w:t xml:space="preserve">五、全麦面包行业其他风险及控制策略</w:t>
      </w:r>
    </w:p>
    <w:p>
      <w:pPr>
        <w:spacing w:after="150"/>
      </w:pPr>
      <w:r>
        <w:rPr>
          <w:b w:val="1"/>
          <w:bCs w:val="1"/>
        </w:rPr>
        <w:t xml:space="preserve">图表目录</w:t>
      </w:r>
    </w:p>
    <w:p>
      <w:pPr>
        <w:spacing w:after="150"/>
      </w:pPr>
      <w:r>
        <w:rPr/>
        <w:t xml:space="preserve">图表：我国全麦面包行业所处生命周期示意图</w:t>
      </w:r>
    </w:p>
    <w:p>
      <w:pPr>
        <w:spacing w:after="150"/>
      </w:pPr>
      <w:r>
        <w:rPr/>
        <w:t xml:space="preserve">图表：行业生命周期、战略及其特征</w:t>
      </w:r>
    </w:p>
    <w:p>
      <w:pPr>
        <w:spacing w:after="150"/>
      </w:pPr>
      <w:r>
        <w:rPr/>
        <w:t xml:space="preserve">图表：2019-2023年中国全麦面包行业市场规模变化</w:t>
      </w:r>
    </w:p>
    <w:p>
      <w:pPr>
        <w:spacing w:after="150"/>
      </w:pPr>
      <w:r>
        <w:rPr/>
        <w:t xml:space="preserve">图表：2019-2023年中国全麦面包行业销售收入变化</w:t>
      </w:r>
    </w:p>
    <w:p>
      <w:pPr>
        <w:spacing w:after="150"/>
      </w:pPr>
      <w:r>
        <w:rPr/>
        <w:t xml:space="preserve">图表：2019-2023年中国全麦面包行业销售投资收益率变化</w:t>
      </w:r>
    </w:p>
    <w:p>
      <w:pPr>
        <w:spacing w:after="150"/>
      </w:pPr>
      <w:r>
        <w:rPr/>
        <w:t xml:space="preserve">图表：中国主要营销模式结构图</w:t>
      </w:r>
    </w:p>
    <w:p>
      <w:pPr>
        <w:spacing w:after="150"/>
      </w:pPr>
      <w:r>
        <w:rPr/>
        <w:t xml:space="preserve">图表：2019-2023年中国全麦面包行业潜在需求量变化</w:t>
      </w:r>
    </w:p>
    <w:p>
      <w:pPr>
        <w:spacing w:after="150"/>
      </w:pPr>
      <w:r>
        <w:rPr/>
        <w:t xml:space="preserve">图表：2019-2023年中国各种经销模式市场份额对比图</w:t>
      </w:r>
    </w:p>
    <w:p>
      <w:pPr>
        <w:spacing w:after="150"/>
      </w:pPr>
      <w:r>
        <w:rPr/>
        <w:t xml:space="preserve">图表：2019-2023年中国全麦面包行业市场容量变化</w:t>
      </w:r>
    </w:p>
    <w:p>
      <w:pPr>
        <w:spacing w:after="150"/>
      </w:pPr>
      <w:r>
        <w:rPr/>
        <w:t xml:space="preserve">图表：2019-2023年中国全麦面包供给量变化</w:t>
      </w:r>
    </w:p>
    <w:p>
      <w:pPr>
        <w:spacing w:after="150"/>
      </w:pPr>
      <w:r>
        <w:rPr/>
        <w:t xml:space="preserve">图表：2019-2023年中国全麦面包供需平衡分析</w:t>
      </w:r>
    </w:p>
    <w:p>
      <w:pPr>
        <w:spacing w:after="150"/>
      </w:pPr>
      <w:r>
        <w:rPr/>
        <w:t xml:space="preserve">图表：2019-2023年中国全麦面包市场供需分析</w:t>
      </w:r>
    </w:p>
    <w:p>
      <w:pPr>
        <w:spacing w:after="150"/>
      </w:pPr>
      <w:r>
        <w:rPr/>
        <w:t xml:space="preserve">图表：2019-2023年中国全麦面包行业产销分析</w:t>
      </w:r>
    </w:p>
    <w:p>
      <w:pPr>
        <w:spacing w:after="150"/>
      </w:pPr>
      <w:r>
        <w:rPr/>
        <w:t xml:space="preserve">图表：2019-2023年中国全麦面包行业利润率变化</w:t>
      </w:r>
    </w:p>
    <w:p>
      <w:pPr>
        <w:spacing w:after="150"/>
      </w:pPr>
      <w:r>
        <w:rPr/>
        <w:t xml:space="preserve">图表：2019-2023年中国全麦面包行业资产利润率变化</w:t>
      </w:r>
    </w:p>
    <w:p>
      <w:pPr>
        <w:spacing w:after="150"/>
      </w:pPr>
      <w:r>
        <w:rPr/>
        <w:t xml:space="preserve">图表：2019-2023年中国全麦面包行业总资产负债变化</w:t>
      </w:r>
    </w:p>
    <w:p>
      <w:pPr>
        <w:spacing w:after="150"/>
      </w:pPr>
      <w:r>
        <w:rPr/>
        <w:t xml:space="preserve">图表：2019-2023年中国全麦面包行业偿债能力分析</w:t>
      </w:r>
    </w:p>
    <w:p>
      <w:pPr>
        <w:spacing w:after="150"/>
      </w:pPr>
      <w:r>
        <w:rPr/>
        <w:t xml:space="preserve">图表：2019-2023年中国全麦面包行业营运能力分析</w:t>
      </w:r>
    </w:p>
    <w:p>
      <w:pPr>
        <w:spacing w:after="150"/>
      </w:pPr>
      <w:r>
        <w:rPr/>
        <w:t xml:space="preserve">图表：2019-2023年中国全麦面包出口量占产量的份额</w:t>
      </w:r>
    </w:p>
    <w:p>
      <w:pPr>
        <w:spacing w:after="150"/>
      </w:pPr>
      <w:r>
        <w:rPr/>
        <w:t xml:space="preserve">图表：2019-2023年中国全麦面包进口量占需求量的份额</w:t>
      </w:r>
    </w:p>
    <w:p>
      <w:pPr>
        <w:spacing w:after="150"/>
      </w:pPr>
      <w:r>
        <w:rPr/>
        <w:t xml:space="preserve">图表：2019-2023年中国全麦面包进口量变化</w:t>
      </w:r>
    </w:p>
    <w:p>
      <w:pPr>
        <w:spacing w:after="150"/>
      </w:pPr>
      <w:r>
        <w:rPr/>
        <w:t xml:space="preserve">图表：2019-2023年中国全麦面包出口量变化</w:t>
      </w:r>
    </w:p>
    <w:p>
      <w:pPr>
        <w:spacing w:after="150"/>
      </w:pPr>
      <w:r>
        <w:rPr/>
        <w:t xml:space="preserve">图表：2019-2023年中国全麦面包行业产值规模变化</w:t>
      </w:r>
    </w:p>
    <w:p>
      <w:pPr>
        <w:spacing w:after="150"/>
      </w:pPr>
      <w:r>
        <w:rPr/>
        <w:t xml:space="preserve">图表：2019-2023年中国全麦面包行业产能变化</w:t>
      </w:r>
    </w:p>
    <w:p>
      <w:pPr>
        <w:spacing w:after="150"/>
      </w:pPr>
      <w:r>
        <w:rPr/>
        <w:t xml:space="preserve">图表：2019-2023年中国全麦面包行业产量变化</w:t>
      </w:r>
    </w:p>
    <w:p>
      <w:pPr>
        <w:spacing w:after="150"/>
      </w:pPr>
      <w:r>
        <w:rPr/>
        <w:t xml:space="preserve">图表：2019-2023年中国全麦面包行业产能利用率变化</w:t>
      </w:r>
    </w:p>
    <w:p>
      <w:pPr>
        <w:spacing w:after="150"/>
      </w:pPr>
      <w:r>
        <w:rPr/>
        <w:t xml:space="preserve">图表：2019-2023年东北地区各规格产品销售量变化</w:t>
      </w:r>
    </w:p>
    <w:p>
      <w:pPr>
        <w:spacing w:after="150"/>
      </w:pPr>
      <w:r>
        <w:rPr/>
        <w:t xml:space="preserve">图表：2019-2023年东北地区各规格产品销售比例变化</w:t>
      </w:r>
    </w:p>
    <w:p>
      <w:pPr>
        <w:spacing w:after="150"/>
      </w:pPr>
      <w:r>
        <w:rPr/>
        <w:t xml:space="preserve">图表：2019-2023年东北地区厂家产品销售量变化</w:t>
      </w:r>
    </w:p>
    <w:p>
      <w:pPr>
        <w:spacing w:after="150"/>
      </w:pPr>
      <w:r>
        <w:rPr/>
        <w:t xml:space="preserve">图表：2019-2023年西南地区各规格产品销售变化</w:t>
      </w:r>
    </w:p>
    <w:p>
      <w:pPr>
        <w:spacing w:after="150"/>
      </w:pPr>
      <w:r>
        <w:rPr/>
        <w:t xml:space="preserve">图表：2019-2023年西南地区各规格产品销售比例变化</w:t>
      </w:r>
    </w:p>
    <w:p>
      <w:pPr>
        <w:spacing w:after="150"/>
      </w:pPr>
      <w:r>
        <w:rPr/>
        <w:t xml:space="preserve">图表：2019-2023年西南地区厂家产品销售量变化</w:t>
      </w:r>
    </w:p>
    <w:p>
      <w:pPr>
        <w:spacing w:after="150"/>
      </w:pPr>
      <w:r>
        <w:rPr/>
        <w:t xml:space="preserve">图表：2019-2023年华北地区各规格产品销售变化</w:t>
      </w:r>
    </w:p>
    <w:p>
      <w:pPr>
        <w:spacing w:after="150"/>
      </w:pPr>
      <w:r>
        <w:rPr/>
        <w:t xml:space="preserve">图表：2019-2023年华北地区各规格产品销售比例变化</w:t>
      </w:r>
    </w:p>
    <w:p>
      <w:pPr>
        <w:spacing w:after="150"/>
      </w:pPr>
      <w:r>
        <w:rPr/>
        <w:t xml:space="preserve">图表：2019-2023年华北地区厂家产品销售量变化</w:t>
      </w:r>
    </w:p>
    <w:p>
      <w:pPr>
        <w:spacing w:after="150"/>
      </w:pPr>
      <w:r>
        <w:rPr/>
        <w:t xml:space="preserve">图表：2019-2023年中南地区各规格产品销售变化</w:t>
      </w:r>
    </w:p>
    <w:p>
      <w:pPr>
        <w:spacing w:after="150"/>
      </w:pPr>
      <w:r>
        <w:rPr/>
        <w:t xml:space="preserve">图表：2019-2023年中南地区各规格产品销售比例变化</w:t>
      </w:r>
    </w:p>
    <w:p>
      <w:pPr>
        <w:spacing w:after="150"/>
      </w:pPr>
      <w:r>
        <w:rPr/>
        <w:t xml:space="preserve">图表：2019-2023年中南地区厂家产品销售量变化</w:t>
      </w:r>
    </w:p>
    <w:p>
      <w:pPr>
        <w:spacing w:after="150"/>
      </w:pPr>
      <w:r>
        <w:rPr/>
        <w:t xml:space="preserve">图表：2019-2023年华东地区各规格产品销售变化</w:t>
      </w:r>
    </w:p>
    <w:p>
      <w:pPr>
        <w:spacing w:after="150"/>
      </w:pPr>
      <w:r>
        <w:rPr/>
        <w:t xml:space="preserve">图表：2019-2023年华东地区各规格产品销售比例变化</w:t>
      </w:r>
    </w:p>
    <w:p>
      <w:pPr>
        <w:spacing w:after="150"/>
      </w:pPr>
      <w:r>
        <w:rPr/>
        <w:t xml:space="preserve">图表：2019-2023年华东地区厂家产品销售量变化</w:t>
      </w:r>
    </w:p>
    <w:p>
      <w:pPr>
        <w:spacing w:after="150"/>
      </w:pPr>
      <w:r>
        <w:rPr/>
        <w:t xml:space="preserve">图表：2019-2023年西北地区各规格产品销售变化</w:t>
      </w:r>
    </w:p>
    <w:p>
      <w:pPr>
        <w:spacing w:after="150"/>
      </w:pPr>
      <w:r>
        <w:rPr/>
        <w:t xml:space="preserve">图表：2019-2023年西北地区各规格产品销售比例变化</w:t>
      </w:r>
    </w:p>
    <w:p>
      <w:pPr>
        <w:spacing w:after="150"/>
      </w:pPr>
      <w:r>
        <w:rPr/>
        <w:t xml:space="preserve">图表：2019-2023年西北地区厂家产品销售量变化</w:t>
      </w:r>
    </w:p>
    <w:p>
      <w:pPr>
        <w:spacing w:after="150"/>
      </w:pPr>
      <w:r>
        <w:rPr/>
        <w:t xml:space="preserve">图表：2019-2023年全麦面包各地区销售比例变化</w:t>
      </w:r>
    </w:p>
    <w:p>
      <w:pPr>
        <w:spacing w:after="150"/>
      </w:pPr>
      <w:r>
        <w:rPr/>
        <w:t xml:space="preserve">图表：2019-2023年中国全麦面包市场不同因素的价格影响力对比</w:t>
      </w:r>
    </w:p>
    <w:p>
      <w:pPr>
        <w:spacing w:after="150"/>
      </w:pPr>
      <w:r>
        <w:rPr/>
        <w:t xml:space="preserve">图表：2024-2029年中国全麦面包平均价格走势预测</w:t>
      </w:r>
    </w:p>
    <w:p>
      <w:pPr>
        <w:spacing w:after="150"/>
      </w:pPr>
      <w:r>
        <w:rPr/>
        <w:t xml:space="preserve">图表：2019-2023年中国全麦面包出口量及增长情况</w:t>
      </w:r>
    </w:p>
    <w:p>
      <w:pPr>
        <w:spacing w:after="150"/>
      </w:pPr>
      <w:r>
        <w:rPr/>
        <w:t xml:space="preserve">图表：2019-2023年中国全麦面包进口量及增长情况</w:t>
      </w:r>
    </w:p>
    <w:p>
      <w:pPr>
        <w:spacing w:after="150"/>
      </w:pPr>
      <w:r>
        <w:rPr/>
        <w:t xml:space="preserve">图表：2024-2029年中国全麦面包消费量预测</w:t>
      </w:r>
    </w:p>
    <w:p>
      <w:pPr>
        <w:spacing w:after="150"/>
      </w:pPr>
      <w:r>
        <w:rPr/>
        <w:t xml:space="preserve">图表：2024-2029年中国全麦面包市场赢利净值规模预测</w:t>
      </w:r>
    </w:p>
    <w:p>
      <w:pPr>
        <w:spacing w:after="150"/>
      </w:pPr>
      <w:r>
        <w:rPr/>
        <w:t xml:space="preserve">图表：2024-2029年中国全麦面包平均价格走势预测</w:t>
      </w:r>
    </w:p>
    <w:p>
      <w:pPr>
        <w:spacing w:after="150"/>
      </w:pPr>
      <w:r>
        <w:rPr/>
        <w:t xml:space="preserve">图表：2024-2029年中国全麦面包区域需求结构变化</w:t>
      </w:r>
    </w:p>
    <w:p>
      <w:pPr>
        <w:spacing w:after="150"/>
      </w:pPr>
      <w:r>
        <w:rPr/>
        <w:t xml:space="preserve">图表：2024-2029年中国全麦面包进口量预测</w:t>
      </w:r>
    </w:p>
    <w:p>
      <w:pPr>
        <w:spacing w:after="150"/>
      </w:pPr>
      <w:r>
        <w:rPr/>
        <w:t xml:space="preserve">图表：2024-2029年中国全麦面包出口量预测</w:t>
      </w:r>
    </w:p>
    <w:p>
      <w:pPr>
        <w:spacing w:after="150"/>
      </w:pPr>
      <w:r>
        <w:rPr/>
        <w:t xml:space="preserve">图表：2024-2029年中国全麦面包行业成长性分析</w:t>
      </w:r>
    </w:p>
    <w:p>
      <w:pPr>
        <w:spacing w:after="150"/>
      </w:pPr>
      <w:r>
        <w:rPr/>
        <w:t xml:space="preserve">图表：2024-2029年中国全麦面包行业经营能力预测</w:t>
      </w:r>
    </w:p>
    <w:p>
      <w:pPr>
        <w:spacing w:after="150"/>
      </w:pPr>
      <w:r>
        <w:rPr/>
        <w:t xml:space="preserve">图表：2024-2029年中国全麦面包行业资产利润率预测</w:t>
      </w:r>
    </w:p>
    <w:p>
      <w:pPr>
        <w:spacing w:after="150"/>
      </w:pPr>
      <w:r>
        <w:rPr/>
        <w:t xml:space="preserve">图表：2024-2029年中国全麦面包行业盈利能力预测</w:t>
      </w:r>
    </w:p>
    <w:p>
      <w:pPr>
        <w:spacing w:after="150"/>
      </w:pPr>
      <w:r>
        <w:rPr/>
        <w:t xml:space="preserve">图表：2024-2029年中国全麦面包行业偿债能力预测</w:t>
      </w:r>
    </w:p>
    <w:p>
      <w:pPr>
        <w:spacing w:after="150"/>
      </w:pPr>
      <w:r>
        <w:rPr/>
        <w:t xml:space="preserve">图表：2024-2029年中国全麦面包行业产值预测</w:t>
      </w:r>
    </w:p>
    <w:p>
      <w:pPr>
        <w:spacing w:after="150"/>
      </w:pPr>
      <w:r>
        <w:rPr/>
        <w:t xml:space="preserve">图表：2024-2029年中国全麦面包行业销售收入预测</w:t>
      </w:r>
    </w:p>
    <w:p>
      <w:pPr>
        <w:spacing w:after="150"/>
      </w:pPr>
      <w:r>
        <w:rPr/>
        <w:t xml:space="preserve">图表：2024-2029年中国全麦面包行业总资产预测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2024-2029年中国全麦面包行业发展预测及投资规划分析报告</dc:title>
  <dc:description>2024-2029年中国全麦面包行业发展预测及投资规划分析报告</dc:description>
  <dc:subject>2024-2029年中国全麦面包行业发展预测及投资规划分析报告</dc:subject>
  <cp:keywords>研究报告</cp:keywords>
  <cp:category>研究报告</cp:category>
  <cp:lastModifiedBy>北京中道泰和信息咨询有限公司</cp:lastModifiedBy>
  <dcterms:created xsi:type="dcterms:W3CDTF">2024-01-22T18:21:00+08:00</dcterms:created>
  <dcterms:modified xsi:type="dcterms:W3CDTF">2024-01-22T18:21:00+08:00</dcterms:modified>
</cp:coreProperties>
</file>

<file path=docProps/custom.xml><?xml version="1.0" encoding="utf-8"?>
<Properties xmlns="http://schemas.openxmlformats.org/officeDocument/2006/custom-properties" xmlns:vt="http://schemas.openxmlformats.org/officeDocument/2006/docPropsVTypes"/>
</file>