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2026-2031年中国全麦饼干行业市场深度调研及发展趋势预测研究报告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全麦饼干指的是用没有去掉麸皮的麦类磨成面粉所做的食物，比一般吃的富强粉等去掉了麸皮的精制面粉颜色黑一些，口感也较粗糙，但由于保留了麸皮中的大量维生素、矿物质、纤维素，因此营养价值更高一些。全麦食物主要是用小麦做成的，也可以用大麦、燕麦等做成。</w:t>
      </w:r>
    </w:p>
    <w:p>
      <w:pPr>
        <w:spacing w:after="150"/>
      </w:pPr>
      <w:r>
        <w:rPr/>
        <w:t xml:space="preserve">随着全麦饼干行业竞争的不断加剧，大型企业间并购整合与资本运作日趋频繁，国内外优秀的全麦饼干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全麦饼干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全麦饼干行业的市场走向和发展趋势。</w:t>
      </w:r>
    </w:p>
    <w:p>
      <w:pPr>
        <w:spacing w:after="150"/>
      </w:pPr>
      <w:r>
        <w:rPr/>
        <w:t xml:space="preserve">本报告专业!权威!报告根据全麦饼干行业的发展轨迹及多年的实践经验，对中国全麦饼干行业的内外部环境、行业发展现状、产业链发展状况、市场供需、竞争格局、标杆企业、发展趋势、机会风险、发展策略与投资建议等进行了分析，并重点分析了我国全麦饼干行业将面临的机遇与挑战，对全麦饼干行业未来的发展趋势及前景作出审慎分析与预测。是全麦饼干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世界全麦饼干行业整体发展现状分析</w:t>
      </w:r>
    </w:p>
    <w:p>
      <w:pPr>
        <w:spacing w:before="75" w:after="0"/>
      </w:pPr>
      <w:r>
        <w:rPr/>
        <w:t xml:space="preserve">第一节 世界全麦饼干行业市场发展格局</w:t>
      </w:r>
    </w:p>
    <w:p>
      <w:pPr>
        <w:spacing w:before="75" w:after="0"/>
      </w:pPr>
      <w:r>
        <w:rPr/>
        <w:t xml:space="preserve">一、欧盟针对全麦饼干等食品起草法案</w:t>
      </w:r>
    </w:p>
    <w:p>
      <w:pPr>
        <w:spacing w:before="75" w:after="0"/>
      </w:pPr>
      <w:r>
        <w:rPr/>
        <w:t xml:space="preserve">二、世界全麦饼干消费量分析</w:t>
      </w:r>
    </w:p>
    <w:p>
      <w:pPr>
        <w:spacing w:before="75" w:after="0"/>
      </w:pPr>
      <w:r>
        <w:rPr/>
        <w:t xml:space="preserve">三、世界主要全麦饼干品牌市场调研</w:t>
      </w:r>
    </w:p>
    <w:p>
      <w:pPr>
        <w:spacing w:before="75" w:after="0"/>
      </w:pPr>
      <w:r>
        <w:rPr/>
        <w:t xml:space="preserve">四、世界饼干三大原料市场运行分析</w:t>
      </w:r>
    </w:p>
    <w:p>
      <w:pPr>
        <w:spacing w:before="75" w:after="0"/>
      </w:pPr>
      <w:r>
        <w:rPr/>
        <w:t xml:space="preserve">第二节 世界全麦饼干品牌主要国家分析</w:t>
      </w:r>
    </w:p>
    <w:p>
      <w:pPr>
        <w:spacing w:before="75" w:after="0"/>
      </w:pPr>
      <w:r>
        <w:rPr/>
        <w:t xml:space="preserve">一、美国全麦饼干食品市场运行分析</w:t>
      </w:r>
    </w:p>
    <w:p>
      <w:pPr>
        <w:spacing w:before="75" w:after="0"/>
      </w:pPr>
      <w:r>
        <w:rPr/>
        <w:t xml:space="preserve">二、日本饼干食品进出口贸易分析</w:t>
      </w:r>
    </w:p>
    <w:p>
      <w:pPr>
        <w:spacing w:before="75" w:after="0"/>
      </w:pPr>
      <w:r>
        <w:rPr/>
        <w:t xml:space="preserve">三、欧洲全麦饼干市场运行分析</w:t>
      </w:r>
    </w:p>
    <w:p>
      <w:pPr>
        <w:spacing w:before="75" w:after="0"/>
      </w:pPr>
      <w:r>
        <w:rPr/>
        <w:t xml:space="preserve">四、加拿大召回韩国产两品牌饼干</w:t>
      </w:r>
    </w:p>
    <w:p>
      <w:pPr>
        <w:spacing w:before="75" w:after="0"/>
      </w:pPr>
      <w:r>
        <w:rPr/>
        <w:t xml:space="preserve">第三节 2026-2031年世界全麦饼干行业新趋势探析</w:t>
      </w:r>
    </w:p>
    <w:p>
      <w:pPr>
        <w:spacing w:before="75" w:after="0"/>
      </w:pPr>
      <w:r>
        <w:rPr>
          <w:b w:val="1"/>
          <w:bCs w:val="1"/>
        </w:rPr>
        <w:t xml:space="preserve">第二章 中国饼干行业市场发展环境解析</w:t>
      </w:r>
    </w:p>
    <w:p>
      <w:pPr>
        <w:spacing w:before="75" w:after="0"/>
      </w:pPr>
      <w:r>
        <w:rPr/>
        <w:t xml:space="preserve">第一节 国内宏观经济环境分析</w:t>
      </w:r>
    </w:p>
    <w:p>
      <w:pPr>
        <w:spacing w:before="75" w:after="0"/>
      </w:pPr>
      <w:r>
        <w:rPr/>
        <w:t xml:space="preserve">一、gdp历史变动轨迹分析</w:t>
      </w:r>
    </w:p>
    <w:p>
      <w:pPr>
        <w:spacing w:before="75" w:after="0"/>
      </w:pPr>
      <w:r>
        <w:rPr/>
        <w:t xml:space="preserve">二、固定资产投资历史变动轨迹分析</w:t>
      </w:r>
    </w:p>
    <w:p>
      <w:pPr>
        <w:spacing w:before="75" w:after="0"/>
      </w:pPr>
      <w:r>
        <w:rPr/>
        <w:t xml:space="preserve">三、2021-2026年中国宏观经济发展预测分析</w:t>
      </w:r>
    </w:p>
    <w:p>
      <w:pPr>
        <w:spacing w:before="75" w:after="0"/>
      </w:pPr>
      <w:r>
        <w:rPr/>
        <w:t xml:space="preserve">第二节 中国饼干行业政策环境分析</w:t>
      </w:r>
    </w:p>
    <w:p>
      <w:pPr>
        <w:spacing w:before="75" w:after="0"/>
      </w:pPr>
      <w:r>
        <w:rPr/>
        <w:t xml:space="preserve">一、七大措施搞活流通扩大消费政策解析</w:t>
      </w:r>
    </w:p>
    <w:p>
      <w:pPr>
        <w:spacing w:before="75" w:after="0"/>
      </w:pPr>
      <w:r>
        <w:rPr/>
        <w:t xml:space="preserve">二、饼干食品国家标准</w:t>
      </w:r>
    </w:p>
    <w:p>
      <w:pPr>
        <w:spacing w:before="75" w:after="0"/>
      </w:pPr>
      <w:r>
        <w:rPr/>
        <w:t xml:space="preserve">三、饼干包装须标明“营养清单”</w:t>
      </w:r>
    </w:p>
    <w:p>
      <w:pPr>
        <w:spacing w:before="75" w:after="0"/>
      </w:pPr>
      <w:r>
        <w:rPr/>
        <w:t xml:space="preserve">四、饼干生产许可证审查细则</w:t>
      </w:r>
    </w:p>
    <w:p>
      <w:pPr>
        <w:spacing w:before="75" w:after="0"/>
      </w:pPr>
      <w:r>
        <w:rPr>
          <w:b w:val="1"/>
          <w:bCs w:val="1"/>
        </w:rPr>
        <w:t xml:space="preserve">第三章 中国全麦饼干市场发展现状剖析</w:t>
      </w:r>
    </w:p>
    <w:p>
      <w:pPr>
        <w:spacing w:before="75" w:after="0"/>
      </w:pPr>
      <w:r>
        <w:rPr/>
        <w:t xml:space="preserve">第一节 中国全麦饼干业动态分析</w:t>
      </w:r>
    </w:p>
    <w:p>
      <w:pPr>
        <w:spacing w:before="75" w:after="0"/>
      </w:pPr>
      <w:r>
        <w:rPr/>
        <w:t xml:space="preserve">一、卡夫在华启动亚洲最大饼干研发中心</w:t>
      </w:r>
    </w:p>
    <w:p>
      <w:pPr>
        <w:spacing w:before="75" w:after="0"/>
      </w:pPr>
      <w:r>
        <w:rPr/>
        <w:t xml:space="preserve">二、康维多婴幼儿饼干产品登陆中国</w:t>
      </w:r>
    </w:p>
    <w:p>
      <w:pPr>
        <w:spacing w:before="75" w:after="0"/>
      </w:pPr>
      <w:r>
        <w:rPr/>
        <w:t xml:space="preserve">第二节 中国饼干市场发展现状分析</w:t>
      </w:r>
    </w:p>
    <w:p>
      <w:pPr>
        <w:spacing w:before="75" w:after="0"/>
      </w:pPr>
      <w:r>
        <w:rPr/>
        <w:t xml:space="preserve">一、我国饼干行业一直保持快速发展势头</w:t>
      </w:r>
    </w:p>
    <w:p>
      <w:pPr>
        <w:spacing w:before="75" w:after="0"/>
      </w:pPr>
      <w:r>
        <w:rPr/>
        <w:t xml:space="preserve">二、国产全麦饼干后危机时代谋突破</w:t>
      </w:r>
    </w:p>
    <w:p>
      <w:pPr>
        <w:spacing w:before="75" w:after="0"/>
      </w:pPr>
      <w:r>
        <w:rPr/>
        <w:t xml:space="preserve">三、企业间并购、整合将为企业注入活力</w:t>
      </w:r>
    </w:p>
    <w:p>
      <w:pPr>
        <w:spacing w:before="75" w:after="0"/>
      </w:pPr>
      <w:r>
        <w:rPr/>
        <w:t xml:space="preserve">四、功能型饼干产品开发主流</w:t>
      </w:r>
    </w:p>
    <w:p>
      <w:pPr>
        <w:spacing w:before="75" w:after="0"/>
      </w:pPr>
      <w:r>
        <w:rPr/>
        <w:t xml:space="preserve">第三节 中国全麦饼干重点区域市场调研</w:t>
      </w:r>
    </w:p>
    <w:p>
      <w:pPr>
        <w:spacing w:before="75" w:after="0"/>
      </w:pPr>
      <w:r>
        <w:rPr/>
        <w:t xml:space="preserve">一、河南全麦饼干业亟待打造中高端品牌</w:t>
      </w:r>
    </w:p>
    <w:p>
      <w:pPr>
        <w:spacing w:before="75" w:after="0"/>
      </w:pPr>
      <w:r>
        <w:rPr/>
        <w:t xml:space="preserve">二、石家庄全麦饼干市场发展状况</w:t>
      </w:r>
    </w:p>
    <w:p>
      <w:pPr>
        <w:spacing w:before="75" w:after="0"/>
      </w:pPr>
      <w:r>
        <w:rPr/>
        <w:t xml:space="preserve">三、辽宁西部地区全麦饼干市场概况</w:t>
      </w:r>
    </w:p>
    <w:p>
      <w:pPr>
        <w:spacing w:before="75" w:after="0"/>
      </w:pPr>
      <w:r>
        <w:rPr/>
        <w:t xml:space="preserve">第四节 中国全麦饼干行业热点问题探讨</w:t>
      </w:r>
    </w:p>
    <w:p>
      <w:pPr>
        <w:spacing w:before="75" w:after="0"/>
      </w:pPr>
      <w:r>
        <w:rPr/>
        <w:t xml:space="preserve">一、行业发展的布局不平衡</w:t>
      </w:r>
    </w:p>
    <w:p>
      <w:pPr>
        <w:spacing w:before="75" w:after="0"/>
      </w:pPr>
      <w:r>
        <w:rPr/>
        <w:t xml:space="preserve">二、较国际先进仍有一定差距</w:t>
      </w:r>
    </w:p>
    <w:p>
      <w:pPr>
        <w:spacing w:before="75" w:after="0"/>
      </w:pPr>
      <w:r>
        <w:rPr/>
        <w:t xml:space="preserve">三、人才瓶颈问题亟需解决</w:t>
      </w:r>
    </w:p>
    <w:p>
      <w:pPr>
        <w:spacing w:before="75" w:after="0"/>
      </w:pPr>
      <w:r>
        <w:rPr/>
        <w:t xml:space="preserve">四、全麦饼干市场质量问题严重</w:t>
      </w:r>
    </w:p>
    <w:p>
      <w:pPr>
        <w:spacing w:before="75" w:after="0"/>
      </w:pPr>
      <w:r>
        <w:rPr>
          <w:b w:val="1"/>
          <w:bCs w:val="1"/>
        </w:rPr>
        <w:t xml:space="preserve">第四章 中国全麦饼干制造行业主要数据监测分析</w:t>
      </w:r>
    </w:p>
    <w:p>
      <w:pPr>
        <w:spacing w:before="75" w:after="0"/>
      </w:pPr>
      <w:r>
        <w:rPr/>
        <w:t xml:space="preserve">第一节 中国全麦饼干制造所属行业总体规模分析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二、行业资产规模分析</w:t>
      </w:r>
    </w:p>
    <w:p>
      <w:pPr>
        <w:spacing w:before="75" w:after="0"/>
      </w:pPr>
      <w:r>
        <w:rPr/>
        <w:t xml:space="preserve">第二节 中国全麦饼干制造所属行业产销与费用分析</w:t>
      </w:r>
    </w:p>
    <w:p>
      <w:pPr>
        <w:spacing w:before="75" w:after="0"/>
      </w:pPr>
      <w:r>
        <w:rPr/>
        <w:t xml:space="preserve">一、产成品分析</w:t>
      </w:r>
    </w:p>
    <w:p>
      <w:pPr>
        <w:spacing w:before="75" w:after="0"/>
      </w:pPr>
      <w:r>
        <w:rPr/>
        <w:t xml:space="preserve">二、销售收入分析</w:t>
      </w:r>
    </w:p>
    <w:p>
      <w:pPr>
        <w:spacing w:before="75" w:after="0"/>
      </w:pPr>
      <w:r>
        <w:rPr/>
        <w:t xml:space="preserve">三、负债分析</w:t>
      </w:r>
    </w:p>
    <w:p>
      <w:pPr>
        <w:spacing w:before="75" w:after="0"/>
      </w:pPr>
      <w:r>
        <w:rPr/>
        <w:t xml:space="preserve">四、利润规模分析</w:t>
      </w:r>
    </w:p>
    <w:p>
      <w:pPr>
        <w:spacing w:before="75" w:after="0"/>
      </w:pPr>
      <w:r>
        <w:rPr/>
        <w:t xml:space="preserve">五、产值分析</w:t>
      </w:r>
    </w:p>
    <w:p>
      <w:pPr>
        <w:spacing w:before="75" w:after="0"/>
      </w:pPr>
      <w:r>
        <w:rPr/>
        <w:t xml:space="preserve">六、销售成本分析</w:t>
      </w:r>
    </w:p>
    <w:p>
      <w:pPr>
        <w:spacing w:before="75" w:after="0"/>
      </w:pPr>
      <w:r>
        <w:rPr/>
        <w:t xml:space="preserve">七、销售费用分析</w:t>
      </w:r>
    </w:p>
    <w:p>
      <w:pPr>
        <w:spacing w:before="75" w:after="0"/>
      </w:pPr>
      <w:r>
        <w:rPr/>
        <w:t xml:space="preserve">八、管理费用分析</w:t>
      </w:r>
    </w:p>
    <w:p>
      <w:pPr>
        <w:spacing w:before="75" w:after="0"/>
      </w:pPr>
      <w:r>
        <w:rPr/>
        <w:t xml:space="preserve">九、财务费用分析</w:t>
      </w:r>
    </w:p>
    <w:p>
      <w:pPr>
        <w:spacing w:before="75" w:after="0"/>
      </w:pPr>
      <w:r>
        <w:rPr/>
        <w:t xml:space="preserve">十、其他运营数据分析</w:t>
      </w:r>
    </w:p>
    <w:p>
      <w:pPr>
        <w:spacing w:before="75" w:after="0"/>
      </w:pPr>
      <w:r>
        <w:rPr/>
        <w:t xml:space="preserve">第三节 中国全麦饼干制造所属行业财务指标分析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2021-2026年中国全麦饼干产量统计分析</w:t>
      </w:r>
    </w:p>
    <w:p>
      <w:pPr>
        <w:spacing w:before="75" w:after="0"/>
      </w:pPr>
      <w:r>
        <w:rPr/>
        <w:t xml:space="preserve">第一节 2021-2026年中国全麦饼干产量数据分析</w:t>
      </w:r>
    </w:p>
    <w:p>
      <w:pPr>
        <w:spacing w:before="75" w:after="0"/>
      </w:pPr>
      <w:r>
        <w:rPr/>
        <w:t xml:space="preserve">一、2021-2026年全国全麦饼干产量数据分析</w:t>
      </w:r>
    </w:p>
    <w:p>
      <w:pPr>
        <w:spacing w:before="75" w:after="0"/>
      </w:pPr>
      <w:r>
        <w:rPr/>
        <w:t xml:space="preserve">二、2021-2026年全麦饼干重点省市数据分析</w:t>
      </w:r>
    </w:p>
    <w:p>
      <w:pPr>
        <w:spacing w:before="75" w:after="0"/>
      </w:pPr>
      <w:r>
        <w:rPr/>
        <w:t xml:space="preserve">第二节 2021-2026年中国全麦饼干产量数据分析</w:t>
      </w:r>
    </w:p>
    <w:p>
      <w:pPr>
        <w:spacing w:before="75" w:after="0"/>
      </w:pPr>
      <w:r>
        <w:rPr/>
        <w:t xml:space="preserve">一、2021-2026年全国全麦饼干产量数据分析</w:t>
      </w:r>
    </w:p>
    <w:p>
      <w:pPr>
        <w:spacing w:before="75" w:after="0"/>
      </w:pPr>
      <w:r>
        <w:rPr/>
        <w:t xml:space="preserve">二、2021-2026年全麦饼干重点省市数据分析</w:t>
      </w:r>
    </w:p>
    <w:p>
      <w:pPr>
        <w:spacing w:before="75" w:after="0"/>
      </w:pPr>
      <w:r>
        <w:rPr/>
        <w:t xml:space="preserve">第三节 2021-2026年中国全麦饼干产量数据分析</w:t>
      </w:r>
    </w:p>
    <w:p>
      <w:pPr>
        <w:spacing w:before="75" w:after="0"/>
      </w:pPr>
      <w:r>
        <w:rPr/>
        <w:t xml:space="preserve">一、2021-2026年全国全麦饼干产量数据分析</w:t>
      </w:r>
    </w:p>
    <w:p>
      <w:pPr>
        <w:spacing w:before="75" w:after="0"/>
      </w:pPr>
      <w:r>
        <w:rPr/>
        <w:t xml:space="preserve">二、2021-2026年全麦饼干重点省市数据分析</w:t>
      </w:r>
    </w:p>
    <w:p>
      <w:pPr>
        <w:spacing w:before="75" w:after="0"/>
      </w:pPr>
      <w:r>
        <w:rPr>
          <w:b w:val="1"/>
          <w:bCs w:val="1"/>
        </w:rPr>
        <w:t xml:space="preserve">第六章 中国全麦饼干食品市场运行走势全面剖析</w:t>
      </w:r>
    </w:p>
    <w:p>
      <w:pPr>
        <w:spacing w:before="75" w:after="0"/>
      </w:pPr>
      <w:r>
        <w:rPr/>
        <w:t xml:space="preserve">第一节 中国全麦饼干市场运行特点分析</w:t>
      </w:r>
    </w:p>
    <w:p>
      <w:pPr>
        <w:spacing w:before="75" w:after="0"/>
      </w:pPr>
      <w:r>
        <w:rPr/>
        <w:t xml:space="preserve">第二节 中国全麦饼干市场运行分析</w:t>
      </w:r>
    </w:p>
    <w:p>
      <w:pPr>
        <w:spacing w:before="75" w:after="0"/>
      </w:pPr>
      <w:r>
        <w:rPr/>
        <w:t xml:space="preserve">一、高档全麦饼干统领市场</w:t>
      </w:r>
    </w:p>
    <w:p>
      <w:pPr>
        <w:spacing w:before="75" w:after="0"/>
      </w:pPr>
      <w:r>
        <w:rPr/>
        <w:t xml:space="preserve">二、外资把持全麦饼干中高端市场</w:t>
      </w:r>
    </w:p>
    <w:p>
      <w:pPr>
        <w:spacing w:before="75" w:after="0"/>
      </w:pPr>
      <w:r>
        <w:rPr/>
        <w:t xml:space="preserve">三、中低档产品市场调研</w:t>
      </w:r>
    </w:p>
    <w:p>
      <w:pPr>
        <w:spacing w:before="75" w:after="0"/>
      </w:pPr>
      <w:r>
        <w:rPr/>
        <w:t xml:space="preserve">四、品牌消费会逐步成为市场消费的主流</w:t>
      </w:r>
    </w:p>
    <w:p>
      <w:pPr>
        <w:spacing w:before="75" w:after="0"/>
      </w:pPr>
      <w:r>
        <w:rPr/>
        <w:t xml:space="preserve">五、三聚氰胺事件对全麦饼干市场消费的影响分析</w:t>
      </w:r>
    </w:p>
    <w:p>
      <w:pPr>
        <w:spacing w:before="75" w:after="0"/>
      </w:pPr>
      <w:r>
        <w:rPr/>
        <w:t xml:space="preserve">第三节 中国全麦饼干市场需求消费情况分析</w:t>
      </w:r>
    </w:p>
    <w:p>
      <w:pPr>
        <w:spacing w:before="75" w:after="0"/>
      </w:pPr>
      <w:r>
        <w:rPr/>
        <w:t xml:space="preserve">一、中国全麦饼干市场需求情况分析</w:t>
      </w:r>
    </w:p>
    <w:p>
      <w:pPr>
        <w:spacing w:before="75" w:after="0"/>
      </w:pPr>
      <w:r>
        <w:rPr/>
        <w:t xml:space="preserve">二、女性成为主要消费群体</w:t>
      </w:r>
    </w:p>
    <w:p>
      <w:pPr>
        <w:spacing w:before="75" w:after="0"/>
      </w:pPr>
      <w:r>
        <w:rPr/>
        <w:t xml:space="preserve">三、低脂健康产品成市场主流</w:t>
      </w:r>
    </w:p>
    <w:p>
      <w:pPr>
        <w:spacing w:before="75" w:after="0"/>
      </w:pPr>
      <w:r>
        <w:rPr/>
        <w:t xml:space="preserve">四、新卡夫将占据中国饼干市场份额分析</w:t>
      </w:r>
    </w:p>
    <w:p>
      <w:pPr>
        <w:spacing w:before="75" w:after="0"/>
      </w:pPr>
      <w:r>
        <w:rPr/>
        <w:t xml:space="preserve">第四节 中国全麦饼干市场价格分析</w:t>
      </w:r>
    </w:p>
    <w:p>
      <w:pPr>
        <w:spacing w:before="75" w:after="0"/>
      </w:pPr>
      <w:r>
        <w:rPr/>
        <w:t xml:space="preserve">一、国内外中高端品牌全麦饼干价格分析</w:t>
      </w:r>
    </w:p>
    <w:p>
      <w:pPr>
        <w:spacing w:before="75" w:after="0"/>
      </w:pPr>
      <w:r>
        <w:rPr/>
        <w:t xml:space="preserve">二、影响价格的因素分析</w:t>
      </w:r>
    </w:p>
    <w:p>
      <w:pPr>
        <w:spacing w:before="75" w:after="0"/>
      </w:pPr>
      <w:r>
        <w:rPr/>
        <w:t xml:space="preserve">第五节 中国全麦饼干市场营销解析</w:t>
      </w:r>
    </w:p>
    <w:p>
      <w:pPr>
        <w:spacing w:before="75" w:after="0"/>
      </w:pPr>
      <w:r>
        <w:rPr/>
        <w:t xml:space="preserve">一、青食饼干开网店试水新销售渠道</w:t>
      </w:r>
    </w:p>
    <w:p>
      <w:pPr>
        <w:spacing w:before="75" w:after="0"/>
      </w:pPr>
      <w:r>
        <w:rPr/>
        <w:t xml:space="preserve">二、全麦饼干市场营销策略分析</w:t>
      </w:r>
    </w:p>
    <w:p>
      <w:pPr>
        <w:spacing w:before="75" w:after="0"/>
      </w:pPr>
      <w:r>
        <w:rPr>
          <w:b w:val="1"/>
          <w:bCs w:val="1"/>
        </w:rPr>
        <w:t xml:space="preserve">第七章 中国全麦饼干市场竞争格局透析</w:t>
      </w:r>
    </w:p>
    <w:p>
      <w:pPr>
        <w:spacing w:before="75" w:after="0"/>
      </w:pPr>
      <w:r>
        <w:rPr/>
        <w:t xml:space="preserve">第一节 中国全麦饼干行业竞争总况</w:t>
      </w:r>
    </w:p>
    <w:p>
      <w:pPr>
        <w:spacing w:before="75" w:after="0"/>
      </w:pPr>
      <w:r>
        <w:rPr/>
        <w:t xml:space="preserve">一、全麦饼干业竞争呈现白热化</w:t>
      </w:r>
    </w:p>
    <w:p>
      <w:pPr>
        <w:spacing w:before="75" w:after="0"/>
      </w:pPr>
      <w:r>
        <w:rPr/>
        <w:t xml:space="preserve">二、中高端市场成为争夺焦点</w:t>
      </w:r>
    </w:p>
    <w:p>
      <w:pPr>
        <w:spacing w:before="75" w:after="0"/>
      </w:pPr>
      <w:r>
        <w:rPr/>
        <w:t xml:space="preserve">第二节 中国全麦饼干食品集中度分析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二、生产企业的集中分布</w:t>
      </w:r>
    </w:p>
    <w:p>
      <w:pPr>
        <w:spacing w:before="75" w:after="0"/>
      </w:pPr>
      <w:r>
        <w:rPr/>
        <w:t xml:space="preserve">第三节 中国全麦饼干品牌市场竞争分析</w:t>
      </w:r>
    </w:p>
    <w:p>
      <w:pPr>
        <w:spacing w:before="75" w:after="0"/>
      </w:pPr>
      <w:r>
        <w:rPr/>
        <w:t xml:space="preserve">一、中国饼干市场第一巨头易主</w:t>
      </w:r>
    </w:p>
    <w:p>
      <w:pPr>
        <w:spacing w:before="75" w:after="0"/>
      </w:pPr>
      <w:r>
        <w:rPr/>
        <w:t xml:space="preserve">二、“中国饼干大王”嘉士利江门“亮剑”</w:t>
      </w:r>
    </w:p>
    <w:p>
      <w:pPr>
        <w:spacing w:before="75" w:after="0"/>
      </w:pPr>
      <w:r>
        <w:rPr/>
        <w:t xml:space="preserve">三、康师傅饼干接二连三出招抢占市场</w:t>
      </w:r>
    </w:p>
    <w:p>
      <w:pPr>
        <w:spacing w:before="75" w:after="0"/>
      </w:pPr>
      <w:r>
        <w:rPr/>
        <w:t xml:space="preserve">第四节 2026-2031年中国全麦饼干行业竞争趋势分析</w:t>
      </w:r>
    </w:p>
    <w:p>
      <w:pPr>
        <w:spacing w:before="75" w:after="0"/>
      </w:pPr>
      <w:r>
        <w:rPr>
          <w:b w:val="1"/>
          <w:bCs w:val="1"/>
        </w:rPr>
        <w:t xml:space="preserve">第八章 世界品牌全麦饼干企业营运状况浅析</w:t>
      </w:r>
    </w:p>
    <w:p>
      <w:pPr>
        <w:spacing w:before="75" w:after="0"/>
      </w:pPr>
      <w:r>
        <w:rPr/>
        <w:t xml:space="preserve">第一节 谷优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二、企业产品服务分析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1、企业偿债能力分析</w:t>
      </w:r>
    </w:p>
    <w:p>
      <w:pPr>
        <w:spacing w:before="75" w:after="0"/>
      </w:pPr>
      <w:r>
        <w:rPr/>
        <w:t xml:space="preserve">2、企业运营能力分析</w:t>
      </w:r>
    </w:p>
    <w:p>
      <w:pPr>
        <w:spacing w:before="75" w:after="0"/>
      </w:pPr>
      <w:r>
        <w:rPr/>
        <w:t xml:space="preserve">3、企业盈利能力分析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/>
        <w:t xml:space="preserve">第二节 沃尔克斯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二、企业产品服务分析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1、企业偿债能力分析</w:t>
      </w:r>
    </w:p>
    <w:p>
      <w:pPr>
        <w:spacing w:before="75" w:after="0"/>
      </w:pPr>
      <w:r>
        <w:rPr/>
        <w:t xml:space="preserve">2、企业运营能力分析</w:t>
      </w:r>
    </w:p>
    <w:p>
      <w:pPr>
        <w:spacing w:before="75" w:after="0"/>
      </w:pPr>
      <w:r>
        <w:rPr/>
        <w:t xml:space="preserve">3、企业盈利能力分析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/>
        <w:t xml:space="preserve">第三节 卡夫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二、企业产品服务分析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1、企业偿债能力分析</w:t>
      </w:r>
    </w:p>
    <w:p>
      <w:pPr>
        <w:spacing w:before="75" w:after="0"/>
      </w:pPr>
      <w:r>
        <w:rPr/>
        <w:t xml:space="preserve">2、企业运营能力分析</w:t>
      </w:r>
    </w:p>
    <w:p>
      <w:pPr>
        <w:spacing w:before="75" w:after="0"/>
      </w:pPr>
      <w:r>
        <w:rPr/>
        <w:t xml:space="preserve">3、企业盈利能力分析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>
          <w:b w:val="1"/>
          <w:bCs w:val="1"/>
        </w:rPr>
        <w:t xml:space="preserve">第九章 中国全麦饼干企业竞争力及关键性数据分析</w:t>
      </w:r>
    </w:p>
    <w:p>
      <w:pPr>
        <w:spacing w:before="75" w:after="0"/>
      </w:pPr>
      <w:r>
        <w:rPr/>
        <w:t xml:space="preserve">第一节 东莞锦泰食品有限公司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二、企业产品服务分析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1、企业偿债能力分析</w:t>
      </w:r>
    </w:p>
    <w:p>
      <w:pPr>
        <w:spacing w:before="75" w:after="0"/>
      </w:pPr>
      <w:r>
        <w:rPr/>
        <w:t xml:space="preserve">2、企业运营能力分析</w:t>
      </w:r>
    </w:p>
    <w:p>
      <w:pPr>
        <w:spacing w:before="75" w:after="0"/>
      </w:pPr>
      <w:r>
        <w:rPr/>
        <w:t xml:space="preserve">3、企业盈利能力分析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/>
        <w:t xml:space="preserve">第二节 奇客食品有限责任公司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二、企业产品服务分析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1、企业偿债能力分析</w:t>
      </w:r>
    </w:p>
    <w:p>
      <w:pPr>
        <w:spacing w:before="75" w:after="0"/>
      </w:pPr>
      <w:r>
        <w:rPr/>
        <w:t xml:space="preserve">2、企业运营能力分析</w:t>
      </w:r>
    </w:p>
    <w:p>
      <w:pPr>
        <w:spacing w:before="75" w:after="0"/>
      </w:pPr>
      <w:r>
        <w:rPr/>
        <w:t xml:space="preserve">3、企业盈利能力分析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/>
        <w:t xml:space="preserve">第三节 乐天(中国)食品有限公司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二、企业产品服务分析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1、企业偿债能力分析</w:t>
      </w:r>
    </w:p>
    <w:p>
      <w:pPr>
        <w:spacing w:before="75" w:after="0"/>
      </w:pPr>
      <w:r>
        <w:rPr/>
        <w:t xml:space="preserve">2、企业运营能力分析</w:t>
      </w:r>
    </w:p>
    <w:p>
      <w:pPr>
        <w:spacing w:before="75" w:after="0"/>
      </w:pPr>
      <w:r>
        <w:rPr/>
        <w:t xml:space="preserve">3、企业盈利能力分析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/>
        <w:t xml:space="preserve">第四节 好丽友食品有限公司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二、企业产品服务分析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1、企业偿债能力分析</w:t>
      </w:r>
    </w:p>
    <w:p>
      <w:pPr>
        <w:spacing w:before="75" w:after="0"/>
      </w:pPr>
      <w:r>
        <w:rPr/>
        <w:t xml:space="preserve">2、企业运营能力分析</w:t>
      </w:r>
    </w:p>
    <w:p>
      <w:pPr>
        <w:spacing w:before="75" w:after="0"/>
      </w:pPr>
      <w:r>
        <w:rPr/>
        <w:t xml:space="preserve">3、企业盈利能力分析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/>
        <w:t xml:space="preserve">第五节 上海达能全麦饼干食品有限公司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二、企业产品服务分析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1、企业偿债能力分析</w:t>
      </w:r>
    </w:p>
    <w:p>
      <w:pPr>
        <w:spacing w:before="75" w:after="0"/>
      </w:pPr>
      <w:r>
        <w:rPr/>
        <w:t xml:space="preserve">2、企业运营能力分析</w:t>
      </w:r>
    </w:p>
    <w:p>
      <w:pPr>
        <w:spacing w:before="75" w:after="0"/>
      </w:pPr>
      <w:r>
        <w:rPr/>
        <w:t xml:space="preserve">3、企业盈利能力分析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/>
        <w:t xml:space="preserve">第六节 开平市嘉士利食品有限公司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二、企业产品服务分析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1、企业偿债能力分析</w:t>
      </w:r>
    </w:p>
    <w:p>
      <w:pPr>
        <w:spacing w:before="75" w:after="0"/>
      </w:pPr>
      <w:r>
        <w:rPr/>
        <w:t xml:space="preserve">2、企业运营能力分析</w:t>
      </w:r>
    </w:p>
    <w:p>
      <w:pPr>
        <w:spacing w:before="75" w:after="0"/>
      </w:pPr>
      <w:r>
        <w:rPr/>
        <w:t xml:space="preserve">3、企业盈利能力分析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/>
        <w:t xml:space="preserve">第七节 湖南旺旺食品有限公司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二、企业产品服务分析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1、企业偿债能力分析</w:t>
      </w:r>
    </w:p>
    <w:p>
      <w:pPr>
        <w:spacing w:before="75" w:after="0"/>
      </w:pPr>
      <w:r>
        <w:rPr/>
        <w:t xml:space="preserve">2、企业运营能力分析</w:t>
      </w:r>
    </w:p>
    <w:p>
      <w:pPr>
        <w:spacing w:before="75" w:after="0"/>
      </w:pPr>
      <w:r>
        <w:rPr/>
        <w:t xml:space="preserve">3、企业盈利能力分析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/>
        <w:t xml:space="preserve">第八节 天津顶园食品有限公司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二、企业产品服务分析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1、企业偿债能力分析</w:t>
      </w:r>
    </w:p>
    <w:p>
      <w:pPr>
        <w:spacing w:before="75" w:after="0"/>
      </w:pPr>
      <w:r>
        <w:rPr/>
        <w:t xml:space="preserve">2、企业运营能力分析</w:t>
      </w:r>
    </w:p>
    <w:p>
      <w:pPr>
        <w:spacing w:before="75" w:after="0"/>
      </w:pPr>
      <w:r>
        <w:rPr/>
        <w:t xml:space="preserve">3、企业盈利能力分析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/>
        <w:t xml:space="preserve">第九节 上海江崎格力高食品有限公司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二、企业产品服务分析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1、企业偿债能力分析</w:t>
      </w:r>
    </w:p>
    <w:p>
      <w:pPr>
        <w:spacing w:before="75" w:after="0"/>
      </w:pPr>
      <w:r>
        <w:rPr/>
        <w:t xml:space="preserve">2、企业运营能力分析</w:t>
      </w:r>
    </w:p>
    <w:p>
      <w:pPr>
        <w:spacing w:before="75" w:after="0"/>
      </w:pPr>
      <w:r>
        <w:rPr/>
        <w:t xml:space="preserve">3、企业盈利能力分析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/>
        <w:t xml:space="preserve">第十节 福建达利食品有限公司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二、企业产品服务分析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1、企业偿债能力分析</w:t>
      </w:r>
    </w:p>
    <w:p>
      <w:pPr>
        <w:spacing w:before="75" w:after="0"/>
      </w:pPr>
      <w:r>
        <w:rPr/>
        <w:t xml:space="preserve">2、企业运营能力分析</w:t>
      </w:r>
    </w:p>
    <w:p>
      <w:pPr>
        <w:spacing w:before="75" w:after="0"/>
      </w:pPr>
      <w:r>
        <w:rPr/>
        <w:t xml:space="preserve">3、企业盈利能力分析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>
          <w:b w:val="1"/>
          <w:bCs w:val="1"/>
        </w:rPr>
        <w:t xml:space="preserve">第十章 中国焙烤食品原料及辅料行业运行态势分析</w:t>
      </w:r>
    </w:p>
    <w:p>
      <w:pPr>
        <w:spacing w:before="75" w:after="0"/>
      </w:pPr>
      <w:r>
        <w:rPr/>
        <w:t xml:space="preserve">第一节 小麦粉(面粉)行业</w:t>
      </w:r>
    </w:p>
    <w:p>
      <w:pPr>
        <w:spacing w:before="75" w:after="0"/>
      </w:pPr>
      <w:r>
        <w:rPr/>
        <w:t xml:space="preserve">一、面粉的种类、性能及全麦饼干食品对面粉的要求</w:t>
      </w:r>
    </w:p>
    <w:p>
      <w:pPr>
        <w:spacing w:before="75" w:after="0"/>
      </w:pPr>
      <w:r>
        <w:rPr/>
        <w:t xml:space="preserve">二、中国面粉行业的发展状况</w:t>
      </w:r>
    </w:p>
    <w:p>
      <w:pPr>
        <w:spacing w:before="75" w:after="0"/>
      </w:pPr>
      <w:r>
        <w:rPr/>
        <w:t xml:space="preserve">三、面粉产量分析</w:t>
      </w:r>
    </w:p>
    <w:p>
      <w:pPr>
        <w:spacing w:before="75" w:after="0"/>
      </w:pPr>
      <w:r>
        <w:rPr/>
        <w:t xml:space="preserve">四、中国面粉行业存在的主要问题</w:t>
      </w:r>
    </w:p>
    <w:p>
      <w:pPr>
        <w:spacing w:before="75" w:after="0"/>
      </w:pPr>
      <w:r>
        <w:rPr/>
        <w:t xml:space="preserve">五、国内面粉行业的发展趋势分析</w:t>
      </w:r>
    </w:p>
    <w:p>
      <w:pPr>
        <w:spacing w:before="75" w:after="0"/>
      </w:pPr>
      <w:r>
        <w:rPr/>
        <w:t xml:space="preserve">第二节 油脂市场</w:t>
      </w:r>
    </w:p>
    <w:p>
      <w:pPr>
        <w:spacing w:before="75" w:after="0"/>
      </w:pPr>
      <w:r>
        <w:rPr/>
        <w:t xml:space="preserve">一、国内油脂市场价格分析</w:t>
      </w:r>
    </w:p>
    <w:p>
      <w:pPr>
        <w:spacing w:before="75" w:after="0"/>
      </w:pPr>
      <w:r>
        <w:rPr/>
        <w:t xml:space="preserve">二、焙烤油脂的定义及分类</w:t>
      </w:r>
    </w:p>
    <w:p>
      <w:pPr>
        <w:spacing w:before="75" w:after="0"/>
      </w:pPr>
      <w:r>
        <w:rPr/>
        <w:t xml:space="preserve">三、功能性油脂在烘焙食品中的应用</w:t>
      </w:r>
    </w:p>
    <w:p>
      <w:pPr>
        <w:spacing w:before="75" w:after="0"/>
      </w:pPr>
      <w:r>
        <w:rPr/>
        <w:t xml:space="preserve">四、焙烤油脂市场发展空间大</w:t>
      </w:r>
    </w:p>
    <w:p>
      <w:pPr>
        <w:spacing w:before="75" w:after="0"/>
      </w:pPr>
      <w:r>
        <w:rPr/>
        <w:t xml:space="preserve">第三节 添加剂行业</w:t>
      </w:r>
    </w:p>
    <w:p>
      <w:pPr>
        <w:spacing w:before="75" w:after="0"/>
      </w:pPr>
      <w:r>
        <w:rPr/>
        <w:t xml:space="preserve">一、中国食品添加剂行业发展回顾</w:t>
      </w:r>
    </w:p>
    <w:p>
      <w:pPr>
        <w:spacing w:before="75" w:after="0"/>
      </w:pPr>
      <w:r>
        <w:rPr/>
        <w:t xml:space="preserve">二、食品添加剂市场发展现状良好</w:t>
      </w:r>
    </w:p>
    <w:p>
      <w:pPr>
        <w:spacing w:before="75" w:after="0"/>
      </w:pPr>
      <w:r>
        <w:rPr/>
        <w:t xml:space="preserve">三、中国食品添加剂行业技术进步迅速</w:t>
      </w:r>
    </w:p>
    <w:p>
      <w:pPr>
        <w:spacing w:before="75" w:after="0"/>
      </w:pPr>
      <w:r>
        <w:rPr/>
        <w:t xml:space="preserve">四、抗氧化剂在烘焙食品中的应用开发现状</w:t>
      </w:r>
    </w:p>
    <w:p>
      <w:pPr>
        <w:spacing w:before="75" w:after="0"/>
      </w:pPr>
      <w:r>
        <w:rPr/>
        <w:t xml:space="preserve">五、鲜酵母成烘焙行业中受欢迎度高的原料</w:t>
      </w:r>
    </w:p>
    <w:p>
      <w:pPr>
        <w:spacing w:before="75" w:after="0"/>
      </w:pPr>
      <w:r>
        <w:rPr/>
        <w:t xml:space="preserve">六、三种代糖配料在焙烤食品中的应用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2026-2031年中国全麦饼干行业发展趋势与前景展望</w:t>
      </w:r>
    </w:p>
    <w:p>
      <w:pPr>
        <w:spacing w:before="75" w:after="0"/>
      </w:pPr>
      <w:r>
        <w:rPr/>
        <w:t xml:space="preserve">第一节 2026-2031年中国全麦饼干行业趋势预测分析</w:t>
      </w:r>
    </w:p>
    <w:p>
      <w:pPr>
        <w:spacing w:before="75" w:after="0"/>
      </w:pPr>
      <w:r>
        <w:rPr/>
        <w:t xml:space="preserve">一、中国食品加工业前景展望</w:t>
      </w:r>
    </w:p>
    <w:p>
      <w:pPr>
        <w:spacing w:before="75" w:after="0"/>
      </w:pPr>
      <w:r>
        <w:rPr/>
        <w:t xml:space="preserve">二、功能营养型“休闲全麦饼干”市场前景分析</w:t>
      </w:r>
    </w:p>
    <w:p>
      <w:pPr>
        <w:spacing w:before="75" w:after="0"/>
      </w:pPr>
      <w:r>
        <w:rPr/>
        <w:t xml:space="preserve">第二节 2026-2031年中国全麦饼干行业发展趋势分析</w:t>
      </w:r>
    </w:p>
    <w:p>
      <w:pPr>
        <w:spacing w:before="75" w:after="0"/>
      </w:pPr>
      <w:r>
        <w:rPr/>
        <w:t xml:space="preserve">一、全麦饼干设备投资预测</w:t>
      </w:r>
    </w:p>
    <w:p>
      <w:pPr>
        <w:spacing w:before="75" w:after="0"/>
      </w:pPr>
      <w:r>
        <w:rPr/>
        <w:t xml:space="preserve">二、全麦饼干二线品牌企业发展思路</w:t>
      </w:r>
    </w:p>
    <w:p>
      <w:pPr>
        <w:spacing w:before="75" w:after="0"/>
      </w:pPr>
      <w:r>
        <w:rPr/>
        <w:t xml:space="preserve">第三节 2026-2031年中国全麦饼干行业市场预测分析</w:t>
      </w:r>
    </w:p>
    <w:p>
      <w:pPr>
        <w:spacing w:before="75" w:after="0"/>
      </w:pPr>
      <w:r>
        <w:rPr/>
        <w:t xml:space="preserve">一、全麦饼干食品产量预测分析</w:t>
      </w:r>
    </w:p>
    <w:p>
      <w:pPr>
        <w:spacing w:before="75" w:after="0"/>
      </w:pPr>
      <w:r>
        <w:rPr/>
        <w:t xml:space="preserve">二、全麦饼干食用市场需求情况预测分析</w:t>
      </w:r>
    </w:p>
    <w:p>
      <w:pPr>
        <w:spacing w:before="75" w:after="0"/>
      </w:pPr>
      <w:r>
        <w:rPr/>
        <w:t xml:space="preserve">三、全麦饼干食品进出口预测分析</w:t>
      </w:r>
    </w:p>
    <w:p>
      <w:pPr>
        <w:spacing w:before="75" w:after="0"/>
      </w:pPr>
      <w:r>
        <w:rPr/>
        <w:t xml:space="preserve">第四节 2026-2031年中国全麦饼干市场盈利预测分析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2026-2031年中国全麦饼干行业前景调研分析</w:t>
      </w:r>
    </w:p>
    <w:p>
      <w:pPr>
        <w:spacing w:before="75" w:after="0"/>
      </w:pPr>
      <w:r>
        <w:rPr/>
        <w:t xml:space="preserve">第一节 2026-2031年中国全麦饼干行业投资机会分析</w:t>
      </w:r>
    </w:p>
    <w:p>
      <w:pPr>
        <w:spacing w:before="75" w:after="0"/>
      </w:pPr>
      <w:r>
        <w:rPr/>
        <w:t xml:space="preserve">一、全麦饼干行业投资吸引力分析</w:t>
      </w:r>
    </w:p>
    <w:p>
      <w:pPr>
        <w:spacing w:before="75" w:after="0"/>
      </w:pPr>
      <w:r>
        <w:rPr/>
        <w:t xml:space="preserve">二、与产业链相关的投资机会分析</w:t>
      </w:r>
    </w:p>
    <w:p>
      <w:pPr>
        <w:spacing w:before="75" w:after="0"/>
      </w:pPr>
      <w:r>
        <w:rPr/>
        <w:t xml:space="preserve">第二节 2026-2031年中国全麦饼干行业投资前景预警</w:t>
      </w:r>
    </w:p>
    <w:p>
      <w:pPr>
        <w:spacing w:before="75" w:after="0"/>
      </w:pPr>
      <w:r>
        <w:rPr/>
        <w:t xml:space="preserve">一、宏观调控政策风险</w:t>
      </w:r>
    </w:p>
    <w:p>
      <w:pPr>
        <w:spacing w:before="75" w:after="0"/>
      </w:pPr>
      <w:r>
        <w:rPr/>
        <w:t xml:space="preserve">二、市场竞争风险</w:t>
      </w:r>
    </w:p>
    <w:p>
      <w:pPr>
        <w:spacing w:before="75" w:after="0"/>
      </w:pPr>
      <w:r>
        <w:rPr/>
        <w:t xml:space="preserve">三、市场运营机制风险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图表：2021-2026年国内生产总值</w:t>
      </w:r>
    </w:p>
    <w:p>
      <w:pPr>
        <w:spacing w:before="75" w:after="0"/>
      </w:pPr>
      <w:r>
        <w:rPr/>
        <w:t xml:space="preserve">图表：2021-2026年居民消费价格涨跌幅度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图表：2021-2026年国家外汇储备</w:t>
      </w:r>
    </w:p>
    <w:p>
      <w:pPr>
        <w:spacing w:before="75" w:after="0"/>
      </w:pPr>
      <w:r>
        <w:rPr/>
        <w:t xml:space="preserve">图表：2021-2026年财政收入</w:t>
      </w:r>
    </w:p>
    <w:p>
      <w:pPr>
        <w:spacing w:before="75" w:after="0"/>
      </w:pPr>
      <w:r>
        <w:rPr/>
        <w:t xml:space="preserve">图表：2021-2026年全社会固定资产投资</w:t>
      </w:r>
    </w:p>
    <w:p>
      <w:pPr>
        <w:spacing w:before="75" w:after="0"/>
      </w:pPr>
      <w:r>
        <w:rPr/>
        <w:t xml:space="preserve">图表：2021-2026年分行业城镇固定资产投资及其增长速度</w:t>
      </w:r>
    </w:p>
    <w:p>
      <w:pPr>
        <w:spacing w:before="75" w:after="0"/>
      </w:pPr>
      <w:r>
        <w:rPr/>
        <w:t xml:space="preserve">图表：2021-2026年固定资产投资新增主要生产能力</w:t>
      </w:r>
    </w:p>
    <w:p>
      <w:pPr>
        <w:spacing w:before="75" w:after="0"/>
      </w:pPr>
      <w:r>
        <w:rPr/>
        <w:t xml:space="preserve">图表：2021-2026年中国全麦饼干制造行业企业数量及增长率分析</w:t>
      </w:r>
    </w:p>
    <w:p>
      <w:pPr>
        <w:spacing w:before="75" w:after="0"/>
      </w:pPr>
      <w:r>
        <w:rPr/>
        <w:t xml:space="preserve">图表：2021-2026年中国全麦饼干制造行业亏损企业数量及增长率分析</w:t>
      </w:r>
    </w:p>
    <w:p>
      <w:pPr>
        <w:spacing w:before="75" w:after="0"/>
      </w:pPr>
      <w:r>
        <w:rPr/>
        <w:t xml:space="preserve">图表：2021-2026年中国全麦饼干制造行业从业人数及同比增长分析</w:t>
      </w:r>
    </w:p>
    <w:p>
      <w:pPr>
        <w:spacing w:before="75" w:after="0"/>
      </w:pPr>
      <w:r>
        <w:rPr/>
        <w:t xml:space="preserve">图表：2021-2026年中国全麦饼干制造企业总资产分析</w:t>
      </w:r>
    </w:p>
    <w:p>
      <w:pPr>
        <w:spacing w:before="75" w:after="0"/>
      </w:pPr>
      <w:r>
        <w:rPr/>
        <w:t xml:space="preserve">图表：2021-2026年中国全麦饼干制造行业不同类型企业数量</w:t>
      </w:r>
    </w:p>
    <w:p>
      <w:pPr>
        <w:spacing w:before="75" w:after="0"/>
      </w:pPr>
      <w:r>
        <w:rPr/>
        <w:t xml:space="preserve">图表：2021-2026年中国全麦饼干制造行业不同所有制企业数量</w:t>
      </w:r>
    </w:p>
    <w:p>
      <w:pPr>
        <w:spacing w:before="75" w:after="0"/>
      </w:pPr>
      <w:r>
        <w:rPr/>
        <w:t xml:space="preserve">图表：2021-2026年中国全麦饼干制造行业不同类型销售收入</w:t>
      </w:r>
    </w:p>
    <w:p>
      <w:pPr>
        <w:spacing w:before="75" w:after="0"/>
      </w:pPr>
      <w:r>
        <w:rPr/>
        <w:t xml:space="preserve">图表：2021-2026年中国全麦饼干制造行业不同所有制销售收入</w:t>
      </w:r>
    </w:p>
    <w:p>
      <w:pPr>
        <w:spacing w:before="75" w:after="0"/>
      </w:pPr>
      <w:r>
        <w:rPr/>
        <w:t xml:space="preserve">图表：2021-2026年中国全麦饼干制造产成品及增长分析</w:t>
      </w:r>
    </w:p>
    <w:p>
      <w:pPr>
        <w:spacing w:before="75" w:after="0"/>
      </w:pPr>
      <w:r>
        <w:rPr/>
        <w:t xml:space="preserve">图表：2021-2026年中国全麦饼干制造工业销售产值分析</w:t>
      </w:r>
    </w:p>
    <w:p>
      <w:pPr>
        <w:spacing w:before="75" w:after="0"/>
      </w:pPr>
      <w:r>
        <w:rPr/>
        <w:t xml:space="preserve">图表：2021-2026年中国全麦饼干制造出口交货值分析</w:t>
      </w:r>
    </w:p>
    <w:p>
      <w:pPr>
        <w:spacing w:before="75" w:after="0"/>
      </w:pPr>
      <w:r>
        <w:rPr/>
        <w:t xml:space="preserve">图表：2021-2026年中国全麦饼干制造行业销售成本分析</w:t>
      </w:r>
    </w:p>
    <w:p>
      <w:pPr>
        <w:spacing w:before="75" w:after="0"/>
      </w:pPr>
      <w:r>
        <w:rPr/>
        <w:t xml:space="preserve">图表：2021-2026年中国全麦饼干制造行业费用分析</w:t>
      </w:r>
    </w:p>
    <w:p>
      <w:pPr>
        <w:spacing w:before="75" w:after="0"/>
      </w:pPr>
      <w:r>
        <w:rPr/>
        <w:t xml:space="preserve">图表：2021-2026年中国全麦饼干制造行业主要盈利指标分析</w:t>
      </w:r>
    </w:p>
    <w:p>
      <w:pPr>
        <w:spacing w:before="75" w:after="0"/>
      </w:pPr>
      <w:r>
        <w:rPr/>
        <w:t xml:space="preserve">图表：2021-2026年中国全麦饼干制造行业主要盈利能力指标分析</w:t>
      </w:r>
    </w:p>
    <w:p>
      <w:pPr>
        <w:spacing w:before="75" w:after="0"/>
      </w:pPr>
      <w:r>
        <w:rPr/>
        <w:t xml:space="preserve">图表：2021-2026年全国全麦饼干产量分析</w:t>
      </w:r>
    </w:p>
    <w:p>
      <w:pPr>
        <w:spacing w:before="75" w:after="0"/>
      </w:pPr>
      <w:r>
        <w:rPr/>
        <w:t xml:space="preserve">图表：2021-2026年全国及主要省份全麦饼干产量分析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本文地址：https://www.51baogao.cn/bg/20190228/109143.shtml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228/1091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2026-2031年中国全麦饼干行业市场深度调研及发展趋势预测研究报告</dc:title>
  <dc:description>2026-2031年中国全麦饼干行业市场深度调研及发展趋势预测研究报告</dc:description>
  <dc:subject>2026-2031年中国全麦饼干行业市场深度调研及发展趋势预测研究报告</dc:subject>
  <cp:keywords>研究报告</cp:keywords>
  <cp:category>研究报告</cp:category>
  <cp:lastModifiedBy>北京中道泰和信息咨询有限公司</cp:lastModifiedBy>
  <dcterms:created xsi:type="dcterms:W3CDTF">2026-03-29T13:03:02+08:00</dcterms:created>
  <dcterms:modified xsi:type="dcterms:W3CDTF">2026-03-29T13:03:02+08:00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