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2024-2029年中国水性木器漆行业投资分析及未来发展趋势预测报告</w:t>
      </w:r>
    </w:p>
    <w:p>
      <w:pPr>
        <w:spacing w:after="150"/>
      </w:pPr>
      <w:r>
        <w:rPr>
          <w:b w:val="1"/>
          <w:bCs w:val="1"/>
        </w:rPr>
        <w:t xml:space="preserve">报告简介</w:t>
      </w:r>
    </w:p>
    <w:p>
      <w:pPr>
        <w:spacing w:after="150"/>
      </w:pPr>
      <w:r>
        <w:rPr/>
        <w:t xml:space="preserve">水性漆以水作溶剂，节省大量资源;消除了施工时火灾危险性;降低了对大气污染;仅采用少量低毒性醇醚类有机溶剂，改善了作业环境条件。一般的水性涂料有机溶剂(占涂料)在15%～15%之间，而阴极电泳涂料已降至1.2%以下，对降低污染节省资源效果显著。水性涂料在湿表面和潮湿环境中可以直接涂覆施工;对材质表面适应性好，涂层附着力强。涂装工具可用水清洗，大大减少清洗溶剂的消耗，并有效减少对施工人员的伤害。</w:t>
      </w:r>
    </w:p>
    <w:p>
      <w:pPr>
        <w:spacing w:after="150"/>
      </w:pPr>
      <w:r>
        <w:rPr/>
        <w:t xml:space="preserve">随着环保政策的施压，消费者环保意识的不断提升;尤其全国各地省市出台了VOC排放限量标准，鼓励使用非溶剂型涂料，给水性漆等环保涂料的发展带来了机遇。虽然传统涂料依然占据着较大的市场份额，但是水性漆是绿色产业，是漆类未来发展的方向，国内本土的水性漆龙头企业正在崛起。中国家具出口量全球第一，其中用溶剂型木器涂料进行喷涂的家具，产品出口，污染留在国内，VOC排放到大气中引起光化学反应从而形成低空臭氧破坏大气环境，VOC和悬浮颗粒形成二次气溶胶，使得灰霾天气增多，危害人们身体健康。另外，家具涂装工人长期接触tdI、甲醛等有害物质，危害工人身体健康，消费者购买油漆产品还存在潜在危害。</w:t>
      </w:r>
    </w:p>
    <w:p>
      <w:pPr>
        <w:spacing w:after="150"/>
      </w:pPr>
      <w:r>
        <w:rPr/>
        <w:t xml:space="preserve">伴随环保压力的增大，年底前涂料、沥青防水卷材、砖瓦、石灰、石材、家具、印染等12个行业的300家污染企业全部离京。目前看，污染企业离京的时间，只会提前，不会延后。留在五环以内的涂料企业，只能生产水性漆等符合相关严苛标准的环保涂料。</w:t>
      </w:r>
    </w:p>
    <w:p>
      <w:pPr>
        <w:spacing w:after="150"/>
      </w:pPr>
      <w:r>
        <w:rPr/>
        <w:t xml:space="preserve">随着工业漆的发展，油漆的用途越来越广泛，涂料用量也在不断增加。水性漆未来的发展方向还是很有前景的。水性漆在世界范围内受到重视，在一些发达国家水性漆的普及已经达到75%以上，如德国的大众、宝马等汽车都已经在采用水性漆。在我国，水性漆的发展还没有那么快速，仅仅使用在建筑墙面上，但是市场的需求量还是在迅速增长，丝毫没有受到影响。就目前而言，大家都在倡导环保，绿色生活，所以对健康的要求也越来越高，所以很多企业抓住这一机遇大力开发环保产品，而水性漆正好具备这一优点，是以水为溶剂，降低了对大气的污染，也大大的节省了自然资源。因此国人又把水性漆市场作为主导部分，水性漆的发展与运用带动了整个涂料行业的发展，可谓前景一片光明。</w:t>
      </w:r>
    </w:p>
    <w:p>
      <w:pPr>
        <w:spacing w:after="150"/>
      </w:pPr>
      <w:r>
        <w:rPr/>
        <w:t xml:space="preserve">水性木器漆研究报告对水性木器漆行业研究的内容和方法进行全面的阐述和论证，对研究过程中所获取的水性木器漆资料进行全面系统的整理和分析，通过图表、统计结果及文献资料，或以纵向的发展过程，或横向类别分析提出论点、分析论据，进行论证。水性木器漆报告绝对如实地反映客观情况，叙述、说明、推断、引用均恰如其分。文字、用词应力求准确。研究报告的文字也简单、明了、通顺、流畅，既明白如话，又把研究的效果准确地、科学地表达出来。水性木器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性木器漆行业的发展状况进行了深入透彻地分析，对我国行业市场情况、技术现状、供需形势作了详尽研究，重点分析了国内外重点企业、行业发展趋势以及行业投资情况，报告还对水性木器漆下游行业的发展进行了探讨，是水性木器漆及相关企业、投资部门、研究机构准确了解目前中国市场发展动态，把握水性木器漆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水性木器漆行业概述</w:t>
      </w:r>
    </w:p>
    <w:p>
      <w:pPr>
        <w:spacing w:after="150"/>
      </w:pPr>
      <w:r>
        <w:rPr/>
        <w:t xml:space="preserve">第一节 水性木器漆行业相关知识</w:t>
      </w:r>
    </w:p>
    <w:p>
      <w:pPr>
        <w:spacing w:after="150"/>
      </w:pPr>
      <w:r>
        <w:rPr/>
        <w:t xml:space="preserve">一、水性木器漆行业定义</w:t>
      </w:r>
    </w:p>
    <w:p>
      <w:pPr>
        <w:spacing w:after="150"/>
      </w:pPr>
      <w:r>
        <w:rPr/>
        <w:t xml:space="preserve">二、水性木器漆行业分类情况</w:t>
      </w:r>
    </w:p>
    <w:p>
      <w:pPr>
        <w:spacing w:after="150"/>
      </w:pPr>
      <w:r>
        <w:rPr/>
        <w:t xml:space="preserve">三、水性木器漆市场特点分析</w:t>
      </w:r>
    </w:p>
    <w:p>
      <w:pPr>
        <w:spacing w:after="150"/>
      </w:pPr>
      <w:r>
        <w:rPr/>
        <w:t xml:space="preserve">第二节 水性木器漆行业发展成熟度分析</w:t>
      </w:r>
    </w:p>
    <w:p>
      <w:pPr>
        <w:spacing w:after="150"/>
      </w:pPr>
      <w:r>
        <w:rPr/>
        <w:t xml:space="preserve">一、产业链结构分析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t xml:space="preserve">第三节 水性木器漆行业市场特征分析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t xml:space="preserve">第四节 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水性木器漆行业投资环境分析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二、2019-2023年我国宏观经济形势分析</w:t>
      </w:r>
    </w:p>
    <w:p>
      <w:pPr>
        <w:spacing w:after="150"/>
      </w:pPr>
      <w:r>
        <w:rPr/>
        <w:t xml:space="preserve">三、2024-2029年投资趋势及其影响预测</w:t>
      </w:r>
    </w:p>
    <w:p>
      <w:pPr>
        <w:spacing w:after="150"/>
      </w:pPr>
      <w:r>
        <w:rPr/>
        <w:t xml:space="preserve">四、2019-2023年全球经济总体运行概况</w:t>
      </w:r>
    </w:p>
    <w:p>
      <w:pPr>
        <w:spacing w:after="150"/>
      </w:pPr>
      <w:r>
        <w:rPr/>
        <w:t xml:space="preserve">第二节 政策法规环境分析</w:t>
      </w:r>
    </w:p>
    <w:p>
      <w:pPr>
        <w:spacing w:after="150"/>
      </w:pPr>
      <w:r>
        <w:rPr/>
        <w:t xml:space="preserve">一、2019-2023年水性木器漆行业政策环境分析</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四、中国城镇化率</w:t>
      </w:r>
    </w:p>
    <w:p>
      <w:pPr>
        <w:spacing w:after="150"/>
      </w:pPr>
      <w:r>
        <w:rPr/>
        <w:t xml:space="preserve">五、2019-2023年社会环境发展分析</w:t>
      </w:r>
    </w:p>
    <w:p>
      <w:pPr>
        <w:spacing w:after="150"/>
      </w:pPr>
      <w:r>
        <w:rPr/>
        <w:t xml:space="preserve">六、2019-2023年社会环境对行业的影响分析</w:t>
      </w:r>
    </w:p>
    <w:p>
      <w:pPr>
        <w:spacing w:after="150"/>
      </w:pPr>
      <w:r>
        <w:rPr/>
        <w:t xml:space="preserve">第四节 技术发展环境分析</w:t>
      </w:r>
    </w:p>
    <w:p>
      <w:pPr>
        <w:spacing w:after="150"/>
      </w:pPr>
      <w:r>
        <w:rPr/>
        <w:t xml:space="preserve">一、国内水性木器漆行业技术现状</w:t>
      </w:r>
    </w:p>
    <w:p>
      <w:pPr>
        <w:spacing w:after="150"/>
      </w:pPr>
      <w:r>
        <w:rPr/>
        <w:t xml:space="preserve">二、2019-2023年水性木器漆行业技术发展分析</w:t>
      </w:r>
    </w:p>
    <w:p>
      <w:pPr>
        <w:spacing w:after="150"/>
      </w:pPr>
      <w:r>
        <w:rPr/>
        <w:t xml:space="preserve">三、2024-2029年水性木器漆行业技术发展趋势分析</w:t>
      </w:r>
    </w:p>
    <w:p>
      <w:pPr>
        <w:spacing w:after="150"/>
      </w:pPr>
      <w:r>
        <w:rPr>
          <w:b w:val="1"/>
          <w:bCs w:val="1"/>
        </w:rPr>
        <w:t xml:space="preserve">第三章 全球水性木器漆行业发展分析</w:t>
      </w:r>
    </w:p>
    <w:p>
      <w:pPr>
        <w:spacing w:after="150"/>
      </w:pPr>
      <w:r>
        <w:rPr/>
        <w:t xml:space="preserve">第一节 全球水性木器漆行业发展分析</w:t>
      </w:r>
    </w:p>
    <w:p>
      <w:pPr>
        <w:spacing w:after="150"/>
      </w:pPr>
      <w:r>
        <w:rPr/>
        <w:t xml:space="preserve">一、全球水性木器漆行业发展历程</w:t>
      </w:r>
    </w:p>
    <w:p>
      <w:pPr>
        <w:spacing w:after="150"/>
      </w:pPr>
      <w:r>
        <w:rPr/>
        <w:t xml:space="preserve">二、全球水性木器漆行业发展现状</w:t>
      </w:r>
    </w:p>
    <w:p>
      <w:pPr>
        <w:spacing w:after="150"/>
      </w:pPr>
      <w:r>
        <w:rPr/>
        <w:t xml:space="preserve">三、全球水性木器漆行业发展预测</w:t>
      </w:r>
    </w:p>
    <w:p>
      <w:pPr>
        <w:spacing w:after="150"/>
      </w:pPr>
      <w:r>
        <w:rPr/>
        <w:t xml:space="preserve">第二节 2019-2023年全球水性木器漆市场分析</w:t>
      </w:r>
    </w:p>
    <w:p>
      <w:pPr>
        <w:spacing w:after="150"/>
      </w:pPr>
      <w:r>
        <w:rPr/>
        <w:t xml:space="preserve">一、2019-2023年全球水性木器漆市场回顾</w:t>
      </w:r>
    </w:p>
    <w:p>
      <w:pPr>
        <w:spacing w:after="150"/>
      </w:pPr>
      <w:r>
        <w:rPr/>
        <w:t xml:space="preserve">二、2019-2023年全球水性木器漆需求分析</w:t>
      </w:r>
    </w:p>
    <w:p>
      <w:pPr>
        <w:spacing w:after="150"/>
      </w:pPr>
      <w:r>
        <w:rPr/>
        <w:t xml:space="preserve">三、2019-2023年全球水性木器漆产销分析</w:t>
      </w:r>
    </w:p>
    <w:p>
      <w:pPr>
        <w:spacing w:after="150"/>
      </w:pPr>
      <w:r>
        <w:rPr/>
        <w:t xml:space="preserve">四、2019-2023年全球水性木器漆市场环境</w:t>
      </w:r>
    </w:p>
    <w:p>
      <w:pPr>
        <w:spacing w:after="150"/>
      </w:pPr>
      <w:r>
        <w:rPr/>
        <w:t xml:space="preserve">第三节 2019-2023年主要国家地区水性木器漆市场分析</w:t>
      </w:r>
    </w:p>
    <w:p>
      <w:pPr>
        <w:spacing w:after="150"/>
      </w:pPr>
      <w:r>
        <w:rPr/>
        <w:t xml:space="preserve">一、2019-2023年美国水性木器漆市场分析</w:t>
      </w:r>
    </w:p>
    <w:p>
      <w:pPr>
        <w:spacing w:after="150"/>
      </w:pPr>
      <w:r>
        <w:rPr/>
        <w:t xml:space="preserve">二、2019-2023年欧洲水性木器漆市场分析</w:t>
      </w:r>
    </w:p>
    <w:p>
      <w:pPr>
        <w:spacing w:after="150"/>
      </w:pPr>
      <w:r>
        <w:rPr/>
        <w:t xml:space="preserve">三、2019-2023年日本水性木器漆市场分析</w:t>
      </w:r>
    </w:p>
    <w:p>
      <w:pPr>
        <w:spacing w:after="150"/>
      </w:pPr>
      <w:r>
        <w:rPr/>
        <w:t xml:space="preserve">四、2019-2023年韩国水性木器漆市场分析</w:t>
      </w:r>
    </w:p>
    <w:p>
      <w:pPr>
        <w:spacing w:after="150"/>
      </w:pPr>
      <w:r>
        <w:rPr/>
        <w:t xml:space="preserve">五、2019-2023年其他国家水性木器漆市场</w:t>
      </w:r>
    </w:p>
    <w:p>
      <w:pPr>
        <w:spacing w:after="150"/>
      </w:pPr>
      <w:r>
        <w:rPr>
          <w:b w:val="1"/>
          <w:bCs w:val="1"/>
        </w:rPr>
        <w:t xml:space="preserve">第二部分 行业运行现状</w:t>
      </w:r>
    </w:p>
    <w:p>
      <w:pPr>
        <w:spacing w:after="150"/>
      </w:pPr>
      <w:r>
        <w:rPr>
          <w:b w:val="1"/>
          <w:bCs w:val="1"/>
        </w:rPr>
        <w:t xml:space="preserve">第四章 我国水性木器漆行业发展现状</w:t>
      </w:r>
    </w:p>
    <w:p>
      <w:pPr>
        <w:spacing w:after="150"/>
      </w:pPr>
      <w:r>
        <w:rPr/>
        <w:t xml:space="preserve">第一节 我国水性木器漆行业发展现状</w:t>
      </w:r>
    </w:p>
    <w:p>
      <w:pPr>
        <w:spacing w:after="150"/>
      </w:pPr>
      <w:r>
        <w:rPr/>
        <w:t xml:space="preserve">一、我国水性木器漆行业发展历程</w:t>
      </w:r>
    </w:p>
    <w:p>
      <w:pPr>
        <w:spacing w:after="150"/>
      </w:pPr>
      <w:r>
        <w:rPr/>
        <w:t xml:space="preserve">二、我国水性木器漆行业发展现状</w:t>
      </w:r>
    </w:p>
    <w:p>
      <w:pPr>
        <w:spacing w:after="150"/>
      </w:pPr>
      <w:r>
        <w:rPr/>
        <w:t xml:space="preserve">三、我国水性木器漆行业发展预测</w:t>
      </w:r>
    </w:p>
    <w:p>
      <w:pPr>
        <w:spacing w:after="150"/>
      </w:pPr>
      <w:r>
        <w:rPr/>
        <w:t xml:space="preserve">第二节 2019-2023年全国水性木器漆市场分析</w:t>
      </w:r>
    </w:p>
    <w:p>
      <w:pPr>
        <w:spacing w:after="150"/>
      </w:pPr>
      <w:r>
        <w:rPr/>
        <w:t xml:space="preserve">一、2019-2023年全国水性木器漆市场规模分析</w:t>
      </w:r>
    </w:p>
    <w:p>
      <w:pPr>
        <w:spacing w:after="150"/>
      </w:pPr>
      <w:r>
        <w:rPr/>
        <w:t xml:space="preserve">二、2019-2023年全国水性木器漆市场变化趋势</w:t>
      </w:r>
    </w:p>
    <w:p>
      <w:pPr>
        <w:spacing w:after="150"/>
      </w:pPr>
      <w:r>
        <w:rPr/>
        <w:t xml:space="preserve">第三节 2019-2023年水性木器漆市场需求分析</w:t>
      </w:r>
    </w:p>
    <w:p>
      <w:pPr>
        <w:spacing w:after="150"/>
      </w:pPr>
      <w:r>
        <w:rPr/>
        <w:t xml:space="preserve">一、2019-2023年水性木器漆市场销量分析</w:t>
      </w:r>
    </w:p>
    <w:p>
      <w:pPr>
        <w:spacing w:after="150"/>
      </w:pPr>
      <w:r>
        <w:rPr/>
        <w:t xml:space="preserve">二、2024-2029年水性木器漆市场销量预测</w:t>
      </w:r>
    </w:p>
    <w:p>
      <w:pPr>
        <w:spacing w:after="150"/>
      </w:pPr>
      <w:r>
        <w:rPr/>
        <w:t xml:space="preserve">第四节 对中国水性木器漆市场的分析及思考</w:t>
      </w:r>
    </w:p>
    <w:p>
      <w:pPr>
        <w:spacing w:after="150"/>
      </w:pPr>
      <w:r>
        <w:rPr/>
        <w:t xml:space="preserve">一、水性木器漆市场分析</w:t>
      </w:r>
    </w:p>
    <w:p>
      <w:pPr>
        <w:spacing w:after="150"/>
      </w:pPr>
      <w:r>
        <w:rPr/>
        <w:t xml:space="preserve">二、水性木器漆市场变化的方向</w:t>
      </w:r>
    </w:p>
    <w:p>
      <w:pPr>
        <w:spacing w:after="150"/>
      </w:pPr>
      <w:r>
        <w:rPr/>
        <w:t xml:space="preserve">三、中国水性木器漆产业发展的新思路</w:t>
      </w:r>
    </w:p>
    <w:p>
      <w:pPr>
        <w:spacing w:after="150"/>
      </w:pPr>
      <w:r>
        <w:rPr/>
        <w:t xml:space="preserve">四、对中国水性木器漆产业发展的思考</w:t>
      </w:r>
    </w:p>
    <w:p>
      <w:pPr>
        <w:spacing w:after="150"/>
      </w:pPr>
      <w:r>
        <w:rPr>
          <w:b w:val="1"/>
          <w:bCs w:val="1"/>
        </w:rPr>
        <w:t xml:space="preserve">第五章 水性木器漆行业经济运行分析</w:t>
      </w:r>
    </w:p>
    <w:p>
      <w:pPr>
        <w:spacing w:after="150"/>
      </w:pPr>
      <w:r>
        <w:rPr/>
        <w:t xml:space="preserve">第一节 2019-2023年中国水性木器漆产业工业总产值分析</w:t>
      </w:r>
    </w:p>
    <w:p>
      <w:pPr>
        <w:spacing w:after="150"/>
      </w:pPr>
      <w:r>
        <w:rPr/>
        <w:t xml:space="preserve">一、2019-2023年中国水性木器漆产业工业总产值分析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2019-2023年中国水性木器漆产业市场销售收入分析</w:t>
      </w:r>
    </w:p>
    <w:p>
      <w:pPr>
        <w:spacing w:after="150"/>
      </w:pPr>
      <w:r>
        <w:rPr/>
        <w:t xml:space="preserve">一、2019-2023年中国水性木器漆产业市场总销售收入分析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2019-2023年中国水性木器漆产业产品成本费用分析</w:t>
      </w:r>
    </w:p>
    <w:p>
      <w:pPr>
        <w:spacing w:after="150"/>
      </w:pPr>
      <w:r>
        <w:rPr/>
        <w:t xml:space="preserve">一、2019-2023年中国水性木器漆产业成本费用总额分析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2019-2023年中国水性木器漆产业利润总额分析</w:t>
      </w:r>
    </w:p>
    <w:p>
      <w:pPr>
        <w:spacing w:after="150"/>
      </w:pPr>
      <w:r>
        <w:rPr/>
        <w:t xml:space="preserve">一、2019-2023年中国水性木器漆产业利润总额分析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b w:val="1"/>
          <w:bCs w:val="1"/>
        </w:rPr>
        <w:t xml:space="preserve">第六章 我国水性木器漆行业进出口分析</w:t>
      </w:r>
    </w:p>
    <w:p>
      <w:pPr>
        <w:spacing w:after="150"/>
      </w:pPr>
      <w:r>
        <w:rPr/>
        <w:t xml:space="preserve">第一节 我国水性木器漆行业进口分析</w:t>
      </w:r>
    </w:p>
    <w:p>
      <w:pPr>
        <w:spacing w:after="150"/>
      </w:pPr>
      <w:r>
        <w:rPr/>
        <w:t xml:space="preserve">一、水性木器漆行业进口行业贸易的特点和现状</w:t>
      </w:r>
    </w:p>
    <w:p>
      <w:pPr>
        <w:spacing w:after="150"/>
      </w:pPr>
      <w:r>
        <w:rPr/>
        <w:t xml:space="preserve">二、水性木器漆行业主要进口市场分析</w:t>
      </w:r>
    </w:p>
    <w:p>
      <w:pPr>
        <w:spacing w:after="150"/>
      </w:pPr>
      <w:r>
        <w:rPr/>
        <w:t xml:space="preserve">第二节 我国女性保健内行业衣出口分析</w:t>
      </w:r>
    </w:p>
    <w:p>
      <w:pPr>
        <w:spacing w:after="150"/>
      </w:pPr>
      <w:r>
        <w:rPr/>
        <w:t xml:space="preserve">一、水性木器漆行业出口贸易的特点和现状</w:t>
      </w:r>
    </w:p>
    <w:p>
      <w:pPr>
        <w:spacing w:after="150"/>
      </w:pPr>
      <w:r>
        <w:rPr/>
        <w:t xml:space="preserve">二、水性木器漆行业主要出口市场分析</w:t>
      </w:r>
    </w:p>
    <w:p>
      <w:pPr>
        <w:spacing w:after="150"/>
      </w:pPr>
      <w:r>
        <w:rPr/>
        <w:t xml:space="preserve">第三节 2024-2029年我国水性木器漆行业进出口预测</w:t>
      </w:r>
    </w:p>
    <w:p>
      <w:pPr>
        <w:spacing w:after="150"/>
      </w:pPr>
      <w:r>
        <w:rPr>
          <w:b w:val="1"/>
          <w:bCs w:val="1"/>
        </w:rPr>
        <w:t xml:space="preserve">第七章 水性木器漆价格走势及影响因素分析</w:t>
      </w:r>
    </w:p>
    <w:p>
      <w:pPr>
        <w:spacing w:after="150"/>
      </w:pPr>
      <w:r>
        <w:rPr/>
        <w:t xml:space="preserve">第一节 2019-2023年水性木器漆行业价格回顾</w:t>
      </w:r>
    </w:p>
    <w:p>
      <w:pPr>
        <w:spacing w:after="150"/>
      </w:pPr>
      <w:r>
        <w:rPr/>
        <w:t xml:space="preserve">第二节 水性木器漆行业当前市场价格及评述</w:t>
      </w:r>
    </w:p>
    <w:p>
      <w:pPr>
        <w:spacing w:after="150"/>
      </w:pPr>
      <w:r>
        <w:rPr/>
        <w:t xml:space="preserve">第三节 水性木器漆价格影响因素分析</w:t>
      </w:r>
    </w:p>
    <w:p>
      <w:pPr>
        <w:spacing w:after="150"/>
      </w:pPr>
      <w:r>
        <w:rPr/>
        <w:t xml:space="preserve">第四节 2024-2029年水性木器漆行业未来价格走势预测</w:t>
      </w:r>
    </w:p>
    <w:p>
      <w:pPr>
        <w:spacing w:after="150"/>
      </w:pPr>
      <w:r>
        <w:rPr>
          <w:b w:val="1"/>
          <w:bCs w:val="1"/>
        </w:rPr>
        <w:t xml:space="preserve">第八章 水性木器漆行业上下游行业分析</w:t>
      </w:r>
    </w:p>
    <w:p>
      <w:pPr>
        <w:spacing w:after="150"/>
      </w:pPr>
      <w:r>
        <w:rPr/>
        <w:t xml:space="preserve">第一节 水性木器漆行业上游行业分析</w:t>
      </w:r>
    </w:p>
    <w:p>
      <w:pPr>
        <w:spacing w:after="150"/>
      </w:pPr>
      <w:r>
        <w:rPr/>
        <w:t xml:space="preserve">一、主要原材料介绍</w:t>
      </w:r>
    </w:p>
    <w:p>
      <w:pPr>
        <w:spacing w:after="150"/>
      </w:pPr>
      <w:r>
        <w:rPr/>
        <w:t xml:space="preserve">二、重点上游行业发展现状</w:t>
      </w:r>
    </w:p>
    <w:p>
      <w:pPr>
        <w:spacing w:after="150"/>
      </w:pPr>
      <w:r>
        <w:rPr/>
        <w:t xml:space="preserve">三、重点上游行业发展趋势预测</w:t>
      </w:r>
    </w:p>
    <w:p>
      <w:pPr>
        <w:spacing w:after="150"/>
      </w:pPr>
      <w:r>
        <w:rPr/>
        <w:t xml:space="preserve">四、行业新动态及其对水性木器漆行业的影响</w:t>
      </w:r>
    </w:p>
    <w:p>
      <w:pPr>
        <w:spacing w:after="150"/>
      </w:pPr>
      <w:r>
        <w:rPr/>
        <w:t xml:space="preserve">五、行业竞争状况及其对水性木器漆行业的意义</w:t>
      </w:r>
    </w:p>
    <w:p>
      <w:pPr>
        <w:spacing w:after="150"/>
      </w:pPr>
      <w:r>
        <w:rPr/>
        <w:t xml:space="preserve">第二节 水性木器漆行业下游行业分析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五、行业新动态及其对水性木器漆行业的影响</w:t>
      </w:r>
    </w:p>
    <w:p>
      <w:pPr>
        <w:spacing w:after="150"/>
      </w:pPr>
      <w:r>
        <w:rPr/>
        <w:t xml:space="preserve">六、行业竞争状况及其对水性木器漆行业的意义</w:t>
      </w:r>
    </w:p>
    <w:p>
      <w:pPr>
        <w:spacing w:after="150"/>
      </w:pPr>
      <w:r>
        <w:rPr>
          <w:b w:val="1"/>
          <w:bCs w:val="1"/>
        </w:rPr>
        <w:t xml:space="preserve">第三部分 行业竞争格局</w:t>
      </w:r>
    </w:p>
    <w:p>
      <w:pPr>
        <w:spacing w:after="150"/>
      </w:pPr>
      <w:r>
        <w:rPr>
          <w:b w:val="1"/>
          <w:bCs w:val="1"/>
        </w:rPr>
        <w:t xml:space="preserve">第九章 2019-2023年水性木器漆行业区域市场分析</w:t>
      </w:r>
    </w:p>
    <w:p>
      <w:pPr>
        <w:spacing w:after="150"/>
      </w:pPr>
      <w:r>
        <w:rPr/>
        <w:t xml:space="preserve">第一节 2019-2023年中国水性木器漆市场分析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五、2024-2029年行业发展趋势分析</w:t>
      </w:r>
    </w:p>
    <w:p>
      <w:pPr>
        <w:spacing w:after="150"/>
      </w:pPr>
      <w:r>
        <w:rPr/>
        <w:t xml:space="preserve">六、2024-2029年行业市场规模预测</w:t>
      </w:r>
    </w:p>
    <w:p>
      <w:pPr>
        <w:spacing w:after="150"/>
      </w:pPr>
      <w:r>
        <w:rPr/>
        <w:t xml:space="preserve">第二节 2019-2023年华东地区水性木器漆市场分析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五、2024-2029年行业发展趋势分析</w:t>
      </w:r>
    </w:p>
    <w:p>
      <w:pPr>
        <w:spacing w:after="150"/>
      </w:pPr>
      <w:r>
        <w:rPr/>
        <w:t xml:space="preserve">六、2024-2029年行业市场规模预测</w:t>
      </w:r>
    </w:p>
    <w:p>
      <w:pPr>
        <w:spacing w:after="150"/>
      </w:pPr>
      <w:r>
        <w:rPr/>
        <w:t xml:space="preserve">第三节 2019-2023年华北地区水性木器漆市场分析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五、2024-2029年行业发展趋势分析</w:t>
      </w:r>
    </w:p>
    <w:p>
      <w:pPr>
        <w:spacing w:after="150"/>
      </w:pPr>
      <w:r>
        <w:rPr/>
        <w:t xml:space="preserve">六、2024-2029年行业市场规模预测</w:t>
      </w:r>
    </w:p>
    <w:p>
      <w:pPr>
        <w:spacing w:after="150"/>
      </w:pPr>
      <w:r>
        <w:rPr/>
        <w:t xml:space="preserve">第四节 2019-2023年华中地区水性木器漆市场分析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五、2024-2029年行业发展趋势分析</w:t>
      </w:r>
    </w:p>
    <w:p>
      <w:pPr>
        <w:spacing w:after="150"/>
      </w:pPr>
      <w:r>
        <w:rPr/>
        <w:t xml:space="preserve">六、2024-2029年行业市场规模预测</w:t>
      </w:r>
    </w:p>
    <w:p>
      <w:pPr>
        <w:spacing w:after="150"/>
      </w:pPr>
      <w:r>
        <w:rPr/>
        <w:t xml:space="preserve">第五节 2019-2023年华南地区水性木器漆市场分析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五、2024-2029年行业发展趋势分析</w:t>
      </w:r>
    </w:p>
    <w:p>
      <w:pPr>
        <w:spacing w:after="150"/>
      </w:pPr>
      <w:r>
        <w:rPr/>
        <w:t xml:space="preserve">六、2024-2029年行业市场规模预测</w:t>
      </w:r>
    </w:p>
    <w:p>
      <w:pPr>
        <w:spacing w:after="150"/>
      </w:pPr>
      <w:r>
        <w:rPr/>
        <w:t xml:space="preserve">第六节 2019-2023年东北地区水性木器漆市场分析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五、2024-2029年行业发展趋势分析</w:t>
      </w:r>
    </w:p>
    <w:p>
      <w:pPr>
        <w:spacing w:after="150"/>
      </w:pPr>
      <w:r>
        <w:rPr/>
        <w:t xml:space="preserve">六、2024-2029年行业市场规模预测</w:t>
      </w:r>
    </w:p>
    <w:p>
      <w:pPr>
        <w:spacing w:after="150"/>
      </w:pPr>
      <w:r>
        <w:rPr/>
        <w:t xml:space="preserve">第七节 2019-2023年西南地区水性木器漆市场分析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五、2024-2029年行业发展趋势分析</w:t>
      </w:r>
    </w:p>
    <w:p>
      <w:pPr>
        <w:spacing w:after="150"/>
      </w:pPr>
      <w:r>
        <w:rPr/>
        <w:t xml:space="preserve">六、2024-2029年行业市场规模预测</w:t>
      </w:r>
    </w:p>
    <w:p>
      <w:pPr>
        <w:spacing w:after="150"/>
      </w:pPr>
      <w:r>
        <w:rPr/>
        <w:t xml:space="preserve">第八节 2019-2023年西北地区水性木器漆市场分析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五、2024-2029年行业发展趋势分析</w:t>
      </w:r>
    </w:p>
    <w:p>
      <w:pPr>
        <w:spacing w:after="150"/>
      </w:pPr>
      <w:r>
        <w:rPr/>
        <w:t xml:space="preserve">六、2024-2029年行业市场规模预测</w:t>
      </w:r>
    </w:p>
    <w:p>
      <w:pPr>
        <w:spacing w:after="150"/>
      </w:pPr>
      <w:r>
        <w:rPr>
          <w:b w:val="1"/>
          <w:bCs w:val="1"/>
        </w:rPr>
        <w:t xml:space="preserve">第十章 水性木器漆行业竞争格局分析</w:t>
      </w:r>
    </w:p>
    <w:p>
      <w:pPr>
        <w:spacing w:after="150"/>
      </w:pPr>
      <w:r>
        <w:rPr/>
        <w:t xml:space="preserve">第一节 水性木器漆行业竞争分析</w:t>
      </w:r>
    </w:p>
    <w:p>
      <w:pPr>
        <w:spacing w:after="150"/>
      </w:pPr>
      <w:r>
        <w:rPr/>
        <w:t xml:space="preserve">一、水性木器漆行业市场竞争分析</w:t>
      </w:r>
    </w:p>
    <w:p>
      <w:pPr>
        <w:spacing w:after="150"/>
      </w:pPr>
      <w:r>
        <w:rPr/>
        <w:t xml:space="preserve">二、水性木器漆行业竞争格局分析</w:t>
      </w:r>
    </w:p>
    <w:p>
      <w:pPr>
        <w:spacing w:after="150"/>
      </w:pPr>
      <w:r>
        <w:rPr/>
        <w:t xml:space="preserve">三、水性木器漆市场品牌竞争分析</w:t>
      </w:r>
    </w:p>
    <w:p>
      <w:pPr>
        <w:spacing w:after="150"/>
      </w:pPr>
      <w:r>
        <w:rPr/>
        <w:t xml:space="preserve">四、水性木器漆行业终端竞争格局分析</w:t>
      </w:r>
    </w:p>
    <w:p>
      <w:pPr>
        <w:spacing w:after="150"/>
      </w:pPr>
      <w:r>
        <w:rPr/>
        <w:t xml:space="preserve">第二节 水性木器漆行业产品竞争力优势分析</w:t>
      </w:r>
    </w:p>
    <w:p>
      <w:pPr>
        <w:spacing w:after="150"/>
      </w:pPr>
      <w:r>
        <w:rPr/>
        <w:t xml:space="preserve">一、整体产品竞争力评价</w:t>
      </w:r>
    </w:p>
    <w:p>
      <w:pPr>
        <w:spacing w:after="150"/>
      </w:pPr>
      <w:r>
        <w:rPr/>
        <w:t xml:space="preserve">二、产品竞争力评价结果分析</w:t>
      </w:r>
    </w:p>
    <w:p>
      <w:pPr>
        <w:spacing w:after="150"/>
      </w:pPr>
      <w:r>
        <w:rPr/>
        <w:t xml:space="preserve">三、竞争优势评价及构建建议</w:t>
      </w:r>
    </w:p>
    <w:p>
      <w:pPr>
        <w:spacing w:after="150"/>
      </w:pPr>
      <w:r>
        <w:rPr/>
        <w:t xml:space="preserve">第三节 水性木器漆行业竞争结构分析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水性木器漆行业集中度分析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第五节 中国水性木器漆行业竞争格局综述</w:t>
      </w:r>
    </w:p>
    <w:p>
      <w:pPr>
        <w:spacing w:after="150"/>
      </w:pPr>
      <w:r>
        <w:rPr/>
        <w:t xml:space="preserve">一、水性木器漆行业集中度</w:t>
      </w:r>
    </w:p>
    <w:p>
      <w:pPr>
        <w:spacing w:after="150"/>
      </w:pPr>
      <w:r>
        <w:rPr/>
        <w:t xml:space="preserve">二、水性木器漆行业竞争程度</w:t>
      </w:r>
    </w:p>
    <w:p>
      <w:pPr>
        <w:spacing w:after="150"/>
      </w:pPr>
      <w:r>
        <w:rPr/>
        <w:t xml:space="preserve">三、水性木器漆企业与品牌数量</w:t>
      </w:r>
    </w:p>
    <w:p>
      <w:pPr>
        <w:spacing w:after="150"/>
      </w:pPr>
      <w:r>
        <w:rPr/>
        <w:t xml:space="preserve">第六节 中国水性木器漆行业国际竞争力比较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第七节 水性木器漆企业竞争策略分析</w:t>
      </w:r>
    </w:p>
    <w:p>
      <w:pPr>
        <w:spacing w:after="150"/>
      </w:pPr>
      <w:r>
        <w:rPr/>
        <w:t xml:space="preserve">一、提高企业核心竞争力的对策</w:t>
      </w:r>
    </w:p>
    <w:p>
      <w:pPr>
        <w:spacing w:after="150"/>
      </w:pPr>
      <w:r>
        <w:rPr/>
        <w:t xml:space="preserve">二、影响企业核心竞争力的因素及提升途径</w:t>
      </w:r>
    </w:p>
    <w:p>
      <w:pPr>
        <w:spacing w:after="150"/>
      </w:pPr>
      <w:r>
        <w:rPr/>
        <w:t xml:space="preserve">三、提高企业竞争力的策略</w:t>
      </w:r>
    </w:p>
    <w:p>
      <w:pPr>
        <w:spacing w:after="150"/>
      </w:pPr>
      <w:r>
        <w:rPr>
          <w:b w:val="1"/>
          <w:bCs w:val="1"/>
        </w:rPr>
        <w:t xml:space="preserve">第十一章 水性木器漆行业模式及策略分析</w:t>
      </w:r>
    </w:p>
    <w:p>
      <w:pPr>
        <w:spacing w:after="150"/>
      </w:pPr>
      <w:r>
        <w:rPr/>
        <w:t xml:space="preserve">第一节 水性木器漆广告策略</w:t>
      </w:r>
    </w:p>
    <w:p>
      <w:pPr>
        <w:spacing w:after="150"/>
      </w:pPr>
      <w:r>
        <w:rPr/>
        <w:t xml:space="preserve">一、行业广告发展历程</w:t>
      </w:r>
    </w:p>
    <w:p>
      <w:pPr>
        <w:spacing w:after="150"/>
      </w:pPr>
      <w:r>
        <w:rPr/>
        <w:t xml:space="preserve">二、行业媒体综合分析</w:t>
      </w:r>
    </w:p>
    <w:p>
      <w:pPr>
        <w:spacing w:after="150"/>
      </w:pPr>
      <w:r>
        <w:rPr/>
        <w:t xml:space="preserve">三、行业电视传播媒体</w:t>
      </w:r>
    </w:p>
    <w:p>
      <w:pPr>
        <w:spacing w:after="150"/>
      </w:pPr>
      <w:r>
        <w:rPr/>
        <w:t xml:space="preserve">第二节 水性木器漆营销营运系统</w:t>
      </w:r>
    </w:p>
    <w:p>
      <w:pPr>
        <w:spacing w:after="150"/>
      </w:pPr>
      <w:r>
        <w:rPr/>
        <w:t xml:space="preserve">一、品牌错位切入</w:t>
      </w:r>
    </w:p>
    <w:p>
      <w:pPr>
        <w:spacing w:after="150"/>
      </w:pPr>
      <w:r>
        <w:rPr/>
        <w:t xml:space="preserve">二、品类差异组合</w:t>
      </w:r>
    </w:p>
    <w:p>
      <w:pPr>
        <w:spacing w:after="150"/>
      </w:pPr>
      <w:r>
        <w:rPr/>
        <w:t xml:space="preserve">三、团队规范操作</w:t>
      </w:r>
    </w:p>
    <w:p>
      <w:pPr>
        <w:spacing w:after="150"/>
      </w:pPr>
      <w:r>
        <w:rPr/>
        <w:t xml:space="preserve">四、渠道价值联盟</w:t>
      </w:r>
    </w:p>
    <w:p>
      <w:pPr>
        <w:spacing w:after="150"/>
      </w:pPr>
      <w:r>
        <w:rPr/>
        <w:t xml:space="preserve">第三节 水性木器漆行业市场营销分析</w:t>
      </w:r>
    </w:p>
    <w:p>
      <w:pPr>
        <w:spacing w:after="150"/>
      </w:pPr>
      <w:r>
        <w:rPr/>
        <w:t xml:space="preserve">一、水性木器漆市场营销进化分析</w:t>
      </w:r>
    </w:p>
    <w:p>
      <w:pPr>
        <w:spacing w:after="150"/>
      </w:pPr>
      <w:r>
        <w:rPr/>
        <w:t xml:space="preserve">二、中国水性木器漆营销新模式</w:t>
      </w:r>
    </w:p>
    <w:p>
      <w:pPr>
        <w:spacing w:after="150"/>
      </w:pPr>
      <w:r>
        <w:rPr/>
        <w:t xml:space="preserve">三、中国水性木器漆终端营销分析</w:t>
      </w:r>
    </w:p>
    <w:p>
      <w:pPr>
        <w:spacing w:after="150"/>
      </w:pPr>
      <w:r>
        <w:rPr/>
        <w:t xml:space="preserve">四、水性木器漆企业厚利快销策略</w:t>
      </w:r>
    </w:p>
    <w:p>
      <w:pPr>
        <w:spacing w:after="150"/>
      </w:pPr>
      <w:r>
        <w:rPr/>
        <w:t xml:space="preserve">五、水性木器漆企业销售渠道分析</w:t>
      </w:r>
    </w:p>
    <w:p>
      <w:pPr>
        <w:spacing w:after="150"/>
      </w:pPr>
      <w:r>
        <w:rPr/>
        <w:t xml:space="preserve">第四节 2024-2029年水性木器漆市场发展趋势分析</w:t>
      </w:r>
    </w:p>
    <w:p>
      <w:pPr>
        <w:spacing w:after="150"/>
      </w:pPr>
      <w:r>
        <w:rPr/>
        <w:t xml:space="preserve">一、2024-2029年水性木器漆市场发展趋势预测</w:t>
      </w:r>
    </w:p>
    <w:p>
      <w:pPr>
        <w:spacing w:after="150"/>
      </w:pPr>
      <w:r>
        <w:rPr/>
        <w:t xml:space="preserve">二、2024-2029年水性木器漆销售模式趋势预测</w:t>
      </w:r>
    </w:p>
    <w:p>
      <w:pPr>
        <w:spacing w:after="150"/>
      </w:pPr>
      <w:r>
        <w:rPr/>
        <w:t xml:space="preserve">三、2024-2029年水性木器漆市场销售渠道趋势预测</w:t>
      </w:r>
    </w:p>
    <w:p>
      <w:pPr>
        <w:spacing w:after="150"/>
      </w:pPr>
      <w:r>
        <w:rPr>
          <w:b w:val="1"/>
          <w:bCs w:val="1"/>
        </w:rPr>
        <w:t xml:space="preserve">第十二章 水性木器漆重点企业竞争分析</w:t>
      </w:r>
    </w:p>
    <w:p>
      <w:pPr>
        <w:spacing w:after="150"/>
      </w:pPr>
      <w:r>
        <w:rPr/>
        <w:t xml:space="preserve">第一节 立邦漆nippon</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第二节 有行鲨鱼shark</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第三节 华润huarun</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第四节 3a环保漆</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第五节 美涂士maydo</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第六节 紫荆花bauhinia</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第七节 嘉宝莉carpoly</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第八节 多乐士dulux</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第九节 长颈鹿漆 giraffe</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第十节 大宝漆taiho</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b w:val="1"/>
          <w:bCs w:val="1"/>
        </w:rPr>
        <w:t xml:space="preserve">第四部分 行业发展趋势</w:t>
      </w:r>
    </w:p>
    <w:p>
      <w:pPr>
        <w:spacing w:after="150"/>
      </w:pPr>
      <w:r>
        <w:rPr>
          <w:b w:val="1"/>
          <w:bCs w:val="1"/>
        </w:rPr>
        <w:t xml:space="preserve">第十三章 水性木器漆行业发展趋势分析</w:t>
      </w:r>
    </w:p>
    <w:p>
      <w:pPr>
        <w:spacing w:after="150"/>
      </w:pPr>
      <w:r>
        <w:rPr/>
        <w:t xml:space="preserve">第一节 我国水性木器漆行业前景与机遇分析</w:t>
      </w:r>
    </w:p>
    <w:p>
      <w:pPr>
        <w:spacing w:after="150"/>
      </w:pPr>
      <w:r>
        <w:rPr/>
        <w:t xml:space="preserve">一、我国水性木器漆行业发展前景</w:t>
      </w:r>
    </w:p>
    <w:p>
      <w:pPr>
        <w:spacing w:after="150"/>
      </w:pPr>
      <w:r>
        <w:rPr/>
        <w:t xml:space="preserve">二、我国水性木器漆行业发展机遇分析</w:t>
      </w:r>
    </w:p>
    <w:p>
      <w:pPr>
        <w:spacing w:after="150"/>
      </w:pPr>
      <w:r>
        <w:rPr/>
        <w:t xml:space="preserve">三、2024-2029年水性木器漆行业的发展机遇分析</w:t>
      </w:r>
    </w:p>
    <w:p>
      <w:pPr>
        <w:spacing w:after="150"/>
      </w:pPr>
      <w:r>
        <w:rPr/>
        <w:t xml:space="preserve">第二节 2024-2029年中国水性木器漆市场趋势分析</w:t>
      </w:r>
    </w:p>
    <w:p>
      <w:pPr>
        <w:spacing w:after="150"/>
      </w:pPr>
      <w:r>
        <w:rPr/>
        <w:t xml:space="preserve">一、2019-2023年水性木器漆行业市场趋势总结</w:t>
      </w:r>
    </w:p>
    <w:p>
      <w:pPr>
        <w:spacing w:after="150"/>
      </w:pPr>
      <w:r>
        <w:rPr/>
        <w:t xml:space="preserve">二、2024-2029年水性木器漆行业发展趋势分析</w:t>
      </w:r>
    </w:p>
    <w:p>
      <w:pPr>
        <w:spacing w:after="150"/>
      </w:pPr>
      <w:r>
        <w:rPr/>
        <w:t xml:space="preserve">三、2024-2029年水性木器漆市场发展空间</w:t>
      </w:r>
    </w:p>
    <w:p>
      <w:pPr>
        <w:spacing w:after="150"/>
      </w:pPr>
      <w:r>
        <w:rPr/>
        <w:t xml:space="preserve">四、2024-2029年水性木器漆产业政策趋向</w:t>
      </w:r>
    </w:p>
    <w:p>
      <w:pPr>
        <w:spacing w:after="150"/>
      </w:pPr>
      <w:r>
        <w:rPr/>
        <w:t xml:space="preserve">五、2024-2029年水性木器漆行业技术革新趋势</w:t>
      </w:r>
    </w:p>
    <w:p>
      <w:pPr>
        <w:spacing w:after="150"/>
      </w:pPr>
      <w:r>
        <w:rPr>
          <w:b w:val="1"/>
          <w:bCs w:val="1"/>
        </w:rPr>
        <w:t xml:space="preserve">第十四章 未来水性木器漆行业发展预测</w:t>
      </w:r>
    </w:p>
    <w:p>
      <w:pPr>
        <w:spacing w:after="150"/>
      </w:pPr>
      <w:r>
        <w:rPr/>
        <w:t xml:space="preserve">第一节 未来水性木器漆需求与消费预测</w:t>
      </w:r>
    </w:p>
    <w:p>
      <w:pPr>
        <w:spacing w:after="150"/>
      </w:pPr>
      <w:r>
        <w:rPr/>
        <w:t xml:space="preserve">一、2024-2029年水性木器漆行业产品消费预测</w:t>
      </w:r>
    </w:p>
    <w:p>
      <w:pPr>
        <w:spacing w:after="150"/>
      </w:pPr>
      <w:r>
        <w:rPr/>
        <w:t xml:space="preserve">二、2024-2029年水性木器漆市场规模预测</w:t>
      </w:r>
    </w:p>
    <w:p>
      <w:pPr>
        <w:spacing w:after="150"/>
      </w:pPr>
      <w:r>
        <w:rPr/>
        <w:t xml:space="preserve">三、2024-2029年水性木器漆行业总产值预测</w:t>
      </w:r>
    </w:p>
    <w:p>
      <w:pPr>
        <w:spacing w:after="150"/>
      </w:pPr>
      <w:r>
        <w:rPr/>
        <w:t xml:space="preserve">四、2024-2029年水性木器漆行业销售收入预测</w:t>
      </w:r>
    </w:p>
    <w:p>
      <w:pPr>
        <w:spacing w:after="150"/>
      </w:pPr>
      <w:r>
        <w:rPr/>
        <w:t xml:space="preserve">五、2024-2029年水性木器漆行业总资产预测</w:t>
      </w:r>
    </w:p>
    <w:p>
      <w:pPr>
        <w:spacing w:after="150"/>
      </w:pPr>
      <w:r>
        <w:rPr/>
        <w:t xml:space="preserve">第二节 2024-2029年中国水性木器漆行业供需预测</w:t>
      </w:r>
    </w:p>
    <w:p>
      <w:pPr>
        <w:spacing w:after="150"/>
      </w:pPr>
      <w:r>
        <w:rPr/>
        <w:t xml:space="preserve">一、2024-2029年中国水性木器漆行业供给预测</w:t>
      </w:r>
    </w:p>
    <w:p>
      <w:pPr>
        <w:spacing w:after="150"/>
      </w:pPr>
      <w:r>
        <w:rPr/>
        <w:t xml:space="preserve">二、2024-2029年中国水性木器漆行业需求预测</w:t>
      </w:r>
    </w:p>
    <w:p>
      <w:pPr>
        <w:spacing w:after="150"/>
      </w:pPr>
      <w:r>
        <w:rPr/>
        <w:t xml:space="preserve">三、2024-2029年中国水性木器漆行业供需平衡预测</w:t>
      </w:r>
    </w:p>
    <w:p>
      <w:pPr>
        <w:spacing w:after="150"/>
      </w:pPr>
      <w:r>
        <w:rPr/>
        <w:t xml:space="preserve">四、2024-2029年主要水性木器漆行业产品进出口预测</w:t>
      </w:r>
    </w:p>
    <w:p>
      <w:pPr>
        <w:spacing w:after="150"/>
      </w:pPr>
      <w:r>
        <w:rPr>
          <w:b w:val="1"/>
          <w:bCs w:val="1"/>
        </w:rPr>
        <w:t xml:space="preserve">第十五章 水性木器漆行业投资机会与风险</w:t>
      </w:r>
    </w:p>
    <w:p>
      <w:pPr>
        <w:spacing w:after="150"/>
      </w:pPr>
      <w:r>
        <w:rPr/>
        <w:t xml:space="preserve">第一节 水性木器漆行业投资机会分析</w:t>
      </w:r>
    </w:p>
    <w:p>
      <w:pPr>
        <w:spacing w:after="150"/>
      </w:pPr>
      <w:r>
        <w:rPr/>
        <w:t xml:space="preserve">一、水性木器漆行业投资项目分析</w:t>
      </w:r>
    </w:p>
    <w:p>
      <w:pPr>
        <w:spacing w:after="150"/>
      </w:pPr>
      <w:r>
        <w:rPr/>
        <w:t xml:space="preserve">二、可以投资的水性木器漆模式</w:t>
      </w:r>
    </w:p>
    <w:p>
      <w:pPr>
        <w:spacing w:after="150"/>
      </w:pPr>
      <w:r>
        <w:rPr/>
        <w:t xml:space="preserve">三、2019-2023年水性木器漆行业投资机会</w:t>
      </w:r>
    </w:p>
    <w:p>
      <w:pPr>
        <w:spacing w:after="150"/>
      </w:pPr>
      <w:r>
        <w:rPr/>
        <w:t xml:space="preserve">第二节 2024-2029年水性木器漆行业发展预测分析</w:t>
      </w:r>
    </w:p>
    <w:p>
      <w:pPr>
        <w:spacing w:after="150"/>
      </w:pPr>
      <w:r>
        <w:rPr/>
        <w:t xml:space="preserve">一、未来水性木器漆行业发展分析</w:t>
      </w:r>
    </w:p>
    <w:p>
      <w:pPr>
        <w:spacing w:after="150"/>
      </w:pPr>
      <w:r>
        <w:rPr/>
        <w:t xml:space="preserve">二、未来水性木器漆行业技术开发方向</w:t>
      </w:r>
    </w:p>
    <w:p>
      <w:pPr>
        <w:spacing w:after="150"/>
      </w:pPr>
      <w:r>
        <w:rPr/>
        <w:t xml:space="preserve">三、总体行业“十四五”整体规划及预测</w:t>
      </w:r>
    </w:p>
    <w:p>
      <w:pPr>
        <w:spacing w:after="150"/>
      </w:pPr>
      <w:r>
        <w:rPr/>
        <w:t xml:space="preserve">第三节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第四节 水性木器漆行业投资效益分析</w:t>
      </w:r>
    </w:p>
    <w:p>
      <w:pPr>
        <w:spacing w:after="150"/>
      </w:pPr>
      <w:r>
        <w:rPr/>
        <w:t xml:space="preserve">一、2019-2023年水性木器漆行业投资状况分析</w:t>
      </w:r>
    </w:p>
    <w:p>
      <w:pPr>
        <w:spacing w:after="150"/>
      </w:pPr>
      <w:r>
        <w:rPr/>
        <w:t xml:space="preserve">二、2019-2023年水性木器漆行业投资效益分析</w:t>
      </w:r>
    </w:p>
    <w:p>
      <w:pPr>
        <w:spacing w:after="150"/>
      </w:pPr>
      <w:r>
        <w:rPr/>
        <w:t xml:space="preserve">三、2024-2029年水性木器漆行业投资趋势预测</w:t>
      </w:r>
    </w:p>
    <w:p>
      <w:pPr>
        <w:spacing w:after="150"/>
      </w:pPr>
      <w:r>
        <w:rPr/>
        <w:t xml:space="preserve">四、2024-2029年水性木器漆行业的投资方向</w:t>
      </w:r>
    </w:p>
    <w:p>
      <w:pPr>
        <w:spacing w:after="150"/>
      </w:pPr>
      <w:r>
        <w:rPr/>
        <w:t xml:space="preserve">第五节 影响水性木器漆行业发展的主要因素</w:t>
      </w:r>
    </w:p>
    <w:p>
      <w:pPr>
        <w:spacing w:after="150"/>
      </w:pPr>
      <w:r>
        <w:rPr/>
        <w:t xml:space="preserve">一、2019-2023年影响水性木器漆行业运行的有利因素分析</w:t>
      </w:r>
    </w:p>
    <w:p>
      <w:pPr>
        <w:spacing w:after="150"/>
      </w:pPr>
      <w:r>
        <w:rPr/>
        <w:t xml:space="preserve">二、2019-2023年影响水性木器漆行业运行的稳定因素分析</w:t>
      </w:r>
    </w:p>
    <w:p>
      <w:pPr>
        <w:spacing w:after="150"/>
      </w:pPr>
      <w:r>
        <w:rPr/>
        <w:t xml:space="preserve">三、2019-2023年影响水性木器漆行业运行的不利因素分析</w:t>
      </w:r>
    </w:p>
    <w:p>
      <w:pPr>
        <w:spacing w:after="150"/>
      </w:pPr>
      <w:r>
        <w:rPr/>
        <w:t xml:space="preserve">四、2019-2023年我国水性木器漆行业发展面临的挑战分析</w:t>
      </w:r>
    </w:p>
    <w:p>
      <w:pPr>
        <w:spacing w:after="150"/>
      </w:pPr>
      <w:r>
        <w:rPr/>
        <w:t xml:space="preserve">五、2019-2023年我国水性木器漆行业发展面临的机遇分析</w:t>
      </w:r>
    </w:p>
    <w:p>
      <w:pPr>
        <w:spacing w:after="150"/>
      </w:pPr>
      <w:r>
        <w:rPr/>
        <w:t xml:space="preserve">第六节 水性木器漆行业投资风险及控制策略分析</w:t>
      </w:r>
    </w:p>
    <w:p>
      <w:pPr>
        <w:spacing w:after="150"/>
      </w:pPr>
      <w:r>
        <w:rPr/>
        <w:t xml:space="preserve">一、2024-2029年水性木器漆行业市场风险及控制策略</w:t>
      </w:r>
    </w:p>
    <w:p>
      <w:pPr>
        <w:spacing w:after="150"/>
      </w:pPr>
      <w:r>
        <w:rPr/>
        <w:t xml:space="preserve">二、2024-2029年水性木器漆行业政策风险及控制策略</w:t>
      </w:r>
    </w:p>
    <w:p>
      <w:pPr>
        <w:spacing w:after="150"/>
      </w:pPr>
      <w:r>
        <w:rPr/>
        <w:t xml:space="preserve">三、2024-2029年水性木器漆行业经营风险及控制策略</w:t>
      </w:r>
    </w:p>
    <w:p>
      <w:pPr>
        <w:spacing w:after="150"/>
      </w:pPr>
      <w:r>
        <w:rPr/>
        <w:t xml:space="preserve">四、2024-2029年水性木器漆行业技术风险及控制策略</w:t>
      </w:r>
    </w:p>
    <w:p>
      <w:pPr>
        <w:spacing w:after="150"/>
      </w:pPr>
      <w:r>
        <w:rPr/>
        <w:t xml:space="preserve">五、2024-2029年水性木器漆行业同业竞争风险及控制策略</w:t>
      </w:r>
    </w:p>
    <w:p>
      <w:pPr>
        <w:spacing w:after="150"/>
      </w:pPr>
      <w:r>
        <w:rPr>
          <w:b w:val="1"/>
          <w:bCs w:val="1"/>
        </w:rPr>
        <w:t xml:space="preserve">第五部分 投资战略研究</w:t>
      </w:r>
    </w:p>
    <w:p>
      <w:pPr>
        <w:spacing w:after="150"/>
      </w:pPr>
      <w:r>
        <w:rPr>
          <w:b w:val="1"/>
          <w:bCs w:val="1"/>
        </w:rPr>
        <w:t xml:space="preserve">第十六章 水性木器漆行业投资战略研究</w:t>
      </w:r>
    </w:p>
    <w:p>
      <w:pPr>
        <w:spacing w:after="150"/>
      </w:pPr>
      <w:r>
        <w:rPr/>
        <w:t xml:space="preserve">第一节 水性木器漆行业发展战略研究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四、产业战略规划</w:t>
      </w:r>
    </w:p>
    <w:p>
      <w:pPr>
        <w:spacing w:after="150"/>
      </w:pPr>
      <w:r>
        <w:rPr/>
        <w:t xml:space="preserve">五、营销品牌战略</w:t>
      </w:r>
    </w:p>
    <w:p>
      <w:pPr>
        <w:spacing w:after="150"/>
      </w:pPr>
      <w:r>
        <w:rPr/>
        <w:t xml:space="preserve">第二节 对我国水性木器漆品牌的战略思考</w:t>
      </w:r>
    </w:p>
    <w:p>
      <w:pPr>
        <w:spacing w:after="150"/>
      </w:pPr>
      <w:r>
        <w:rPr/>
        <w:t xml:space="preserve">一、企业品牌的重要性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第三节 水性木器漆企业经营管理策略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第四节 水性木器漆行业投资战略研究</w:t>
      </w:r>
    </w:p>
    <w:p>
      <w:pPr>
        <w:spacing w:after="150"/>
      </w:pPr>
      <w:r>
        <w:rPr/>
        <w:t xml:space="preserve">一、2024-2029年水性木器漆行业投资战略</w:t>
      </w:r>
    </w:p>
    <w:p>
      <w:pPr>
        <w:spacing w:after="150"/>
      </w:pPr>
      <w:r>
        <w:rPr/>
        <w:t xml:space="preserve">二、2024-2029年水性木器漆行业投资战略</w:t>
      </w:r>
    </w:p>
    <w:p>
      <w:pPr>
        <w:spacing w:after="150"/>
      </w:pPr>
      <w:r>
        <w:rPr/>
        <w:t xml:space="preserve">三、2024-2029年水性木器漆行业投资战略</w:t>
      </w:r>
    </w:p>
    <w:p>
      <w:pPr>
        <w:spacing w:after="150"/>
      </w:pPr>
      <w:r>
        <w:rPr/>
        <w:t xml:space="preserve">四、2024-2029年细分行业投资战略</w:t>
      </w:r>
    </w:p>
    <w:p>
      <w:pPr>
        <w:spacing w:after="150"/>
      </w:pPr>
      <w:r>
        <w:rPr>
          <w:b w:val="1"/>
          <w:bCs w:val="1"/>
        </w:rPr>
        <w:t xml:space="preserve">第十七章 中道泰和研究观点与结论</w:t>
      </w:r>
    </w:p>
    <w:p>
      <w:pPr>
        <w:spacing w:after="150"/>
      </w:pPr>
      <w:r>
        <w:rPr/>
        <w:t xml:space="preserve">第一节 水性木器漆行业发展战略分析</w:t>
      </w:r>
    </w:p>
    <w:p>
      <w:pPr>
        <w:spacing w:after="150"/>
      </w:pPr>
      <w:r>
        <w:rPr/>
        <w:t xml:space="preserve">一、水性木器漆行业现行战略模式分析</w:t>
      </w:r>
    </w:p>
    <w:p>
      <w:pPr>
        <w:spacing w:after="150"/>
      </w:pPr>
      <w:r>
        <w:rPr/>
        <w:t xml:space="preserve">二、水性木器漆企业品牌战略典型模式分析</w:t>
      </w:r>
    </w:p>
    <w:p>
      <w:pPr>
        <w:spacing w:after="150"/>
      </w:pPr>
      <w:r>
        <w:rPr/>
        <w:t xml:space="preserve">三、水性木器漆品牌发展的战略突破分析</w:t>
      </w:r>
    </w:p>
    <w:p>
      <w:pPr>
        <w:spacing w:after="150"/>
      </w:pPr>
      <w:r>
        <w:rPr/>
        <w:t xml:space="preserve">第二节 水性木器漆行业营销策略分析及建议</w:t>
      </w:r>
    </w:p>
    <w:p>
      <w:pPr>
        <w:spacing w:after="150"/>
      </w:pPr>
      <w:r>
        <w:rPr/>
        <w:t xml:space="preserve">一、水性木器漆行业营销模式</w:t>
      </w:r>
    </w:p>
    <w:p>
      <w:pPr>
        <w:spacing w:after="150"/>
      </w:pPr>
      <w:r>
        <w:rPr/>
        <w:t xml:space="preserve">二、水性木器漆行业营销策略</w:t>
      </w:r>
    </w:p>
    <w:p>
      <w:pPr>
        <w:spacing w:after="150"/>
      </w:pPr>
      <w:r>
        <w:rPr/>
        <w:t xml:space="preserve">第三节 水性木器漆行业企业经营发展分析及建议</w:t>
      </w:r>
    </w:p>
    <w:p>
      <w:pPr>
        <w:spacing w:after="150"/>
      </w:pPr>
      <w:r>
        <w:rPr/>
        <w:t xml:space="preserve">一、水性木器漆行业经营模式</w:t>
      </w:r>
    </w:p>
    <w:p>
      <w:pPr>
        <w:spacing w:after="150"/>
      </w:pPr>
      <w:r>
        <w:rPr/>
        <w:t xml:space="preserve">二、水性木器漆行业经营策略</w:t>
      </w:r>
    </w:p>
    <w:p>
      <w:pPr>
        <w:spacing w:after="150"/>
      </w:pPr>
      <w:r>
        <w:rPr>
          <w:b w:val="1"/>
          <w:bCs w:val="1"/>
        </w:rPr>
        <w:t xml:space="preserve">图表目录</w:t>
      </w:r>
    </w:p>
    <w:p>
      <w:pPr>
        <w:spacing w:after="150"/>
      </w:pPr>
      <w:r>
        <w:rPr/>
        <w:t xml:space="preserve">图表：水性木器漆行业分类情况</w:t>
      </w:r>
    </w:p>
    <w:p>
      <w:pPr>
        <w:spacing w:after="150"/>
      </w:pPr>
      <w:r>
        <w:rPr/>
        <w:t xml:space="preserve">图表：2019-2023年全球水性木器漆需求</w:t>
      </w:r>
    </w:p>
    <w:p>
      <w:pPr>
        <w:spacing w:after="150"/>
      </w:pPr>
      <w:r>
        <w:rPr/>
        <w:t xml:space="preserve">图表：2019-2023年全球水性木器漆产量</w:t>
      </w:r>
    </w:p>
    <w:p>
      <w:pPr>
        <w:spacing w:after="150"/>
      </w:pPr>
      <w:r>
        <w:rPr/>
        <w:t xml:space="preserve">图表：2019-2023年全球水性木器漆销量</w:t>
      </w:r>
    </w:p>
    <w:p>
      <w:pPr>
        <w:spacing w:after="150"/>
      </w:pPr>
      <w:r>
        <w:rPr/>
        <w:t xml:space="preserve">图表：2019-2023年我国水性木器漆市场规模</w:t>
      </w:r>
    </w:p>
    <w:p>
      <w:pPr>
        <w:spacing w:after="150"/>
      </w:pPr>
      <w:r>
        <w:rPr/>
        <w:t xml:space="preserve">图表：2019-2023年我国水性木器漆市场销量</w:t>
      </w:r>
    </w:p>
    <w:p>
      <w:pPr>
        <w:spacing w:after="150"/>
      </w:pPr>
      <w:r>
        <w:rPr/>
        <w:t xml:space="preserve">图表：2024-2029年水性木器漆市场销量预测</w:t>
      </w:r>
    </w:p>
    <w:p>
      <w:pPr>
        <w:spacing w:after="150"/>
      </w:pPr>
      <w:r>
        <w:rPr/>
        <w:t xml:space="preserve">图表：2019-2023年水性木器漆行业需求规模</w:t>
      </w:r>
    </w:p>
    <w:p>
      <w:pPr>
        <w:spacing w:after="150"/>
      </w:pPr>
      <w:r>
        <w:rPr/>
        <w:t xml:space="preserve">图表：2019-2023年水性木器漆行业盈利能力</w:t>
      </w:r>
    </w:p>
    <w:p>
      <w:pPr>
        <w:spacing w:after="150"/>
      </w:pPr>
      <w:r>
        <w:rPr/>
        <w:t xml:space="preserve">图表：2019-2023年水性木器漆行业发展能力</w:t>
      </w:r>
    </w:p>
    <w:p>
      <w:pPr>
        <w:spacing w:after="150"/>
      </w:pPr>
      <w:r>
        <w:rPr/>
        <w:t xml:space="preserve">图表：2019-2023年水性木器漆行业偿债能力分析</w:t>
      </w:r>
    </w:p>
    <w:p>
      <w:pPr>
        <w:spacing w:after="150"/>
      </w:pPr>
      <w:r>
        <w:rPr/>
        <w:t xml:space="preserve">图表：2019-2023年水性木器漆行业销售收入前十家企业</w:t>
      </w:r>
    </w:p>
    <w:p>
      <w:pPr>
        <w:spacing w:after="150"/>
      </w:pPr>
      <w:r>
        <w:rPr/>
        <w:t xml:space="preserve">图表：2019-2023年我国水性木器漆进口量</w:t>
      </w:r>
    </w:p>
    <w:p>
      <w:pPr>
        <w:spacing w:after="150"/>
      </w:pPr>
      <w:r>
        <w:rPr/>
        <w:t xml:space="preserve">图表：2019-2023年我国水性木器漆出口量</w:t>
      </w:r>
    </w:p>
    <w:p>
      <w:pPr>
        <w:spacing w:after="150"/>
      </w:pPr>
      <w:r>
        <w:rPr/>
        <w:t xml:space="preserve">图表：2024-2029年我国水性木器漆进出口预测</w:t>
      </w:r>
    </w:p>
    <w:p>
      <w:pPr>
        <w:spacing w:after="150"/>
      </w:pPr>
      <w:r>
        <w:rPr/>
        <w:t xml:space="preserve">图表：2019-2023年华东地区水性木器漆市场规模</w:t>
      </w:r>
    </w:p>
    <w:p>
      <w:pPr>
        <w:spacing w:after="150"/>
      </w:pPr>
      <w:r>
        <w:rPr/>
        <w:t xml:space="preserve">图表：2019-2023年华东地区水性木器漆行业竞争格局</w:t>
      </w:r>
    </w:p>
    <w:p>
      <w:pPr>
        <w:spacing w:after="150"/>
      </w:pPr>
      <w:r>
        <w:rPr/>
        <w:t xml:space="preserve">图表：2024-2029年华东地区水性木器漆市场规模预测</w:t>
      </w:r>
    </w:p>
    <w:p>
      <w:pPr>
        <w:spacing w:after="150"/>
      </w:pPr>
      <w:r>
        <w:rPr/>
        <w:t xml:space="preserve">图表：2019-2023年华北地区水性木器漆市场规模</w:t>
      </w:r>
    </w:p>
    <w:p>
      <w:pPr>
        <w:spacing w:after="150"/>
      </w:pPr>
      <w:r>
        <w:rPr/>
        <w:t xml:space="preserve">图表：2019-2023年华北地区水性木器漆行业竞争格局</w:t>
      </w:r>
    </w:p>
    <w:p>
      <w:pPr>
        <w:spacing w:after="150"/>
      </w:pPr>
      <w:r>
        <w:rPr/>
        <w:t xml:space="preserve">图表：2024-2029年华北地区水性木器漆市场规模预测</w:t>
      </w:r>
    </w:p>
    <w:p>
      <w:pPr>
        <w:spacing w:after="150"/>
      </w:pPr>
      <w:r>
        <w:rPr/>
        <w:t xml:space="preserve">图表：2019-2023年华中地区水性木器漆市场规模</w:t>
      </w:r>
    </w:p>
    <w:p>
      <w:pPr>
        <w:spacing w:after="150"/>
      </w:pPr>
      <w:r>
        <w:rPr/>
        <w:t xml:space="preserve">图表：2019-2023年华中地区水性木器漆行业竞争格局</w:t>
      </w:r>
    </w:p>
    <w:p>
      <w:pPr>
        <w:spacing w:after="150"/>
      </w:pPr>
      <w:r>
        <w:rPr/>
        <w:t xml:space="preserve">图表：2024-2029年华中地区水性木器漆市场规模预测</w:t>
      </w:r>
    </w:p>
    <w:p>
      <w:pPr>
        <w:spacing w:after="150"/>
      </w:pPr>
      <w:r>
        <w:rPr/>
        <w:t xml:space="preserve">图表：2019-2023年华南地区水性木器漆市场规模</w:t>
      </w:r>
    </w:p>
    <w:p>
      <w:pPr>
        <w:spacing w:after="150"/>
      </w:pPr>
      <w:r>
        <w:rPr/>
        <w:t xml:space="preserve">图表：2019-2023年华南地区水性木器漆行业竞争格局</w:t>
      </w:r>
    </w:p>
    <w:p>
      <w:pPr>
        <w:spacing w:after="150"/>
      </w:pPr>
      <w:r>
        <w:rPr/>
        <w:t xml:space="preserve">图表：2024-2029年华南地区水性木器漆市场规模预测</w:t>
      </w:r>
    </w:p>
    <w:p>
      <w:pPr>
        <w:spacing w:after="150"/>
      </w:pPr>
      <w:r>
        <w:rPr/>
        <w:t xml:space="preserve">图表：2019-2023年东北地区水性木器漆市场规模</w:t>
      </w:r>
    </w:p>
    <w:p>
      <w:pPr>
        <w:spacing w:after="150"/>
      </w:pPr>
      <w:r>
        <w:rPr/>
        <w:t xml:space="preserve">图表：2019-2023年东北地区水性木器漆行业竞争格局</w:t>
      </w:r>
    </w:p>
    <w:p>
      <w:pPr>
        <w:spacing w:after="150"/>
      </w:pPr>
      <w:r>
        <w:rPr/>
        <w:t xml:space="preserve">图表：2024-2029年东北地区水性木器漆市场规模预测</w:t>
      </w:r>
    </w:p>
    <w:p>
      <w:pPr>
        <w:spacing w:after="150"/>
      </w:pPr>
      <w:r>
        <w:rPr/>
        <w:t xml:space="preserve">图表：2019-2023年西南地区水性木器漆市场规模</w:t>
      </w:r>
    </w:p>
    <w:p>
      <w:pPr>
        <w:spacing w:after="150"/>
      </w:pPr>
      <w:r>
        <w:rPr/>
        <w:t xml:space="preserve">图表：2019-2023年西南地区水性木器漆行业竞争格局</w:t>
      </w:r>
    </w:p>
    <w:p>
      <w:pPr>
        <w:spacing w:after="150"/>
      </w:pPr>
      <w:r>
        <w:rPr/>
        <w:t xml:space="preserve">图表：2024-2029年西南地区水性木器漆市场规模预测</w:t>
      </w:r>
    </w:p>
    <w:p>
      <w:pPr>
        <w:spacing w:after="150"/>
      </w:pPr>
      <w:r>
        <w:rPr/>
        <w:t xml:space="preserve">图表：2019-2023年西北地区水性木器漆市场规模</w:t>
      </w:r>
    </w:p>
    <w:p>
      <w:pPr>
        <w:spacing w:after="150"/>
      </w:pPr>
      <w:r>
        <w:rPr/>
        <w:t xml:space="preserve">图表：2019-2023年西北地区水性木器漆行业竞争格局</w:t>
      </w:r>
    </w:p>
    <w:p>
      <w:pPr>
        <w:spacing w:after="150"/>
      </w:pPr>
      <w:r>
        <w:rPr/>
        <w:t xml:space="preserve">图表：2024-2029年西北地区水性木器漆市场规模预测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本文地址：https://www.51baogao.cn/bg/20190228/109146.shtml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8/109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2024-2029年中国水性木器漆行业投资分析及未来发展趋势预测报告</dc:title>
  <dc:description>2024-2029年中国水性木器漆行业投资分析及未来发展趋势预测报告</dc:description>
  <dc:subject>2024-2029年中国水性木器漆行业投资分析及未来发展趋势预测报告</dc:subject>
  <cp:keywords>研究报告</cp:keywords>
  <cp:category>研究报告</cp:category>
  <cp:lastModifiedBy>北京中道泰和信息咨询有限公司</cp:lastModifiedBy>
  <dcterms:created xsi:type="dcterms:W3CDTF">2024-01-22T18:10:30+08:00</dcterms:created>
  <dcterms:modified xsi:type="dcterms:W3CDTF">2024-01-22T18:10:30+08:00</dcterms:modified>
</cp:coreProperties>
</file>

<file path=docProps/custom.xml><?xml version="1.0" encoding="utf-8"?>
<Properties xmlns="http://schemas.openxmlformats.org/officeDocument/2006/custom-properties" xmlns:vt="http://schemas.openxmlformats.org/officeDocument/2006/docPropsVTypes"/>
</file>