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2026-2031年中国无机盐行业深度调研及发展策略研究报告</w:t>
      </w:r>
    </w:p>
    <w:p>
      <w:pPr>
        <w:spacing w:after="150"/>
      </w:pPr>
      <w:r>
        <w:rPr>
          <w:b w:val="1"/>
          <w:bCs w:val="1"/>
        </w:rPr>
        <w:t xml:space="preserve">报告简介</w:t>
      </w:r>
    </w:p>
    <w:p>
      <w:pPr>
        <w:spacing w:after="150"/>
      </w:pPr>
      <w:r>
        <w:rPr/>
        <w:t xml:space="preserve">无机盐工业是重要的基础原料、材料工业，包括22个系列1450余种产品。无机盐工业既包括农用化学品如钾肥、微肥、饲料添加剂、食品添加剂，也包含钢铁、有色、石油化工、机械、轻工、纺织、建材等传统支柱产业大量应用的通用无机原料产品，对传统产业制品性能的改善和提高起着重要的作用，同时也是高新产业如IT、电子、医药、汽车、环保、军工等基础原材料的组成部分，提供大量的、品种规格繁多的如纳米、晶须、高纯等新兴精细无机材料产品。传统支柱产业离不开无机盐工业，高新产业、国防军工的发展、人民生活水平的提高更需要越来越丰富的无机盐原料、材料产品。可以说，越是发达的国家，对无机盐产品的需求和依赖程度也越高。</w:t>
      </w:r>
    </w:p>
    <w:p>
      <w:pPr>
        <w:spacing w:after="150"/>
      </w:pPr>
      <w:r>
        <w:rPr/>
        <w:t xml:space="preserve">目前国内无机盐行业高技术、高附加值、精细无机化工产品少，高消耗、高能耗、高污染、低附加值的基础产品多，行业产品仍以原料、通用型为主，品种规格少，专用产品规格更少，精细专用产品无论在数量上还是质量上与国外比差距明显，行业精细化率仅35%左右，远低于同行业的发达国家水平，通用与精细产品之间无论在数量上还是在规格、品种上尚未形成具有一定梯度的完整的体系。</w:t>
      </w:r>
    </w:p>
    <w:p>
      <w:pPr>
        <w:spacing w:after="150"/>
      </w:pPr>
      <w:r>
        <w:rPr/>
        <w:t xml:space="preserve">从国家经济和产业发展综合分析，随着经济的持续快速增长，城镇化进程的推进及居民消费结构的升级，无机盐下游传统用户如轻工、石油化工、建材、有色、冶金、电力、纺织、钢铁等仍处于不同的增长期，新兴产业用户如电子、IT、航天航空、环保等尚处于发展期，高端产品市场消费潜力大，从人均水平看，增长的空间大。我国主要无机盐产品尚处于成长期，与发达国家存在的差距也从另一角度看出行业升级和发展的空间很大。另外国内无机盐自然资源、人力资源、产品市场、技术平台的优势，使绝大多数无机盐产品形成“发达国家不做了，而发展中国家做不了”的综合比较优势。这为我国无机盐行业发展创造了外部环境。“十三五”是我国无机盐行业由大变强的关键时期，抓好这一时期的规划，对行业的发展将起到很好的促进作用。</w:t>
      </w:r>
    </w:p>
    <w:p>
      <w:pPr>
        <w:spacing w:after="150"/>
      </w:pPr>
      <w:r>
        <w:rPr/>
        <w:t xml:space="preserve">随着国内经济的发展，无机盐市场发展面临巨大机遇和挑战。在市场竞争方面，无机盐企业数量越来越多，市场正面临着供给与需求的不对称，无机盐行业有进一步洗牌的强烈要求，但是在一些无机盐细分市场仍有较大的发展空间，信息化技术将成为核心竞争力。本报告通过深入的调查、分析，投资者能够充分把握行业目前所处的全球和国内宏观经济形势，具体分析该产品所在的细分市场，对无机盐行业总体市场的供求趋势及行业前景做出判断;明确目标市场、分析竞争对手，了解市场定位，把握市场特征，发掘价格规律，创新营销手段，提出无机盐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无机盐行业研究单位等公布和提供的大量资料以及对行业内企业调研访察所获得的大量第一手数据，对我国无机盐市场的发展状况、供需状况、竞争格局、赢利水平、发展趋势等进行了分析。报告重点分析了无机盐前十大企业的研发、产销、战略、经营状况等。报告还对无机盐市场风险进行了预测，为无机盐生产厂家、流通企业以及零售商提供了新的投资机会和可借鉴的操作模式，对欲在无机盐行业从事资本运作的经济实体等单位准确了解目前中国无机盐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无机盐行业界定和分类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2021-2026年无机盐行业国内外发展概述</w:t>
      </w:r>
    </w:p>
    <w:p>
      <w:pPr>
        <w:spacing w:before="75" w:after="0"/>
      </w:pPr>
      <w:r>
        <w:rPr/>
        <w:t xml:space="preserve">第一节 全球无机盐行业发展概况</w:t>
      </w:r>
    </w:p>
    <w:p>
      <w:pPr>
        <w:spacing w:before="75" w:after="0"/>
      </w:pPr>
      <w:r>
        <w:rPr/>
        <w:t xml:space="preserve">一、全球无机盐行业发展现状</w:t>
      </w:r>
    </w:p>
    <w:p>
      <w:pPr>
        <w:spacing w:before="75" w:after="0"/>
      </w:pPr>
      <w:r>
        <w:rPr/>
        <w:t xml:space="preserve">二、全球无机盐行业发展趋势</w:t>
      </w:r>
    </w:p>
    <w:p>
      <w:pPr>
        <w:spacing w:before="75" w:after="0"/>
      </w:pPr>
      <w:r>
        <w:rPr/>
        <w:t xml:space="preserve">三、主要国家和地区发展状况</w:t>
      </w:r>
    </w:p>
    <w:p>
      <w:pPr>
        <w:spacing w:before="75" w:after="0"/>
      </w:pPr>
      <w:r>
        <w:rPr/>
        <w:t xml:space="preserve">第二节 中国无机盐行业发展概况</w:t>
      </w:r>
    </w:p>
    <w:p>
      <w:pPr>
        <w:spacing w:before="75" w:after="0"/>
      </w:pPr>
      <w:r>
        <w:rPr/>
        <w:t xml:space="preserve">一、中国无机盐行业发展历程与现状</w:t>
      </w:r>
    </w:p>
    <w:p>
      <w:pPr>
        <w:spacing w:before="75" w:after="0"/>
      </w:pPr>
      <w:r>
        <w:rPr/>
        <w:t xml:space="preserve">二、中国无机盐行业发展中存在的问题</w:t>
      </w:r>
    </w:p>
    <w:p>
      <w:pPr>
        <w:spacing w:before="75" w:after="0"/>
      </w:pPr>
      <w:r>
        <w:rPr>
          <w:b w:val="1"/>
          <w:bCs w:val="1"/>
        </w:rPr>
        <w:t xml:space="preserve">第三章 2021-2026年中国无机盐行业发展环境分析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无机盐行业政策环境</w:t>
      </w:r>
    </w:p>
    <w:p>
      <w:pPr>
        <w:spacing w:before="75" w:after="0"/>
      </w:pPr>
      <w:r>
        <w:rPr/>
        <w:t xml:space="preserve">第四节 无机盐行业技术环境</w:t>
      </w:r>
    </w:p>
    <w:p>
      <w:pPr>
        <w:spacing w:before="75" w:after="0"/>
      </w:pPr>
      <w:r>
        <w:rPr>
          <w:b w:val="1"/>
          <w:bCs w:val="1"/>
        </w:rPr>
        <w:t xml:space="preserve">第二部分 行业市场分析</w:t>
      </w:r>
    </w:p>
    <w:p>
      <w:pPr>
        <w:spacing w:before="75" w:after="0"/>
      </w:pPr>
      <w:r>
        <w:rPr>
          <w:b w:val="1"/>
          <w:bCs w:val="1"/>
        </w:rPr>
        <w:t xml:space="preserve">第四章 2021-2026年中国无机盐行业市场分析</w:t>
      </w:r>
    </w:p>
    <w:p>
      <w:pPr>
        <w:spacing w:before="75" w:after="0"/>
      </w:pPr>
      <w:r>
        <w:rPr/>
        <w:t xml:space="preserve">第一节 市场规模</w:t>
      </w:r>
    </w:p>
    <w:p>
      <w:pPr>
        <w:spacing w:before="75" w:after="0"/>
      </w:pPr>
      <w:r>
        <w:rPr/>
        <w:t xml:space="preserve">一、无机盐行业市场规模及增速</w:t>
      </w:r>
    </w:p>
    <w:p>
      <w:pPr>
        <w:spacing w:before="75" w:after="0"/>
      </w:pPr>
      <w:r>
        <w:rPr/>
        <w:t xml:space="preserve">二、无机盐行业市场饱和度</w:t>
      </w:r>
    </w:p>
    <w:p>
      <w:pPr>
        <w:spacing w:before="75" w:after="0"/>
      </w:pPr>
      <w:r>
        <w:rPr/>
        <w:t xml:space="preserve">三、影响无机盐行业市场规模的因素</w:t>
      </w:r>
    </w:p>
    <w:p>
      <w:pPr>
        <w:spacing w:before="75" w:after="0"/>
      </w:pPr>
      <w:r>
        <w:rPr/>
        <w:t xml:space="preserve">四、2026-2031年无机盐行业市场规模及增速预测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一、无机盐行业所处生命周期</w:t>
      </w:r>
    </w:p>
    <w:p>
      <w:pPr>
        <w:spacing w:before="75" w:after="0"/>
      </w:pPr>
      <w:r>
        <w:rPr/>
        <w:t xml:space="preserve">二、技术变革与行业革新对无机盐行业的影响</w:t>
      </w:r>
    </w:p>
    <w:p>
      <w:pPr>
        <w:spacing w:before="75" w:after="0"/>
      </w:pPr>
      <w:r>
        <w:rPr/>
        <w:t xml:space="preserve">三、差异化分析</w:t>
      </w:r>
    </w:p>
    <w:p>
      <w:pPr>
        <w:spacing w:before="75" w:after="0"/>
      </w:pPr>
      <w:r>
        <w:rPr>
          <w:b w:val="1"/>
          <w:bCs w:val="1"/>
        </w:rPr>
        <w:t xml:space="preserve">第五章 2021-2026年中国无机盐行业区域市场分析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2021-2026年中国无机盐行业产业链分析</w:t>
      </w:r>
    </w:p>
    <w:p>
      <w:pPr>
        <w:spacing w:before="75" w:after="0"/>
      </w:pPr>
      <w:r>
        <w:rPr/>
        <w:t xml:space="preserve">第一节 无机盐行业产业链分析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无机盐上游行业分析</w:t>
      </w:r>
    </w:p>
    <w:p>
      <w:pPr>
        <w:spacing w:before="75" w:after="0"/>
      </w:pPr>
      <w:r>
        <w:rPr/>
        <w:t xml:space="preserve">一、无机盐成本构成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四、上游行业对无机盐行业的影响</w:t>
      </w:r>
    </w:p>
    <w:p>
      <w:pPr>
        <w:spacing w:before="75" w:after="0"/>
      </w:pPr>
      <w:r>
        <w:rPr/>
        <w:t xml:space="preserve">第三节 无机盐下游行业分析</w:t>
      </w:r>
    </w:p>
    <w:p>
      <w:pPr>
        <w:spacing w:before="75" w:after="0"/>
      </w:pPr>
      <w:r>
        <w:rPr/>
        <w:t xml:space="preserve">一、无机盐下游行业分布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四、下游需求对无机盐行业的影响</w:t>
      </w:r>
    </w:p>
    <w:p>
      <w:pPr>
        <w:spacing w:before="75" w:after="0"/>
      </w:pPr>
      <w:r>
        <w:rPr>
          <w:b w:val="1"/>
          <w:bCs w:val="1"/>
        </w:rPr>
        <w:t xml:space="preserve">第四部分 行业深度分析</w:t>
      </w:r>
    </w:p>
    <w:p>
      <w:pPr>
        <w:spacing w:before="75" w:after="0"/>
      </w:pPr>
      <w:r>
        <w:rPr>
          <w:b w:val="1"/>
          <w:bCs w:val="1"/>
        </w:rPr>
        <w:t xml:space="preserve">第七章 2021-2026年中国无机盐行业主导驱动因素分析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2021-2026年中国无机盐行业偿债能力分析</w:t>
      </w:r>
    </w:p>
    <w:p>
      <w:pPr>
        <w:spacing w:before="75" w:after="0"/>
      </w:pPr>
      <w:r>
        <w:rPr/>
        <w:t xml:space="preserve">第一节 无机盐行业资产负债率分析</w:t>
      </w:r>
    </w:p>
    <w:p>
      <w:pPr>
        <w:spacing w:before="75" w:after="0"/>
      </w:pPr>
      <w:r>
        <w:rPr/>
        <w:t xml:space="preserve">第二节 无机盐行业速动比率分析</w:t>
      </w:r>
    </w:p>
    <w:p>
      <w:pPr>
        <w:spacing w:before="75" w:after="0"/>
      </w:pPr>
      <w:r>
        <w:rPr/>
        <w:t xml:space="preserve">第三节 无机盐行业流动比率分析</w:t>
      </w:r>
    </w:p>
    <w:p>
      <w:pPr>
        <w:spacing w:before="75" w:after="0"/>
      </w:pPr>
      <w:r>
        <w:rPr/>
        <w:t xml:space="preserve">第四节 无机盐行业利息保障倍数分析</w:t>
      </w:r>
    </w:p>
    <w:p>
      <w:pPr>
        <w:spacing w:before="75" w:after="0"/>
      </w:pPr>
      <w:r>
        <w:rPr/>
        <w:t xml:space="preserve">第五节 2026-2031年无机盐行业偿债能力预测</w:t>
      </w:r>
    </w:p>
    <w:p>
      <w:pPr>
        <w:spacing w:before="75" w:after="0"/>
      </w:pPr>
      <w:r>
        <w:rPr>
          <w:b w:val="1"/>
          <w:bCs w:val="1"/>
        </w:rPr>
        <w:t xml:space="preserve">第九章 2021-2026年中国无机盐行业营运能力分析</w:t>
      </w:r>
    </w:p>
    <w:p>
      <w:pPr>
        <w:spacing w:before="75" w:after="0"/>
      </w:pPr>
      <w:r>
        <w:rPr/>
        <w:t xml:space="preserve">第一节 无机盐行业总资产周转率分析</w:t>
      </w:r>
    </w:p>
    <w:p>
      <w:pPr>
        <w:spacing w:before="75" w:after="0"/>
      </w:pPr>
      <w:r>
        <w:rPr/>
        <w:t xml:space="preserve">第二节 无机盐行业净资产周转率分析</w:t>
      </w:r>
    </w:p>
    <w:p>
      <w:pPr>
        <w:spacing w:before="75" w:after="0"/>
      </w:pPr>
      <w:r>
        <w:rPr/>
        <w:t xml:space="preserve">第三节 无机盐行业应收账款周转率分析</w:t>
      </w:r>
    </w:p>
    <w:p>
      <w:pPr>
        <w:spacing w:before="75" w:after="0"/>
      </w:pPr>
      <w:r>
        <w:rPr/>
        <w:t xml:space="preserve">第四节 无机盐行业存货周转率分析</w:t>
      </w:r>
    </w:p>
    <w:p>
      <w:pPr>
        <w:spacing w:before="75" w:after="0"/>
      </w:pPr>
      <w:r>
        <w:rPr/>
        <w:t xml:space="preserve">第五节 2026-2031年无机盐行业营运能力预测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2021-2026年中国无机盐行业竞争分析</w:t>
      </w:r>
    </w:p>
    <w:p>
      <w:pPr>
        <w:spacing w:before="75" w:after="0"/>
      </w:pPr>
      <w:r>
        <w:rPr/>
        <w:t xml:space="preserve">第一节 重点无机盐企业市场份额</w:t>
      </w:r>
    </w:p>
    <w:p>
      <w:pPr>
        <w:spacing w:before="75" w:after="0"/>
      </w:pPr>
      <w:r>
        <w:rPr/>
        <w:t xml:space="preserve">第二节 无机盐行业市场集中度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2021-2026年中国无机盐行业重点企业分析</w:t>
      </w:r>
    </w:p>
    <w:p>
      <w:pPr>
        <w:spacing w:before="75" w:after="0"/>
      </w:pPr>
      <w:r>
        <w:rPr/>
        <w:t xml:space="preserve">第一节 成都化工股份有限公司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国投新疆罗布泊钾盐有限公司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陕西巨川富万钾股份有限公司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2026-2031年中国无机盐行业发展与投资风险分析</w:t>
      </w:r>
    </w:p>
    <w:p>
      <w:pPr>
        <w:spacing w:before="75" w:after="0"/>
      </w:pPr>
      <w:r>
        <w:rPr/>
        <w:t xml:space="preserve">第一节 无机盐行业环境风险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无机盐行业政策风险</w:t>
      </w:r>
    </w:p>
    <w:p>
      <w:pPr>
        <w:spacing w:before="75" w:after="0"/>
      </w:pPr>
      <w:r>
        <w:rPr/>
        <w:t xml:space="preserve">第四节 无机盐行业市场风险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2026-2031年中国无机盐行业发展前景及投资机会分析</w:t>
      </w:r>
    </w:p>
    <w:p>
      <w:pPr>
        <w:spacing w:before="75" w:after="0"/>
      </w:pPr>
      <w:r>
        <w:rPr/>
        <w:t xml:space="preserve">第一节 无机盐行业发展前景预测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无机盐行业投资机会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图表：无机盐行业生命周期</w:t>
      </w:r>
    </w:p>
    <w:p>
      <w:pPr>
        <w:spacing w:before="75" w:after="0"/>
      </w:pPr>
      <w:r>
        <w:rPr/>
        <w:t xml:space="preserve">图表：无机盐行业产业链结构</w:t>
      </w:r>
    </w:p>
    <w:p>
      <w:pPr>
        <w:spacing w:before="75" w:after="0"/>
      </w:pPr>
      <w:r>
        <w:rPr/>
        <w:t xml:space="preserve">图表：2021-2026年全球无机盐行业市场规模</w:t>
      </w:r>
    </w:p>
    <w:p>
      <w:pPr>
        <w:spacing w:before="75" w:after="0"/>
      </w:pPr>
      <w:r>
        <w:rPr/>
        <w:t xml:space="preserve">图表：2021-2026年中国无机盐行业市场规模</w:t>
      </w:r>
    </w:p>
    <w:p>
      <w:pPr>
        <w:spacing w:before="75" w:after="0"/>
      </w:pPr>
      <w:r>
        <w:rPr/>
        <w:t xml:space="preserve">图表：2021-2026年中国无机盐市场占全球份额比较</w:t>
      </w:r>
    </w:p>
    <w:p>
      <w:pPr>
        <w:spacing w:before="75" w:after="0"/>
      </w:pPr>
      <w:r>
        <w:rPr/>
        <w:t xml:space="preserve">图表：2021-2026年无机盐行业集中度</w:t>
      </w:r>
    </w:p>
    <w:p>
      <w:pPr>
        <w:spacing w:before="75" w:after="0"/>
      </w:pPr>
      <w:r>
        <w:rPr/>
        <w:t xml:space="preserve">图表：2021-2026年无机盐行业利润总额</w:t>
      </w:r>
    </w:p>
    <w:p>
      <w:pPr>
        <w:spacing w:before="75" w:after="0"/>
      </w:pPr>
      <w:r>
        <w:rPr/>
        <w:t xml:space="preserve">图表：2021-2026年无机盐行业资产总计</w:t>
      </w:r>
    </w:p>
    <w:p>
      <w:pPr>
        <w:spacing w:before="75" w:after="0"/>
      </w:pPr>
      <w:r>
        <w:rPr/>
        <w:t xml:space="preserve">图表：2021-2026年无机盐行业负债总计</w:t>
      </w:r>
    </w:p>
    <w:p>
      <w:pPr>
        <w:spacing w:before="75" w:after="0"/>
      </w:pPr>
      <w:r>
        <w:rPr/>
        <w:t xml:space="preserve">图表：2021-2026年无机盐行业竞争力分析</w:t>
      </w:r>
    </w:p>
    <w:p>
      <w:pPr>
        <w:spacing w:before="75" w:after="0"/>
      </w:pPr>
      <w:r>
        <w:rPr/>
        <w:t xml:space="preserve">图表：2021-2026年无机盐市场价格走势</w:t>
      </w:r>
    </w:p>
    <w:p>
      <w:pPr>
        <w:spacing w:before="75" w:after="0"/>
      </w:pPr>
      <w:r>
        <w:rPr/>
        <w:t xml:space="preserve">图表：2021-2026年无机盐行业主营业务收入</w:t>
      </w:r>
    </w:p>
    <w:p>
      <w:pPr>
        <w:spacing w:before="75" w:after="0"/>
      </w:pPr>
      <w:r>
        <w:rPr/>
        <w:t xml:space="preserve">图表：2021-2026年无机盐行业主营业务成本</w:t>
      </w:r>
    </w:p>
    <w:p>
      <w:pPr>
        <w:spacing w:before="75" w:after="0"/>
      </w:pPr>
      <w:r>
        <w:rPr/>
        <w:t xml:space="preserve">图表：2021-2026年无机盐行业管理费用分析</w:t>
      </w:r>
    </w:p>
    <w:p>
      <w:pPr>
        <w:spacing w:before="75" w:after="0"/>
      </w:pPr>
      <w:r>
        <w:rPr/>
        <w:t xml:space="preserve">图表：2021-2026年无机盐行业财务费用分析</w:t>
      </w:r>
    </w:p>
    <w:p>
      <w:pPr>
        <w:spacing w:before="75" w:after="0"/>
      </w:pPr>
      <w:r>
        <w:rPr/>
        <w:t xml:space="preserve">图表：2021-2026年无机盐行业重要数据指标比较</w:t>
      </w:r>
    </w:p>
    <w:p>
      <w:pPr>
        <w:spacing w:before="75" w:after="0"/>
      </w:pPr>
      <w:r>
        <w:rPr/>
        <w:t xml:space="preserve">图表：2021-2026年中国无机盐行业盈利能力分析</w:t>
      </w:r>
    </w:p>
    <w:p>
      <w:pPr>
        <w:spacing w:before="75" w:after="0"/>
      </w:pPr>
      <w:r>
        <w:rPr/>
        <w:t xml:space="preserve">图表：2021-2026年中国无机盐行业运营能力分析</w:t>
      </w:r>
    </w:p>
    <w:p>
      <w:pPr>
        <w:spacing w:before="75" w:after="0"/>
      </w:pPr>
      <w:r>
        <w:rPr/>
        <w:t xml:space="preserve">图表：2021-2026年中国无机盐行业偿债能力分析</w:t>
      </w:r>
    </w:p>
    <w:p>
      <w:pPr>
        <w:spacing w:before="75" w:after="0"/>
      </w:pPr>
      <w:r>
        <w:rPr/>
        <w:t xml:space="preserve">图表：2021-2026年中国无机盐行业发展能力分析</w:t>
      </w:r>
    </w:p>
    <w:p>
      <w:pPr>
        <w:spacing w:before="75" w:after="0"/>
      </w:pPr>
      <w:r>
        <w:rPr/>
        <w:t xml:space="preserve">图表：2021-2026年无机盐行业不同规模企业数量分布</w:t>
      </w:r>
    </w:p>
    <w:p>
      <w:pPr>
        <w:spacing w:before="75" w:after="0"/>
      </w:pPr>
      <w:r>
        <w:rPr/>
        <w:t xml:space="preserve">图表：2021-2026年无机盐行业不同规模企业从业人员分布</w:t>
      </w:r>
    </w:p>
    <w:p>
      <w:pPr>
        <w:spacing w:before="75" w:after="0"/>
      </w:pPr>
      <w:r>
        <w:rPr/>
        <w:t xml:space="preserve">图表：2021-2026年无机盐行业不同规模企业资产总额分布</w:t>
      </w:r>
    </w:p>
    <w:p>
      <w:pPr>
        <w:spacing w:before="75" w:after="0"/>
      </w:pPr>
      <w:r>
        <w:rPr/>
        <w:t xml:space="preserve">图表：2021-2026年无机盐行业不同规模企业利润总额分布</w:t>
      </w:r>
    </w:p>
    <w:p>
      <w:pPr>
        <w:spacing w:before="75" w:after="0"/>
      </w:pPr>
      <w:r>
        <w:rPr/>
        <w:t xml:space="preserve">图表：2021-2026年无机盐行业不同性质企业数量分布</w:t>
      </w:r>
    </w:p>
    <w:p>
      <w:pPr>
        <w:spacing w:before="75" w:after="0"/>
      </w:pPr>
      <w:r>
        <w:rPr/>
        <w:t xml:space="preserve">图表：2021-2026年无机盐行业不同性质企业从业人员分布</w:t>
      </w:r>
    </w:p>
    <w:p>
      <w:pPr>
        <w:spacing w:before="75" w:after="0"/>
      </w:pPr>
      <w:r>
        <w:rPr/>
        <w:t xml:space="preserve">图表：2021-2026年无机盐行业不同性质企业资产总额分布</w:t>
      </w:r>
    </w:p>
    <w:p>
      <w:pPr>
        <w:spacing w:before="75" w:after="0"/>
      </w:pPr>
      <w:r>
        <w:rPr/>
        <w:t xml:space="preserve">图表：2021-2026年无机盐行业不同性质企业利润总额分布</w:t>
      </w:r>
    </w:p>
    <w:p>
      <w:pPr>
        <w:spacing w:before="75" w:after="0"/>
      </w:pPr>
      <w:r>
        <w:rPr/>
        <w:t xml:space="preserve">图表：2026-2031年无机盐行业市场规模预测</w:t>
      </w:r>
    </w:p>
    <w:p>
      <w:pPr>
        <w:spacing w:before="75" w:after="0"/>
      </w:pPr>
      <w:r>
        <w:rPr/>
        <w:t xml:space="preserve">图表：2026-2031年无机盐行业竞争格局预测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本文地址：https://www.51baogao.cn/bg/20190228/109152.shtml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8/109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2026-2031年中国无机盐行业深度调研及发展策略研究报告</dc:title>
  <dc:description>2026-2031年中国无机盐行业深度调研及发展策略研究报告</dc:description>
  <dc:subject>2026-2031年中国无机盐行业深度调研及发展策略研究报告</dc:subject>
  <cp:keywords>研究报告</cp:keywords>
  <cp:category>研究报告</cp:category>
  <cp:lastModifiedBy>北京中道泰和信息咨询有限公司</cp:lastModifiedBy>
  <dcterms:created xsi:type="dcterms:W3CDTF">2026-03-29T13:03:27+08:00</dcterms:created>
  <dcterms:modified xsi:type="dcterms:W3CDTF">2026-03-29T13:03:27+08:00</dcterms:modified>
</cp:coreProperties>
</file>

<file path=docProps/custom.xml><?xml version="1.0" encoding="utf-8"?>
<Properties xmlns="http://schemas.openxmlformats.org/officeDocument/2006/custom-properties" xmlns:vt="http://schemas.openxmlformats.org/officeDocument/2006/docPropsVTypes"/>
</file>