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2024-2029年中国电商物流行业深度调研及发展策略研究报告</w:t>
      </w:r>
    </w:p>
    <w:p>
      <w:pPr>
        <w:spacing w:after="150"/>
      </w:pPr>
      <w:r>
        <w:rPr>
          <w:b w:val="1"/>
          <w:bCs w:val="1"/>
        </w:rPr>
        <w:t xml:space="preserve">报告简介</w:t>
      </w:r>
    </w:p>
    <w:p>
      <w:pPr>
        <w:spacing w:after="150"/>
      </w:pPr>
      <w:r>
        <w:rPr/>
        <w:t xml:space="preserve">电商又称网上物流，就是基于互联网技术，旨在创造性的推动物流行业发展的新商业模式;通过互联网，物流公司能够被更大范围内的货主客户主动找到，能够在全国乃至世界范围内拓展业务;贸易公司和工厂能够更加快捷的找到性价比最适合的物流公司;网上物流致力把世界范围内最大数量的有物流需求的货主企业和提供物流服务的物流公司都吸引到一起，提供中立、诚信、自由的网上物流交易市场，帮助物流供需双方高效达成交易。目前已经有越来越多的客户通过网上物流交易市场找到了客户，找到了合作伙伴，找到了海外代理。网上物流提供的最大价值，就是更多的机会。</w:t>
      </w:r>
    </w:p>
    <w:p>
      <w:pPr>
        <w:spacing w:after="150"/>
      </w:pPr>
      <w:r>
        <w:rPr/>
        <w:t xml:space="preserve">电商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商物流市场进行了分析研究。报告在总结中国电商物流行业发展历程的基础上，结合新时期的各方面因素，对中国电商物流行业的发展趋势给予了细致和审慎的预测论证。报告资料详实，图表丰富，既有深入的分析，又有直观的比较，为电商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电商物流行业界定和分类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2019-2023年电商物流行业国内外发展概述</w:t>
      </w:r>
    </w:p>
    <w:p>
      <w:pPr>
        <w:spacing w:after="150"/>
      </w:pPr>
      <w:r>
        <w:rPr/>
        <w:t xml:space="preserve">第一节 全球电商物流行业发展概况</w:t>
      </w:r>
    </w:p>
    <w:p>
      <w:pPr>
        <w:spacing w:after="150"/>
      </w:pPr>
      <w:r>
        <w:rPr/>
        <w:t xml:space="preserve">一、全球电商物流行业发展现状</w:t>
      </w:r>
    </w:p>
    <w:p>
      <w:pPr>
        <w:spacing w:after="150"/>
      </w:pPr>
      <w:r>
        <w:rPr/>
        <w:t xml:space="preserve">二、全球电商物流行业发展趋势</w:t>
      </w:r>
    </w:p>
    <w:p>
      <w:pPr>
        <w:spacing w:after="150"/>
      </w:pPr>
      <w:r>
        <w:rPr/>
        <w:t xml:space="preserve">三、主要国家和地区发展状况</w:t>
      </w:r>
    </w:p>
    <w:p>
      <w:pPr>
        <w:spacing w:after="150"/>
      </w:pPr>
      <w:r>
        <w:rPr/>
        <w:t xml:space="preserve">第二节 中国电商物流行业发展概况</w:t>
      </w:r>
    </w:p>
    <w:p>
      <w:pPr>
        <w:spacing w:after="150"/>
      </w:pPr>
      <w:r>
        <w:rPr/>
        <w:t xml:space="preserve">一、中国电商物流行业发展历程与现状</w:t>
      </w:r>
    </w:p>
    <w:p>
      <w:pPr>
        <w:spacing w:after="150"/>
      </w:pPr>
      <w:r>
        <w:rPr/>
        <w:t xml:space="preserve">二、中国电商物流行业发展中存在的问题</w:t>
      </w:r>
    </w:p>
    <w:p>
      <w:pPr>
        <w:spacing w:after="150"/>
      </w:pPr>
      <w:r>
        <w:rPr>
          <w:b w:val="1"/>
          <w:bCs w:val="1"/>
        </w:rPr>
        <w:t xml:space="preserve">第三章 2019-2023年中国电商物流行业发展环境分析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电商物流行业政策环境</w:t>
      </w:r>
    </w:p>
    <w:p>
      <w:pPr>
        <w:spacing w:after="150"/>
      </w:pPr>
      <w:r>
        <w:rPr/>
        <w:t xml:space="preserve">第四节 电商物流行业技术环境</w:t>
      </w:r>
    </w:p>
    <w:p>
      <w:pPr>
        <w:spacing w:after="150"/>
      </w:pPr>
      <w:r>
        <w:rPr>
          <w:b w:val="1"/>
          <w:bCs w:val="1"/>
        </w:rPr>
        <w:t xml:space="preserve">第二部分 行业市场分析</w:t>
      </w:r>
    </w:p>
    <w:p>
      <w:pPr>
        <w:spacing w:after="150"/>
      </w:pPr>
      <w:r>
        <w:rPr>
          <w:b w:val="1"/>
          <w:bCs w:val="1"/>
        </w:rPr>
        <w:t xml:space="preserve">第四章 2019-2023年中国电商物流行业市场分析</w:t>
      </w:r>
    </w:p>
    <w:p>
      <w:pPr>
        <w:spacing w:after="150"/>
      </w:pPr>
      <w:r>
        <w:rPr/>
        <w:t xml:space="preserve">第一节 市场规模</w:t>
      </w:r>
    </w:p>
    <w:p>
      <w:pPr>
        <w:spacing w:after="150"/>
      </w:pPr>
      <w:r>
        <w:rPr/>
        <w:t xml:space="preserve">一、电商物流行业市场规模及增速</w:t>
      </w:r>
    </w:p>
    <w:p>
      <w:pPr>
        <w:spacing w:after="150"/>
      </w:pPr>
      <w:r>
        <w:rPr/>
        <w:t xml:space="preserve">二、电商物流行业市场饱和度</w:t>
      </w:r>
    </w:p>
    <w:p>
      <w:pPr>
        <w:spacing w:after="150"/>
      </w:pPr>
      <w:r>
        <w:rPr/>
        <w:t xml:space="preserve">三、影响电商物流行业市场规模的因素</w:t>
      </w:r>
    </w:p>
    <w:p>
      <w:pPr>
        <w:spacing w:after="150"/>
      </w:pPr>
      <w:r>
        <w:rPr/>
        <w:t xml:space="preserve">四、2024-2029年电商物流行业市场规模及增速预测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一、电商物流行业所处生命周期</w:t>
      </w:r>
    </w:p>
    <w:p>
      <w:pPr>
        <w:spacing w:after="150"/>
      </w:pPr>
      <w:r>
        <w:rPr/>
        <w:t xml:space="preserve">二、技术变革与行业革新对电商物流行业的影响</w:t>
      </w:r>
    </w:p>
    <w:p>
      <w:pPr>
        <w:spacing w:after="150"/>
      </w:pPr>
      <w:r>
        <w:rPr/>
        <w:t xml:space="preserve">三、差异化分析</w:t>
      </w:r>
    </w:p>
    <w:p>
      <w:pPr>
        <w:spacing w:after="150"/>
      </w:pPr>
      <w:r>
        <w:rPr>
          <w:b w:val="1"/>
          <w:bCs w:val="1"/>
        </w:rPr>
        <w:t xml:space="preserve">第五章 2019-2023年中国电商物流行业区域市场分析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2019-2023年中国电商物流行业产业链分析</w:t>
      </w:r>
    </w:p>
    <w:p>
      <w:pPr>
        <w:spacing w:after="150"/>
      </w:pPr>
      <w:r>
        <w:rPr/>
        <w:t xml:space="preserve">第一节 电商物流行业产业链分析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电商物流上游行业分析</w:t>
      </w:r>
    </w:p>
    <w:p>
      <w:pPr>
        <w:spacing w:after="150"/>
      </w:pPr>
      <w:r>
        <w:rPr/>
        <w:t xml:space="preserve">一、电商物流成本构成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四、上游行业对电商物流行业的影响</w:t>
      </w:r>
    </w:p>
    <w:p>
      <w:pPr>
        <w:spacing w:after="150"/>
      </w:pPr>
      <w:r>
        <w:rPr/>
        <w:t xml:space="preserve">第三节 电商物流下游行业分析</w:t>
      </w:r>
    </w:p>
    <w:p>
      <w:pPr>
        <w:spacing w:after="150"/>
      </w:pPr>
      <w:r>
        <w:rPr/>
        <w:t xml:space="preserve">一、电商物流下游行业分布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四、下游需求对电商物流行业的影响</w:t>
      </w:r>
    </w:p>
    <w:p>
      <w:pPr>
        <w:spacing w:after="150"/>
      </w:pPr>
      <w:r>
        <w:rPr>
          <w:b w:val="1"/>
          <w:bCs w:val="1"/>
        </w:rPr>
        <w:t xml:space="preserve">第四部分 行业深度分析</w:t>
      </w:r>
    </w:p>
    <w:p>
      <w:pPr>
        <w:spacing w:after="150"/>
      </w:pPr>
      <w:r>
        <w:rPr>
          <w:b w:val="1"/>
          <w:bCs w:val="1"/>
        </w:rPr>
        <w:t xml:space="preserve">第七章 2019-2023年中国电商物流行业主导驱动因素分析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2019-2023年中国电商物流行业偿债能力分析</w:t>
      </w:r>
    </w:p>
    <w:p>
      <w:pPr>
        <w:spacing w:after="150"/>
      </w:pPr>
      <w:r>
        <w:rPr/>
        <w:t xml:space="preserve">第一节 电商物流行业资产负债率分析</w:t>
      </w:r>
    </w:p>
    <w:p>
      <w:pPr>
        <w:spacing w:after="150"/>
      </w:pPr>
      <w:r>
        <w:rPr/>
        <w:t xml:space="preserve">第二节 电商物流行业速动比率分析</w:t>
      </w:r>
    </w:p>
    <w:p>
      <w:pPr>
        <w:spacing w:after="150"/>
      </w:pPr>
      <w:r>
        <w:rPr/>
        <w:t xml:space="preserve">第三节 电商物流行业流动比率分析</w:t>
      </w:r>
    </w:p>
    <w:p>
      <w:pPr>
        <w:spacing w:after="150"/>
      </w:pPr>
      <w:r>
        <w:rPr/>
        <w:t xml:space="preserve">第四节 电商物流行业利息保障倍数分析</w:t>
      </w:r>
    </w:p>
    <w:p>
      <w:pPr>
        <w:spacing w:after="150"/>
      </w:pPr>
      <w:r>
        <w:rPr/>
        <w:t xml:space="preserve">第五节 2024-2029年电商物流行业偿债能力预测</w:t>
      </w:r>
    </w:p>
    <w:p>
      <w:pPr>
        <w:spacing w:after="150"/>
      </w:pPr>
      <w:r>
        <w:rPr>
          <w:b w:val="1"/>
          <w:bCs w:val="1"/>
        </w:rPr>
        <w:t xml:space="preserve">第九章 2019-2023年中国电商物流行业营运能力分析</w:t>
      </w:r>
    </w:p>
    <w:p>
      <w:pPr>
        <w:spacing w:after="150"/>
      </w:pPr>
      <w:r>
        <w:rPr/>
        <w:t xml:space="preserve">第一节 电商物流行业总资产周转率分析</w:t>
      </w:r>
    </w:p>
    <w:p>
      <w:pPr>
        <w:spacing w:after="150"/>
      </w:pPr>
      <w:r>
        <w:rPr/>
        <w:t xml:space="preserve">第二节 电商物流行业净资产周转率分析</w:t>
      </w:r>
    </w:p>
    <w:p>
      <w:pPr>
        <w:spacing w:after="150"/>
      </w:pPr>
      <w:r>
        <w:rPr/>
        <w:t xml:space="preserve">第三节 电商物流行业应收账款周转率分析</w:t>
      </w:r>
    </w:p>
    <w:p>
      <w:pPr>
        <w:spacing w:after="150"/>
      </w:pPr>
      <w:r>
        <w:rPr/>
        <w:t xml:space="preserve">第四节 电商物流行业存货周转率分析</w:t>
      </w:r>
    </w:p>
    <w:p>
      <w:pPr>
        <w:spacing w:after="150"/>
      </w:pPr>
      <w:r>
        <w:rPr/>
        <w:t xml:space="preserve">第五节 2024-2029年电商物流行业营运能力预测</w:t>
      </w:r>
    </w:p>
    <w:p>
      <w:pPr>
        <w:spacing w:after="150"/>
      </w:pPr>
      <w:r>
        <w:rPr>
          <w:b w:val="1"/>
          <w:bCs w:val="1"/>
        </w:rPr>
        <w:t xml:space="preserve">第五部分 行业竞争分析</w:t>
      </w:r>
    </w:p>
    <w:p>
      <w:pPr>
        <w:spacing w:after="150"/>
      </w:pPr>
      <w:r>
        <w:rPr>
          <w:b w:val="1"/>
          <w:bCs w:val="1"/>
        </w:rPr>
        <w:t xml:space="preserve">第十章 2019-2023年中国电商物流行业竞争分析</w:t>
      </w:r>
    </w:p>
    <w:p>
      <w:pPr>
        <w:spacing w:after="150"/>
      </w:pPr>
      <w:r>
        <w:rPr/>
        <w:t xml:space="preserve">第一节 重点电商物流企业市场份额</w:t>
      </w:r>
    </w:p>
    <w:p>
      <w:pPr>
        <w:spacing w:after="150"/>
      </w:pPr>
      <w:r>
        <w:rPr/>
        <w:t xml:space="preserve">第二节 电商物流行业市场集中度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2019-2023年中国电商物流行业重点企业分析</w:t>
      </w:r>
    </w:p>
    <w:p>
      <w:pPr>
        <w:spacing w:after="150"/>
      </w:pPr>
      <w:r>
        <w:rPr/>
        <w:t xml:space="preserve">第一节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天天快递有限公司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顺丰速运集团(上海)速运有限公司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申通快递有限公司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中通快递股份有限公司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上海韵达物流有限公司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上海圆通蛟龙投资发展(集团)有限公司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杭州百世网络技术有限公司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德邦物流股份有限公司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2024-2029年中国电商物流行业发展与投资风险分析</w:t>
      </w:r>
    </w:p>
    <w:p>
      <w:pPr>
        <w:spacing w:after="150"/>
      </w:pPr>
      <w:r>
        <w:rPr/>
        <w:t xml:space="preserve">第一节 电商物流行业环境风险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电商物流行业政策风险</w:t>
      </w:r>
    </w:p>
    <w:p>
      <w:pPr>
        <w:spacing w:after="150"/>
      </w:pPr>
      <w:r>
        <w:rPr/>
        <w:t xml:space="preserve">第四节 电商物流行业市场风险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2024-2029年中国电商物流行业发展前景及投资机会分析</w:t>
      </w:r>
    </w:p>
    <w:p>
      <w:pPr>
        <w:spacing w:after="150"/>
      </w:pPr>
      <w:r>
        <w:rPr/>
        <w:t xml:space="preserve">第一节 电商物流行业发展前景预测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电商物流行业投资机会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图表：电商物流行业生命周期</w:t>
      </w:r>
    </w:p>
    <w:p>
      <w:pPr>
        <w:spacing w:after="150"/>
      </w:pPr>
      <w:r>
        <w:rPr/>
        <w:t xml:space="preserve">图表：电商物流行业产业链结构</w:t>
      </w:r>
    </w:p>
    <w:p>
      <w:pPr>
        <w:spacing w:after="150"/>
      </w:pPr>
      <w:r>
        <w:rPr/>
        <w:t xml:space="preserve">图表：2019-2023年全球电商物流行业市场规模</w:t>
      </w:r>
    </w:p>
    <w:p>
      <w:pPr>
        <w:spacing w:after="150"/>
      </w:pPr>
      <w:r>
        <w:rPr/>
        <w:t xml:space="preserve">图表：2019-2023年中国电商物流行业市场规模</w:t>
      </w:r>
    </w:p>
    <w:p>
      <w:pPr>
        <w:spacing w:after="150"/>
      </w:pPr>
      <w:r>
        <w:rPr/>
        <w:t xml:space="preserve">图表：2019-2023年中国电商物流市场占全球份额比较</w:t>
      </w:r>
    </w:p>
    <w:p>
      <w:pPr>
        <w:spacing w:after="150"/>
      </w:pPr>
      <w:r>
        <w:rPr/>
        <w:t xml:space="preserve">图表：2019-2023年电商物流行业集中度</w:t>
      </w:r>
    </w:p>
    <w:p>
      <w:pPr>
        <w:spacing w:after="150"/>
      </w:pPr>
      <w:r>
        <w:rPr/>
        <w:t xml:space="preserve">图表：2019-2023年电商物流行业利润总额</w:t>
      </w:r>
    </w:p>
    <w:p>
      <w:pPr>
        <w:spacing w:after="150"/>
      </w:pPr>
      <w:r>
        <w:rPr/>
        <w:t xml:space="preserve">图表：2019-2023年电商物流行业资产总计</w:t>
      </w:r>
    </w:p>
    <w:p>
      <w:pPr>
        <w:spacing w:after="150"/>
      </w:pPr>
      <w:r>
        <w:rPr/>
        <w:t xml:space="preserve">图表：2019-2023年电商物流行业负债总计</w:t>
      </w:r>
    </w:p>
    <w:p>
      <w:pPr>
        <w:spacing w:after="150"/>
      </w:pPr>
      <w:r>
        <w:rPr/>
        <w:t xml:space="preserve">图表：2019-2023年电商物流行业竞争力分析</w:t>
      </w:r>
    </w:p>
    <w:p>
      <w:pPr>
        <w:spacing w:after="150"/>
      </w:pPr>
      <w:r>
        <w:rPr/>
        <w:t xml:space="preserve">图表：2019-2023年电商物流市场价格走势</w:t>
      </w:r>
    </w:p>
    <w:p>
      <w:pPr>
        <w:spacing w:after="150"/>
      </w:pPr>
      <w:r>
        <w:rPr/>
        <w:t xml:space="preserve">图表：2019-2023年电商物流行业主营业务收入</w:t>
      </w:r>
    </w:p>
    <w:p>
      <w:pPr>
        <w:spacing w:after="150"/>
      </w:pPr>
      <w:r>
        <w:rPr/>
        <w:t xml:space="preserve">图表：2019-2023年电商物流行业主营业务成本</w:t>
      </w:r>
    </w:p>
    <w:p>
      <w:pPr>
        <w:spacing w:after="150"/>
      </w:pPr>
      <w:r>
        <w:rPr/>
        <w:t xml:space="preserve">图表：2019-2023年电商物流行业管理费用分析</w:t>
      </w:r>
    </w:p>
    <w:p>
      <w:pPr>
        <w:spacing w:after="150"/>
      </w:pPr>
      <w:r>
        <w:rPr/>
        <w:t xml:space="preserve">图表：2019-2023年电商物流行业财务费用分析</w:t>
      </w:r>
    </w:p>
    <w:p>
      <w:pPr>
        <w:spacing w:after="150"/>
      </w:pPr>
      <w:r>
        <w:rPr/>
        <w:t xml:space="preserve">图表：2019-2023年电商物流行业重要数据指标比较</w:t>
      </w:r>
    </w:p>
    <w:p>
      <w:pPr>
        <w:spacing w:after="150"/>
      </w:pPr>
      <w:r>
        <w:rPr/>
        <w:t xml:space="preserve">图表：2019-2023年中国电商物流行业盈利能力分析</w:t>
      </w:r>
    </w:p>
    <w:p>
      <w:pPr>
        <w:spacing w:after="150"/>
      </w:pPr>
      <w:r>
        <w:rPr/>
        <w:t xml:space="preserve">图表：2019-2023年中国电商物流行业运营能力分析</w:t>
      </w:r>
    </w:p>
    <w:p>
      <w:pPr>
        <w:spacing w:after="150"/>
      </w:pPr>
      <w:r>
        <w:rPr/>
        <w:t xml:space="preserve">图表：2019-2023年中国电商物流行业偿债能力分析</w:t>
      </w:r>
    </w:p>
    <w:p>
      <w:pPr>
        <w:spacing w:after="150"/>
      </w:pPr>
      <w:r>
        <w:rPr/>
        <w:t xml:space="preserve">图表：2019-2023年中国电商物流行业发展能力分析</w:t>
      </w:r>
    </w:p>
    <w:p>
      <w:pPr>
        <w:spacing w:after="150"/>
      </w:pPr>
      <w:r>
        <w:rPr/>
        <w:t xml:space="preserve">图表：2019-2023年电商物流行业不同规模企业数量分布</w:t>
      </w:r>
    </w:p>
    <w:p>
      <w:pPr>
        <w:spacing w:after="150"/>
      </w:pPr>
      <w:r>
        <w:rPr/>
        <w:t xml:space="preserve">图表：2019-2023年电商物流行业不同规模企业从业人员分布</w:t>
      </w:r>
    </w:p>
    <w:p>
      <w:pPr>
        <w:spacing w:after="150"/>
      </w:pPr>
      <w:r>
        <w:rPr/>
        <w:t xml:space="preserve">图表：2019-2023年电商物流行业不同规模企业资产总额分布</w:t>
      </w:r>
    </w:p>
    <w:p>
      <w:pPr>
        <w:spacing w:after="150"/>
      </w:pPr>
      <w:r>
        <w:rPr/>
        <w:t xml:space="preserve">图表：2019-2023年电商物流行业不同规模企业利润总额分布</w:t>
      </w:r>
    </w:p>
    <w:p>
      <w:pPr>
        <w:spacing w:after="150"/>
      </w:pPr>
      <w:r>
        <w:rPr/>
        <w:t xml:space="preserve">图表：2019-2023年电商物流行业不同性质企业数量分布</w:t>
      </w:r>
    </w:p>
    <w:p>
      <w:pPr>
        <w:spacing w:after="150"/>
      </w:pPr>
      <w:r>
        <w:rPr/>
        <w:t xml:space="preserve">图表：2019-2023年电商物流行业不同性质企业从业人员分布</w:t>
      </w:r>
    </w:p>
    <w:p>
      <w:pPr>
        <w:spacing w:after="150"/>
      </w:pPr>
      <w:r>
        <w:rPr/>
        <w:t xml:space="preserve">图表：2019-2023年电商物流行业不同性质企业资产总额分布</w:t>
      </w:r>
    </w:p>
    <w:p>
      <w:pPr>
        <w:spacing w:after="150"/>
      </w:pPr>
      <w:r>
        <w:rPr/>
        <w:t xml:space="preserve">图表：2019-2023年电商物流行业不同性质企业利润总额分布</w:t>
      </w:r>
    </w:p>
    <w:p>
      <w:pPr>
        <w:spacing w:after="150"/>
      </w:pPr>
      <w:r>
        <w:rPr/>
        <w:t xml:space="preserve">图表：2024-2029年电商物流行业市场规模预测</w:t>
      </w:r>
    </w:p>
    <w:p>
      <w:pPr>
        <w:spacing w:after="150"/>
      </w:pPr>
      <w:r>
        <w:rPr/>
        <w:t xml:space="preserve">图表：2024-2029年电商物流行业竞争格局预测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2024-2029年中国电商物流行业深度调研及发展策略研究报告</dc:title>
  <dc:description>2024-2029年中国电商物流行业深度调研及发展策略研究报告</dc:description>
  <dc:subject>2024-2029年中国电商物流行业深度调研及发展策略研究报告</dc:subject>
  <cp:keywords>研究报告</cp:keywords>
  <cp:category>研究报告</cp:category>
  <cp:lastModifiedBy>北京中道泰和信息咨询有限公司</cp:lastModifiedBy>
  <dcterms:created xsi:type="dcterms:W3CDTF">2024-01-22T18:10:07+08:00</dcterms:created>
  <dcterms:modified xsi:type="dcterms:W3CDTF">2024-01-22T18:10:07+08:00</dcterms:modified>
</cp:coreProperties>
</file>

<file path=docProps/custom.xml><?xml version="1.0" encoding="utf-8"?>
<Properties xmlns="http://schemas.openxmlformats.org/officeDocument/2006/custom-properties" xmlns:vt="http://schemas.openxmlformats.org/officeDocument/2006/docPropsVTypes"/>
</file>