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2026-2031年中国汽车阻尼片行业市场前景预测与投资规划研究分析报告</w:t>
      </w:r>
    </w:p>
    <w:p>
      <w:pPr>
        <w:spacing w:after="150"/>
      </w:pPr>
      <w:r>
        <w:rPr>
          <w:b w:val="1"/>
          <w:bCs w:val="1"/>
        </w:rPr>
        <w:t xml:space="preserve">报告简介</w:t>
      </w:r>
    </w:p>
    <w:p>
      <w:pPr>
        <w:spacing w:after="150"/>
      </w:pPr>
      <w:r>
        <w:rPr/>
        <w:t xml:space="preserve">阻尼片又叫胶泥或者阻尼块，是贴在车身内表面的一种粘弹性材料，紧贴着车身的钢板壁上，主要是为了起到减少噪声、减少震动的作用，也就是说起到阻尼作用。所有小轿车里都安装有阻尼片，如奔驰、宝马等品牌汽车。此外，航天飞行器、飞机等其他需要减震降噪的机械也会用到阻尼片。</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阻尼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阻尼片行业市场跟踪搜集的一手市场数据，应用先进的科学分析模型，全面而准确地为您从行业的整体高度来架构分析体系。报告结合汽车阻尼片行业的背景，深入而客观地剖析了中国汽车阻尼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阻尼片行业的发展轨迹及多年的实践经验，对行业未来的发展趋势做出审慎分析与预测，是汽车阻尼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阻尼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中国汽车阻尼片行业发展综述</w:t>
      </w:r>
    </w:p>
    <w:p>
      <w:pPr>
        <w:spacing w:before="75" w:after="0"/>
      </w:pPr>
      <w:r>
        <w:rPr/>
        <w:t xml:space="preserve">1.1 汽车阻尼片行业概述</w:t>
      </w:r>
    </w:p>
    <w:p>
      <w:pPr>
        <w:spacing w:before="75" w:after="0"/>
      </w:pPr>
      <w:r>
        <w:rPr/>
        <w:t xml:space="preserve">1.1.1 汽车阻尼片的概念分析</w:t>
      </w:r>
    </w:p>
    <w:p>
      <w:pPr>
        <w:spacing w:before="75" w:after="0"/>
      </w:pPr>
      <w:r>
        <w:rPr/>
        <w:t xml:space="preserve">1.1.2 汽车阻尼片的特性分析</w:t>
      </w:r>
    </w:p>
    <w:p>
      <w:pPr>
        <w:spacing w:before="75" w:after="0"/>
      </w:pPr>
      <w:r>
        <w:rPr/>
        <w:t xml:space="preserve">1.2 汽车阻尼片行业发展环境分析</w:t>
      </w:r>
    </w:p>
    <w:p>
      <w:pPr>
        <w:spacing w:before="75" w:after="0"/>
      </w:pPr>
      <w:r>
        <w:rPr/>
        <w:t xml:space="preserve">1.2.1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1.2.2 行业经济环境分析</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(1)行业专利申请分析</w:t>
      </w:r>
    </w:p>
    <w:p>
      <w:pPr>
        <w:spacing w:before="75" w:after="0"/>
      </w:pPr>
      <w:r>
        <w:rPr/>
        <w:t xml:space="preserve">(2)行业专利公开分析</w:t>
      </w:r>
    </w:p>
    <w:p>
      <w:pPr>
        <w:spacing w:before="75" w:after="0"/>
      </w:pPr>
      <w:r>
        <w:rPr/>
        <w:t xml:space="preserve">(3)技术领先企业分析</w:t>
      </w:r>
    </w:p>
    <w:p>
      <w:pPr>
        <w:spacing w:before="75" w:after="0"/>
      </w:pPr>
      <w:r>
        <w:rPr/>
        <w:t xml:space="preserve">(4)行业热门技术分析</w:t>
      </w:r>
    </w:p>
    <w:p>
      <w:pPr>
        <w:spacing w:before="75" w:after="0"/>
      </w:pPr>
      <w:r>
        <w:rPr/>
        <w:t xml:space="preserve">1.3 汽车阻尼片行业发展机遇与威胁分析</w:t>
      </w:r>
    </w:p>
    <w:p>
      <w:pPr>
        <w:spacing w:before="75" w:after="0"/>
      </w:pPr>
      <w:r>
        <w:rPr>
          <w:b w:val="1"/>
          <w:bCs w:val="1"/>
        </w:rPr>
        <w:t xml:space="preserve">第二章 中国汽车阻尼片行业发展状况分析</w:t>
      </w:r>
    </w:p>
    <w:p>
      <w:pPr>
        <w:spacing w:before="75" w:after="0"/>
      </w:pPr>
      <w:r>
        <w:rPr/>
        <w:t xml:space="preserve">2.1 中国汽车阻尼片行业发展状况分析</w:t>
      </w:r>
    </w:p>
    <w:p>
      <w:pPr>
        <w:spacing w:before="75" w:after="0"/>
      </w:pPr>
      <w:r>
        <w:rPr/>
        <w:t xml:space="preserve">2.1.1 中国汽车阻尼片行业状态描述总结</w:t>
      </w:r>
    </w:p>
    <w:p>
      <w:pPr>
        <w:spacing w:before="75" w:after="0"/>
      </w:pPr>
      <w:r>
        <w:rPr/>
        <w:t xml:space="preserve">2.1.2 中国汽车阻尼片行业经济特性分析</w:t>
      </w:r>
    </w:p>
    <w:p>
      <w:pPr>
        <w:spacing w:before="75" w:after="0"/>
      </w:pPr>
      <w:r>
        <w:rPr/>
        <w:t xml:space="preserve">2.1.3 中国汽车阻尼片行业市场规模测算</w:t>
      </w:r>
    </w:p>
    <w:p>
      <w:pPr>
        <w:spacing w:before="75" w:after="0"/>
      </w:pPr>
      <w:r>
        <w:rPr/>
        <w:t xml:space="preserve">2.1.4 中国汽车阻尼片进出口状况分析</w:t>
      </w:r>
    </w:p>
    <w:p>
      <w:pPr>
        <w:spacing w:before="75" w:after="0"/>
      </w:pPr>
      <w:r>
        <w:rPr/>
        <w:t xml:space="preserve">2.1.5 中国汽车阻尼片行业区域发展分析</w:t>
      </w:r>
    </w:p>
    <w:p>
      <w:pPr>
        <w:spacing w:before="75" w:after="0"/>
      </w:pPr>
      <w:r>
        <w:rPr/>
        <w:t xml:space="preserve">2.2 中国汽车阻尼片行业竞争格局分析</w:t>
      </w:r>
    </w:p>
    <w:p>
      <w:pPr>
        <w:spacing w:before="75" w:after="0"/>
      </w:pPr>
      <w:r>
        <w:rPr/>
        <w:t xml:space="preserve">2.2.1 行业现有竞争者分析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b w:val="1"/>
          <w:bCs w:val="1"/>
        </w:rPr>
        <w:t xml:space="preserve">第三章 汽车阻尼片细分产品市场发展分析</w:t>
      </w:r>
    </w:p>
    <w:p>
      <w:pPr>
        <w:spacing w:before="75" w:after="0"/>
      </w:pPr>
      <w:r>
        <w:rPr/>
        <w:t xml:space="preserve">3.1 汽车阻尼片产品结构分析</w:t>
      </w:r>
    </w:p>
    <w:p>
      <w:pPr>
        <w:spacing w:before="75" w:after="0"/>
      </w:pPr>
      <w:r>
        <w:rPr/>
        <w:t xml:space="preserve">3.2 汽车橡胶阻尼片市场发展分析</w:t>
      </w:r>
    </w:p>
    <w:p>
      <w:pPr>
        <w:spacing w:before="75" w:after="0"/>
      </w:pPr>
      <w:r>
        <w:rPr/>
        <w:t xml:space="preserve">3.2.1 汽车橡胶阻尼片市场供求分析</w:t>
      </w:r>
    </w:p>
    <w:p>
      <w:pPr>
        <w:spacing w:before="75" w:after="0"/>
      </w:pPr>
      <w:r>
        <w:rPr/>
        <w:t xml:space="preserve">3.2.2 汽车橡胶阻尼片市场价格走势</w:t>
      </w:r>
    </w:p>
    <w:p>
      <w:pPr>
        <w:spacing w:before="75" w:after="0"/>
      </w:pPr>
      <w:r>
        <w:rPr/>
        <w:t xml:space="preserve">3.2.3 汽车橡胶阻尼片主要生产企业</w:t>
      </w:r>
    </w:p>
    <w:p>
      <w:pPr>
        <w:spacing w:before="75" w:after="0"/>
      </w:pPr>
      <w:r>
        <w:rPr/>
        <w:t xml:space="preserve">3.2.4 汽车橡胶阻尼片市场前景趋势</w:t>
      </w:r>
    </w:p>
    <w:p>
      <w:pPr>
        <w:spacing w:before="75" w:after="0"/>
      </w:pPr>
      <w:r>
        <w:rPr/>
        <w:t xml:space="preserve">3.3 汽车树脂阻尼片市场发展分析</w:t>
      </w:r>
    </w:p>
    <w:p>
      <w:pPr>
        <w:spacing w:before="75" w:after="0"/>
      </w:pPr>
      <w:r>
        <w:rPr/>
        <w:t xml:space="preserve">3.3.1 汽车树脂阻尼片市场供求分析</w:t>
      </w:r>
    </w:p>
    <w:p>
      <w:pPr>
        <w:spacing w:before="75" w:after="0"/>
      </w:pPr>
      <w:r>
        <w:rPr/>
        <w:t xml:space="preserve">3.3.2 汽车树脂阻尼片市场价格走势</w:t>
      </w:r>
    </w:p>
    <w:p>
      <w:pPr>
        <w:spacing w:before="75" w:after="0"/>
      </w:pPr>
      <w:r>
        <w:rPr/>
        <w:t xml:space="preserve">3.3.3 汽车树脂阻尼片主要生产企业</w:t>
      </w:r>
    </w:p>
    <w:p>
      <w:pPr>
        <w:spacing w:before="75" w:after="0"/>
      </w:pPr>
      <w:r>
        <w:rPr/>
        <w:t xml:space="preserve">3.3.4 汽车树脂阻尼片市场前景趋势</w:t>
      </w:r>
    </w:p>
    <w:p>
      <w:pPr>
        <w:spacing w:before="75" w:after="0"/>
      </w:pPr>
      <w:r>
        <w:rPr>
          <w:b w:val="1"/>
          <w:bCs w:val="1"/>
        </w:rPr>
        <w:t xml:space="preserve">第四章 重点城市汽车阻尼片市场需求分析</w:t>
      </w:r>
    </w:p>
    <w:p>
      <w:pPr>
        <w:spacing w:before="75" w:after="0"/>
      </w:pPr>
      <w:r>
        <w:rPr/>
        <w:t xml:space="preserve">4.1 北京市汽车阻尼片市场需求分析</w:t>
      </w:r>
    </w:p>
    <w:p>
      <w:pPr>
        <w:spacing w:before="75" w:after="0"/>
      </w:pPr>
      <w:r>
        <w:rPr/>
        <w:t xml:space="preserve">4.1.1 北京市汽车保有量规模分析</w:t>
      </w:r>
    </w:p>
    <w:p>
      <w:pPr>
        <w:spacing w:before="75" w:after="0"/>
      </w:pPr>
      <w:r>
        <w:rPr/>
        <w:t xml:space="preserve">4.1.2 北京市汽车阻尼片市场应用现状</w:t>
      </w:r>
    </w:p>
    <w:p>
      <w:pPr>
        <w:spacing w:before="75" w:after="0"/>
      </w:pPr>
      <w:r>
        <w:rPr/>
        <w:t xml:space="preserve">4.1.3 北京市汽车阻尼片市场容量预测</w:t>
      </w:r>
    </w:p>
    <w:p>
      <w:pPr>
        <w:spacing w:before="75" w:after="0"/>
      </w:pPr>
      <w:r>
        <w:rPr/>
        <w:t xml:space="preserve">4.2 上海市汽车阻尼片市场需求分析</w:t>
      </w:r>
    </w:p>
    <w:p>
      <w:pPr>
        <w:spacing w:before="75" w:after="0"/>
      </w:pPr>
      <w:r>
        <w:rPr/>
        <w:t xml:space="preserve">4.2.1 上海市汽车保有量规模分析</w:t>
      </w:r>
    </w:p>
    <w:p>
      <w:pPr>
        <w:spacing w:before="75" w:after="0"/>
      </w:pPr>
      <w:r>
        <w:rPr/>
        <w:t xml:space="preserve">4.2.2 上海市汽车阻尼片市场应用现状</w:t>
      </w:r>
    </w:p>
    <w:p>
      <w:pPr>
        <w:spacing w:before="75" w:after="0"/>
      </w:pPr>
      <w:r>
        <w:rPr/>
        <w:t xml:space="preserve">4.2.3 上海市汽车阻尼片市场容量预测</w:t>
      </w:r>
    </w:p>
    <w:p>
      <w:pPr>
        <w:spacing w:before="75" w:after="0"/>
      </w:pPr>
      <w:r>
        <w:rPr/>
        <w:t xml:space="preserve">4.3 广州市汽车阻尼片市场需求分析</w:t>
      </w:r>
    </w:p>
    <w:p>
      <w:pPr>
        <w:spacing w:before="75" w:after="0"/>
      </w:pPr>
      <w:r>
        <w:rPr/>
        <w:t xml:space="preserve">4.3.1 广州市汽车保有量规模分析</w:t>
      </w:r>
    </w:p>
    <w:p>
      <w:pPr>
        <w:spacing w:before="75" w:after="0"/>
      </w:pPr>
      <w:r>
        <w:rPr/>
        <w:t xml:space="preserve">4.3.2 广州市汽车阻尼片市场应用现状</w:t>
      </w:r>
    </w:p>
    <w:p>
      <w:pPr>
        <w:spacing w:before="75" w:after="0"/>
      </w:pPr>
      <w:r>
        <w:rPr/>
        <w:t xml:space="preserve">4.3.3 广州市汽车阻尼片市场容量预测</w:t>
      </w:r>
    </w:p>
    <w:p>
      <w:pPr>
        <w:spacing w:before="75" w:after="0"/>
      </w:pPr>
      <w:r>
        <w:rPr/>
        <w:t xml:space="preserve">4.4 深圳市汽车阻尼片市场需求分析</w:t>
      </w:r>
    </w:p>
    <w:p>
      <w:pPr>
        <w:spacing w:before="75" w:after="0"/>
      </w:pPr>
      <w:r>
        <w:rPr/>
        <w:t xml:space="preserve">4.4.1 深圳市汽车保有量规模分析</w:t>
      </w:r>
    </w:p>
    <w:p>
      <w:pPr>
        <w:spacing w:before="75" w:after="0"/>
      </w:pPr>
      <w:r>
        <w:rPr/>
        <w:t xml:space="preserve">4.4.2 深圳市汽车阻尼片市场应用现状</w:t>
      </w:r>
    </w:p>
    <w:p>
      <w:pPr>
        <w:spacing w:before="75" w:after="0"/>
      </w:pPr>
      <w:r>
        <w:rPr/>
        <w:t xml:space="preserve">4.4.3 深圳市汽车阻尼片市场容量预测</w:t>
      </w:r>
    </w:p>
    <w:p>
      <w:pPr>
        <w:spacing w:before="75" w:after="0"/>
      </w:pPr>
      <w:r>
        <w:rPr/>
        <w:t xml:space="preserve">4.5 杭州市汽车阻尼片市场需求分析</w:t>
      </w:r>
    </w:p>
    <w:p>
      <w:pPr>
        <w:spacing w:before="75" w:after="0"/>
      </w:pPr>
      <w:r>
        <w:rPr/>
        <w:t xml:space="preserve">4.5.1 杭州市汽车保有量规模分析</w:t>
      </w:r>
    </w:p>
    <w:p>
      <w:pPr>
        <w:spacing w:before="75" w:after="0"/>
      </w:pPr>
      <w:r>
        <w:rPr/>
        <w:t xml:space="preserve">4.5.2 杭州市汽车阻尼片市场应用现状</w:t>
      </w:r>
    </w:p>
    <w:p>
      <w:pPr>
        <w:spacing w:before="75" w:after="0"/>
      </w:pPr>
      <w:r>
        <w:rPr/>
        <w:t xml:space="preserve">4.5.3 杭州市汽车阻尼片市场容量预测</w:t>
      </w:r>
    </w:p>
    <w:p>
      <w:pPr>
        <w:spacing w:before="75" w:after="0"/>
      </w:pPr>
      <w:r>
        <w:rPr>
          <w:b w:val="1"/>
          <w:bCs w:val="1"/>
        </w:rPr>
        <w:t xml:space="preserve">第五章 中国汽车阻尼片领先企业案例分析</w:t>
      </w:r>
    </w:p>
    <w:p>
      <w:pPr>
        <w:spacing w:before="75" w:after="0"/>
      </w:pPr>
      <w:r>
        <w:rPr/>
        <w:t xml:space="preserve">5.1 汽车阻尼片企业整体发展概况</w:t>
      </w:r>
    </w:p>
    <w:p>
      <w:pPr>
        <w:spacing w:before="75" w:after="0"/>
      </w:pPr>
      <w:r>
        <w:rPr/>
        <w:t xml:space="preserve">5.2 汽车阻尼片领先企业案例分析</w:t>
      </w:r>
    </w:p>
    <w:p>
      <w:pPr>
        <w:spacing w:before="75" w:after="0"/>
      </w:pPr>
      <w:r>
        <w:rPr/>
        <w:t xml:space="preserve">5.2.1 广东德联集团股份有限公司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(4)企业汽车阻尼片业务分析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5.2.2 株洲时代新材料科技股份有限公司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(4)企业汽车阻尼片业务分析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5.2.3 常州兰锦橡塑有限公司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(4)企业汽车阻尼片业务分析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5.2.4 芜湖索登隔音制品有限公司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(4)企业汽车阻尼片业务分析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5.2.5 柳州东方工程橡胶制品有限公司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(4)企业汽车阻尼片业务分析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第六章 中国汽车阻尼片行业发展前景预测与投资风险分析</w:t>
      </w:r>
    </w:p>
    <w:p>
      <w:pPr>
        <w:spacing w:before="75" w:after="0"/>
      </w:pPr>
      <w:r>
        <w:rPr/>
        <w:t xml:space="preserve">6.1 汽车阻尼片行业发展前景预测</w:t>
      </w:r>
    </w:p>
    <w:p>
      <w:pPr>
        <w:spacing w:before="75" w:after="0"/>
      </w:pPr>
      <w:r>
        <w:rPr/>
        <w:t xml:space="preserve">6.1.1 行业生命周期分析</w:t>
      </w:r>
    </w:p>
    <w:p>
      <w:pPr>
        <w:spacing w:before="75" w:after="0"/>
      </w:pPr>
      <w:r>
        <w:rPr/>
        <w:t xml:space="preserve">6.1.2 行业市场容量预测</w:t>
      </w:r>
    </w:p>
    <w:p>
      <w:pPr>
        <w:spacing w:before="75" w:after="0"/>
      </w:pPr>
      <w:r>
        <w:rPr/>
        <w:t xml:space="preserve">6.1.3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6.2 汽车阻尼片行业投资潜力分析</w:t>
      </w:r>
    </w:p>
    <w:p>
      <w:pPr>
        <w:spacing w:before="75" w:after="0"/>
      </w:pPr>
      <w:r>
        <w:rPr/>
        <w:t xml:space="preserve">6.2.1 行业投资现状分析</w:t>
      </w:r>
    </w:p>
    <w:p>
      <w:pPr>
        <w:spacing w:before="75" w:after="0"/>
      </w:pPr>
      <w:r>
        <w:rPr/>
        <w:t xml:space="preserve">6.2.2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6.2.3 行业经营模式分析</w:t>
      </w:r>
    </w:p>
    <w:p>
      <w:pPr>
        <w:spacing w:before="75" w:after="0"/>
      </w:pPr>
      <w:r>
        <w:rPr/>
        <w:t xml:space="preserve">6.2.4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6.2.5 行业兼并重组分析</w:t>
      </w:r>
    </w:p>
    <w:p>
      <w:pPr>
        <w:spacing w:before="75" w:after="0"/>
      </w:pPr>
      <w:r>
        <w:rPr>
          <w:b w:val="1"/>
          <w:bCs w:val="1"/>
        </w:rPr>
        <w:t xml:space="preserve">第七章 汽车阻尼片行业投资策略与建议</w:t>
      </w:r>
    </w:p>
    <w:p>
      <w:pPr>
        <w:spacing w:before="75" w:after="0"/>
      </w:pPr>
      <w:r>
        <w:rPr/>
        <w:t xml:space="preserve">7.1 行业投资价值分析</w:t>
      </w:r>
    </w:p>
    <w:p>
      <w:pPr>
        <w:spacing w:before="75" w:after="0"/>
      </w:pPr>
      <w:r>
        <w:rPr/>
        <w:t xml:space="preserve">7.2 行业投资机会分析</w:t>
      </w:r>
    </w:p>
    <w:p>
      <w:pPr>
        <w:spacing w:before="75" w:after="0"/>
      </w:pPr>
      <w:r>
        <w:rPr/>
        <w:t xml:space="preserve">7.3 行业投资策略与建议</w:t>
      </w:r>
    </w:p>
    <w:p>
      <w:pPr>
        <w:spacing w:before="75" w:after="0"/>
      </w:pPr>
      <w:r>
        <w:rPr>
          <w:b w:val="1"/>
          <w:bCs w:val="1"/>
        </w:rPr>
        <w:t xml:space="preserve">第八章 汽车阻尼片行业研究结论</w:t>
      </w:r>
    </w:p>
    <w:p>
      <w:pPr>
        <w:spacing w:before="75" w:after="0"/>
      </w:pPr>
      <w:r>
        <w:rPr/>
        <w:t xml:space="preserve">图表目录</w:t>
      </w:r>
    </w:p>
    <w:p>
      <w:pPr>
        <w:spacing w:before="75" w:after="0"/>
      </w:pPr>
      <w:r>
        <w:rPr/>
        <w:t xml:space="preserve">图表：汽车阻尼片的特性简析</w:t>
      </w:r>
    </w:p>
    <w:p>
      <w:pPr>
        <w:spacing w:before="75" w:after="0"/>
      </w:pPr>
      <w:r>
        <w:rPr/>
        <w:t xml:space="preserve">图表：中国汽车阻尼片相关标准汇总</w:t>
      </w:r>
    </w:p>
    <w:p>
      <w:pPr>
        <w:spacing w:before="75" w:after="0"/>
      </w:pPr>
      <w:r>
        <w:rPr/>
        <w:t xml:space="preserve">图表：中国汽车阻尼片行业相关政策分析</w:t>
      </w:r>
    </w:p>
    <w:p>
      <w:pPr>
        <w:spacing w:before="75" w:after="0"/>
      </w:pPr>
      <w:r>
        <w:rPr/>
        <w:t xml:space="preserve">图表：中国汽车阻尼片相关技术专利申请数量变化图(单位：项)</w:t>
      </w:r>
    </w:p>
    <w:p>
      <w:pPr>
        <w:spacing w:before="75" w:after="0"/>
      </w:pPr>
      <w:r>
        <w:rPr/>
        <w:t xml:space="preserve">图表：中国汽车阻尼片相关技术专利公开数量变化图(单位：项)</w:t>
      </w:r>
    </w:p>
    <w:p>
      <w:pPr>
        <w:spacing w:before="75" w:after="0"/>
      </w:pPr>
      <w:r>
        <w:rPr/>
        <w:t xml:space="preserve">图表：2021-2026年中国汽车阻尼片相关技术专利申请人构成情况(单位：项)</w:t>
      </w:r>
    </w:p>
    <w:p>
      <w:pPr>
        <w:spacing w:before="75" w:after="0"/>
      </w:pPr>
      <w:r>
        <w:rPr/>
        <w:t xml:space="preserve">图表：2021-2026年中国汽车阻尼片相关技术专利分布领域(前十位)(单位：项)</w:t>
      </w:r>
    </w:p>
    <w:p>
      <w:pPr>
        <w:spacing w:before="75" w:after="0"/>
      </w:pPr>
      <w:r>
        <w:rPr/>
        <w:t xml:space="preserve">图表：2021-2026年中国汽车阻尼片相关技术专利构成比重(单位：%)</w:t>
      </w:r>
    </w:p>
    <w:p>
      <w:pPr>
        <w:spacing w:before="75" w:after="0"/>
      </w:pPr>
      <w:r>
        <w:rPr/>
        <w:t xml:space="preserve">图表：中国汽车阻尼片行业发展机遇与威胁分析</w:t>
      </w:r>
    </w:p>
    <w:p>
      <w:pPr>
        <w:spacing w:before="75" w:after="0"/>
      </w:pPr>
      <w:r>
        <w:rPr/>
        <w:t xml:space="preserve">图表：中国汽车阻尼片行业状态描述总结表</w:t>
      </w:r>
    </w:p>
    <w:p>
      <w:pPr>
        <w:spacing w:before="75" w:after="0"/>
      </w:pPr>
      <w:r>
        <w:rPr/>
        <w:t xml:space="preserve">图表：中国汽车阻尼片行业经济特性分析</w:t>
      </w:r>
    </w:p>
    <w:p>
      <w:pPr>
        <w:spacing w:before="75" w:after="0"/>
      </w:pPr>
      <w:r>
        <w:rPr/>
        <w:t xml:space="preserve">图表：中国汽车阻尼片行业市场规模测算</w:t>
      </w:r>
    </w:p>
    <w:p>
      <w:pPr>
        <w:spacing w:before="75" w:after="0"/>
      </w:pPr>
      <w:r>
        <w:rPr/>
        <w:t xml:space="preserve">图表：汽车阻尼片行业竞争现状</w:t>
      </w:r>
    </w:p>
    <w:p>
      <w:pPr>
        <w:spacing w:before="75" w:after="0"/>
      </w:pPr>
      <w:r>
        <w:rPr/>
        <w:t xml:space="preserve">图表：汽车阻尼片行业潜在进入者威胁分析</w:t>
      </w:r>
    </w:p>
    <w:p>
      <w:pPr>
        <w:spacing w:before="75" w:after="0"/>
      </w:pPr>
      <w:r>
        <w:rPr/>
        <w:t xml:space="preserve">图表：汽车阻尼片行业替代品威胁总结分析</w:t>
      </w:r>
    </w:p>
    <w:p>
      <w:pPr>
        <w:spacing w:before="75" w:after="0"/>
      </w:pPr>
      <w:r>
        <w:rPr/>
        <w:t xml:space="preserve">图表：汽车阻尼片行业对上游议价能力分析</w:t>
      </w:r>
    </w:p>
    <w:p>
      <w:pPr>
        <w:spacing w:before="75" w:after="0"/>
      </w:pPr>
      <w:r>
        <w:rPr/>
        <w:t xml:space="preserve">图表：汽车阻尼片行业对下游议价能力分析</w:t>
      </w:r>
    </w:p>
    <w:p>
      <w:pPr>
        <w:spacing w:before="75" w:after="0"/>
      </w:pPr>
      <w:r>
        <w:rPr/>
        <w:t xml:space="preserve">图表：汽车阻尼片行业竞争情况总结</w:t>
      </w:r>
    </w:p>
    <w:p>
      <w:pPr>
        <w:spacing w:before="75" w:after="0"/>
      </w:pPr>
      <w:r>
        <w:rPr/>
        <w:t xml:space="preserve">图表：汽车阻尼片产品结构</w:t>
      </w:r>
    </w:p>
    <w:p>
      <w:pPr>
        <w:spacing w:before="75" w:after="0"/>
      </w:pPr>
      <w:r>
        <w:rPr/>
        <w:t xml:space="preserve">图表：2026-2031年北京市汽车阻尼片市场容量预测</w:t>
      </w:r>
    </w:p>
    <w:p>
      <w:pPr>
        <w:spacing w:before="75" w:after="0"/>
      </w:pPr>
      <w:r>
        <w:rPr/>
        <w:t xml:space="preserve">图表：2026-2031年上海市汽车阻尼片市场容量预测</w:t>
      </w:r>
    </w:p>
    <w:p>
      <w:pPr>
        <w:spacing w:before="75" w:after="0"/>
      </w:pPr>
      <w:r>
        <w:rPr/>
        <w:t xml:space="preserve">图表：2026-2031年广州市汽车阻尼片市场容量预测</w:t>
      </w:r>
    </w:p>
    <w:p>
      <w:pPr>
        <w:spacing w:before="75" w:after="0"/>
      </w:pPr>
      <w:r>
        <w:rPr/>
        <w:t xml:space="preserve">图表：2026-2031年深圳市汽车阻尼片市场容量预测</w:t>
      </w:r>
    </w:p>
    <w:p>
      <w:pPr>
        <w:spacing w:before="75" w:after="0"/>
      </w:pPr>
      <w:r>
        <w:rPr/>
        <w:t xml:space="preserve">图表：2026-2031年杭州市汽车阻尼片市场容量预测</w:t>
      </w:r>
    </w:p>
    <w:p>
      <w:pPr>
        <w:spacing w:before="75" w:after="0"/>
      </w:pPr>
      <w:r>
        <w:rPr/>
        <w:t xml:space="preserve">图表：广东德联集团股份有限公司基本信息表</w:t>
      </w:r>
    </w:p>
    <w:p>
      <w:pPr>
        <w:spacing w:before="75" w:after="0"/>
      </w:pPr>
      <w:r>
        <w:rPr/>
        <w:t xml:space="preserve">图表：广东德联集团股份有限公司业务能力简况表</w:t>
      </w:r>
    </w:p>
    <w:p>
      <w:pPr>
        <w:spacing w:before="75" w:after="0"/>
      </w:pPr>
      <w:r>
        <w:rPr/>
        <w:t xml:space="preserve">图表：2021-2026年广东德联集团股份有限公司主要经济指标分析(单位：万元)</w:t>
      </w:r>
    </w:p>
    <w:p>
      <w:pPr>
        <w:spacing w:before="75" w:after="0"/>
      </w:pPr>
      <w:r>
        <w:rPr/>
        <w:t xml:space="preserve">图表：2021-2026年广东德联集团股份有限公司盈利能力分析(单位：%)</w:t>
      </w:r>
    </w:p>
    <w:p>
      <w:pPr>
        <w:spacing w:before="75" w:after="0"/>
      </w:pPr>
      <w:r>
        <w:rPr/>
        <w:t xml:space="preserve">图表：2021-2026年广东德联集团股份有限公司运营能力分析(单位：次)</w:t>
      </w:r>
    </w:p>
    <w:p>
      <w:pPr>
        <w:spacing w:before="75" w:after="0"/>
      </w:pPr>
      <w:r>
        <w:rPr/>
        <w:t xml:space="preserve">图表：2021-2026年广东德联集团股份有限公司偿债能力分析(单位：%，倍)</w:t>
      </w:r>
    </w:p>
    <w:p>
      <w:pPr>
        <w:spacing w:before="75" w:after="0"/>
      </w:pPr>
      <w:r>
        <w:rPr/>
        <w:t xml:space="preserve">图表：2021-2026年广东德联集团股份有限公司发展能力分析(单位：%)</w:t>
      </w:r>
    </w:p>
    <w:p>
      <w:pPr>
        <w:spacing w:before="75" w:after="0"/>
      </w:pPr>
      <w:r>
        <w:rPr/>
        <w:t xml:space="preserve">图表：广东德联集团股份有限公司发展优劣势分析</w:t>
      </w:r>
    </w:p>
    <w:p>
      <w:pPr>
        <w:spacing w:before="75" w:after="0"/>
      </w:pPr>
      <w:r>
        <w:rPr/>
        <w:t xml:space="preserve">图表：株洲时代新材料科技股份有限公司基本信息表</w:t>
      </w:r>
    </w:p>
    <w:p>
      <w:pPr>
        <w:spacing w:before="75" w:after="0"/>
      </w:pPr>
      <w:r>
        <w:rPr/>
        <w:t xml:space="preserve">图表：株洲时代新材料科技股份有限公司业务能力简况表</w:t>
      </w:r>
    </w:p>
    <w:p>
      <w:pPr>
        <w:spacing w:before="75" w:after="0"/>
      </w:pPr>
      <w:r>
        <w:rPr/>
        <w:t xml:space="preserve">图表：2021-2026年株洲时代新材料科技股份有限公司主要经济指标分析(单位：万元)</w:t>
      </w:r>
    </w:p>
    <w:p>
      <w:pPr>
        <w:spacing w:before="75" w:after="0"/>
      </w:pPr>
      <w:r>
        <w:rPr/>
        <w:t xml:space="preserve">图表：2021-2026年株洲时代新材料科技股份有限公司盈利能力分析(单位：%)</w:t>
      </w:r>
    </w:p>
    <w:p>
      <w:pPr>
        <w:spacing w:before="75" w:after="0"/>
      </w:pPr>
      <w:r>
        <w:rPr/>
        <w:t xml:space="preserve">图表：2021-2026年株洲时代新材料科技股份有限公司运营能力分析(单位：次)</w:t>
      </w:r>
    </w:p>
    <w:p>
      <w:pPr>
        <w:spacing w:before="75" w:after="0"/>
      </w:pPr>
      <w:r>
        <w:rPr/>
        <w:t xml:space="preserve">图表：2021-2026年株洲时代新材料科技股份有限公司偿债能力分析(单位：%，倍)</w:t>
      </w:r>
    </w:p>
    <w:p>
      <w:pPr>
        <w:spacing w:before="75" w:after="0"/>
      </w:pPr>
      <w:r>
        <w:rPr/>
        <w:t xml:space="preserve">图表：2021-2026年株洲时代新材料科技股份有限公司发展能力分析(单位：%)</w:t>
      </w:r>
    </w:p>
    <w:p>
      <w:pPr>
        <w:spacing w:before="75" w:after="0"/>
      </w:pPr>
      <w:r>
        <w:rPr/>
        <w:t xml:space="preserve">图表：株洲时代新材料科技股份有限公司发展优劣势分析</w:t>
      </w:r>
    </w:p>
    <w:p>
      <w:pPr>
        <w:spacing w:before="75" w:after="0"/>
      </w:pPr>
      <w:r>
        <w:rPr/>
        <w:t xml:space="preserve">图表：常州兰锦橡塑有限公司基本信息表</w:t>
      </w:r>
    </w:p>
    <w:p>
      <w:pPr>
        <w:spacing w:before="75" w:after="0"/>
      </w:pPr>
      <w:r>
        <w:rPr/>
        <w:t xml:space="preserve">图表：常州兰锦橡塑有限公司业务能力简况表</w:t>
      </w:r>
    </w:p>
    <w:p>
      <w:pPr>
        <w:spacing w:before="75" w:after="0"/>
      </w:pPr>
      <w:r>
        <w:rPr/>
        <w:t xml:space="preserve">图表：常州兰锦橡塑有限公司发展优劣势分析</w:t>
      </w:r>
    </w:p>
    <w:p>
      <w:pPr>
        <w:spacing w:before="75" w:after="0"/>
      </w:pPr>
      <w:r>
        <w:rPr/>
        <w:t xml:space="preserve">图表：芜湖索登隔音制品有限公司基本信息表</w:t>
      </w:r>
    </w:p>
    <w:p>
      <w:pPr>
        <w:spacing w:before="75" w:after="0"/>
      </w:pPr>
      <w:r>
        <w:rPr/>
        <w:t xml:space="preserve">图表：芜湖索登隔音制品有限公司业务能力简况表</w:t>
      </w:r>
    </w:p>
    <w:p>
      <w:pPr>
        <w:spacing w:before="75" w:after="0"/>
      </w:pPr>
      <w:r>
        <w:rPr/>
        <w:t xml:space="preserve">图表：芜湖索登隔音制品有限公司发展优劣势分析</w:t>
      </w:r>
    </w:p>
    <w:p>
      <w:pPr>
        <w:spacing w:before="75" w:after="0"/>
      </w:pPr>
      <w:r>
        <w:rPr/>
        <w:t xml:space="preserve">图表：柳州东方工程橡胶制品有限公司基本信息表</w:t>
      </w:r>
    </w:p>
    <w:p>
      <w:pPr>
        <w:spacing w:before="75" w:after="0"/>
      </w:pPr>
      <w:r>
        <w:rPr/>
        <w:t xml:space="preserve">图表：柳州东方工程橡胶制品有限公司业务能力简况表</w:t>
      </w:r>
    </w:p>
    <w:p>
      <w:pPr>
        <w:spacing w:before="75" w:after="0"/>
      </w:pPr>
      <w:r>
        <w:rPr/>
        <w:t xml:space="preserve">图表：柳州东方工程橡胶制品有限公司发展优劣势分析</w:t>
      </w:r>
    </w:p>
    <w:p>
      <w:pPr>
        <w:spacing w:before="75" w:after="0"/>
      </w:pPr>
      <w:r>
        <w:rPr/>
        <w:t xml:space="preserve">图表：2026-2031年中国汽车阻尼片行业市场容量预测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2026-2031年中国汽车阻尼片行业市场前景预测与投资规划研究分析报告</dc:title>
  <dc:description>2026-2031年中国汽车阻尼片行业市场前景预测与投资规划研究分析报告</dc:description>
  <dc:subject>2026-2031年中国汽车阻尼片行业市场前景预测与投资规划研究分析报告</dc:subject>
  <cp:keywords>研究报告</cp:keywords>
  <cp:category>研究报告</cp:category>
  <cp:lastModifiedBy>北京中道泰和信息咨询有限公司</cp:lastModifiedBy>
  <dcterms:created xsi:type="dcterms:W3CDTF">2026-03-29T13:20:32+08:00</dcterms:created>
  <dcterms:modified xsi:type="dcterms:W3CDTF">2026-03-29T13:20:32+08:00</dcterms:modified>
</cp:coreProperties>
</file>

<file path=docProps/custom.xml><?xml version="1.0" encoding="utf-8"?>
<Properties xmlns="http://schemas.openxmlformats.org/officeDocument/2006/custom-properties" xmlns:vt="http://schemas.openxmlformats.org/officeDocument/2006/docPropsVTypes"/>
</file>