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2024-2029年中国金属钙产业深度调研及未来发展趋势预测研究报告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属钙是英国化学家戴维和瑞典化学家柏齐利乌斯在1809年制得的。钙是银白色的金属，比锂、钠、钾都要硬、重;在815℃熔化。金属钙的化学性质很活泼。在空气中，钙会很快被氧化，蒙上一层氧化膜。加热时，钙会燃烧，射出砖红色的美丽的光芒。钙和冷水的作用较慢，在热水中会发生剧烈的化学反应，放出氢气(锂、钠、钾即使是在冷水中，也会发生激烈的化学反应)。钙也很容易与卤素、硫、氮等化合。</w:t>
      </w:r>
    </w:p>
    <w:p>
      <w:pPr>
        <w:spacing w:after="150"/>
      </w:pPr>
      <w:r>
        <w:rPr/>
        <w:t xml:space="preserve">随着金属钙行业竞争的不断加剧，大型企业间并购整合与资本运作日趋频繁，国内外优秀的金属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金属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属钙行业的市场走向和发展趋势。</w:t>
      </w:r>
    </w:p>
    <w:p>
      <w:pPr>
        <w:spacing w:after="150"/>
      </w:pPr>
      <w:r>
        <w:rPr/>
        <w:t xml:space="preserve">本报告专业!权威!报告根据金属钙行业的发展轨迹及多年的实践经验，对中国金属钙行业的内外部环境、行业发展现状、产业链发展状况、市场供需、竞争格局、标杆企业、发展趋势、机会风险、发展策略与投资建议等进行了分析，并重点分析了我国金属钙行业将面临的机遇与挑战，对金属钙行业未来的发展趋势及前景作出审慎分析与预测。是金属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全球金属钙行业发展概述</w:t>
      </w:r>
    </w:p>
    <w:p>
      <w:pPr>
        <w:spacing w:after="150"/>
      </w:pPr>
      <w:r>
        <w:rPr/>
        <w:t xml:space="preserve">第一节 金属钙行业界定及发展概述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二、行业在经济发展中的地位</w:t>
      </w:r>
    </w:p>
    <w:p>
      <w:pPr>
        <w:spacing w:after="150"/>
      </w:pPr>
      <w:r>
        <w:rPr/>
        <w:t xml:space="preserve">三、行业特征及发展历程</w:t>
      </w:r>
    </w:p>
    <w:p>
      <w:pPr>
        <w:spacing w:after="150"/>
      </w:pPr>
      <w:r>
        <w:rPr/>
        <w:t xml:space="preserve">第二节 金属钙行业产业链介绍</w:t>
      </w:r>
    </w:p>
    <w:p>
      <w:pPr>
        <w:spacing w:after="150"/>
      </w:pPr>
      <w:r>
        <w:rPr/>
        <w:t xml:space="preserve">一、产业链状况</w:t>
      </w:r>
    </w:p>
    <w:p>
      <w:pPr>
        <w:spacing w:after="150"/>
      </w:pPr>
      <w:r>
        <w:rPr/>
        <w:t xml:space="preserve">二、行业同相关产业的关系分析</w:t>
      </w:r>
    </w:p>
    <w:p>
      <w:pPr>
        <w:spacing w:after="150"/>
      </w:pPr>
      <w:r>
        <w:rPr/>
        <w:t xml:space="preserve">第三节 全球主要区域金属钙行业发展水平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全球金属钙行业动向及发展趋势</w:t>
      </w:r>
    </w:p>
    <w:p>
      <w:pPr>
        <w:spacing w:after="150"/>
      </w:pPr>
      <w:r>
        <w:rPr/>
        <w:t xml:space="preserve">一、金属钙国际技术及销售市场情况</w:t>
      </w:r>
    </w:p>
    <w:p>
      <w:pPr>
        <w:spacing w:after="150"/>
      </w:pPr>
      <w:r>
        <w:rPr/>
        <w:t xml:space="preserve">二、全球行业发展趋势</w:t>
      </w:r>
    </w:p>
    <w:p>
      <w:pPr>
        <w:spacing w:after="150"/>
      </w:pPr>
      <w:r>
        <w:rPr>
          <w:b w:val="1"/>
          <w:bCs w:val="1"/>
        </w:rPr>
        <w:t xml:space="preserve">第二章 我国金属钙行业发展环境分析</w:t>
      </w:r>
    </w:p>
    <w:p>
      <w:pPr>
        <w:spacing w:after="150"/>
      </w:pPr>
      <w:r>
        <w:rPr/>
        <w:t xml:space="preserve">第一节 我国金属钙行业pest分析</w:t>
      </w:r>
    </w:p>
    <w:p>
      <w:pPr>
        <w:spacing w:after="150"/>
      </w:pPr>
      <w:r>
        <w:rPr/>
        <w:t xml:space="preserve">一、政治和法律环境</w:t>
      </w:r>
    </w:p>
    <w:p>
      <w:pPr>
        <w:spacing w:after="150"/>
      </w:pPr>
      <w:r>
        <w:rPr/>
        <w:t xml:space="preserve">二、技术发展环境</w:t>
      </w:r>
    </w:p>
    <w:p>
      <w:pPr>
        <w:spacing w:after="150"/>
      </w:pPr>
      <w:r>
        <w:rPr/>
        <w:t xml:space="preserve">三、环境不确定性分析</w:t>
      </w:r>
    </w:p>
    <w:p>
      <w:pPr>
        <w:spacing w:after="150"/>
      </w:pPr>
      <w:r>
        <w:rPr/>
        <w:t xml:space="preserve">第二节 我国金属钙行业发展与gdp相关性分析</w:t>
      </w:r>
    </w:p>
    <w:p>
      <w:pPr>
        <w:spacing w:after="150"/>
      </w:pPr>
      <w:r>
        <w:rPr/>
        <w:t xml:space="preserve">第三节 我国金属钙行业生命周期分析</w:t>
      </w:r>
    </w:p>
    <w:p>
      <w:pPr>
        <w:spacing w:after="150"/>
      </w:pPr>
      <w:r>
        <w:rPr/>
        <w:t xml:space="preserve">一、市场预测</w:t>
      </w:r>
    </w:p>
    <w:p>
      <w:pPr>
        <w:spacing w:after="150"/>
      </w:pPr>
      <w:r>
        <w:rPr/>
        <w:t xml:space="preserve">二、产业周期</w:t>
      </w:r>
    </w:p>
    <w:p>
      <w:pPr>
        <w:spacing w:after="150"/>
      </w:pPr>
      <w:r>
        <w:rPr/>
        <w:t xml:space="preserve">三、产业扩张性分析</w:t>
      </w:r>
    </w:p>
    <w:p>
      <w:pPr>
        <w:spacing w:after="150"/>
      </w:pPr>
      <w:r>
        <w:rPr/>
        <w:t xml:space="preserve">四、产业稳定性分析</w:t>
      </w:r>
    </w:p>
    <w:p>
      <w:pPr>
        <w:spacing w:after="150"/>
      </w:pPr>
      <w:r>
        <w:rPr/>
        <w:t xml:space="preserve">第四节 我国金属钙行业增长性与波动性分析</w:t>
      </w:r>
    </w:p>
    <w:p>
      <w:pPr>
        <w:spacing w:after="150"/>
      </w:pPr>
      <w:r>
        <w:rPr/>
        <w:t xml:space="preserve">第五节 我国金属钙行业进入退出壁垒分析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二、经济技术壁垒</w:t>
      </w:r>
    </w:p>
    <w:p>
      <w:pPr>
        <w:spacing w:after="150"/>
      </w:pPr>
      <w:r>
        <w:rPr>
          <w:b w:val="1"/>
          <w:bCs w:val="1"/>
        </w:rPr>
        <w:t xml:space="preserve">第三章 我国金属钙行业发展概况</w:t>
      </w:r>
    </w:p>
    <w:p>
      <w:pPr>
        <w:spacing w:after="150"/>
      </w:pPr>
      <w:r>
        <w:rPr/>
        <w:t xml:space="preserve">第一节 我国金属钙行业整体运行情况综述</w:t>
      </w:r>
    </w:p>
    <w:p>
      <w:pPr>
        <w:spacing w:after="150"/>
      </w:pPr>
      <w:r>
        <w:rPr/>
        <w:t xml:space="preserve">一、2019-2023年金属钙行业运行特点</w:t>
      </w:r>
    </w:p>
    <w:p>
      <w:pPr>
        <w:spacing w:after="150"/>
      </w:pPr>
      <w:r>
        <w:rPr/>
        <w:t xml:space="preserve">二、2019-2023年金属钙行业总体发展概况</w:t>
      </w:r>
    </w:p>
    <w:p>
      <w:pPr>
        <w:spacing w:after="150"/>
      </w:pPr>
      <w:r>
        <w:rPr/>
        <w:t xml:space="preserve">三、2019-2023年金属钙行业重要动态</w:t>
      </w:r>
    </w:p>
    <w:p>
      <w:pPr>
        <w:spacing w:after="150"/>
      </w:pPr>
      <w:r>
        <w:rPr/>
        <w:t xml:space="preserve">四、子行业发展状况</w:t>
      </w:r>
    </w:p>
    <w:p>
      <w:pPr>
        <w:spacing w:after="150"/>
      </w:pPr>
      <w:r>
        <w:rPr/>
        <w:t xml:space="preserve">第二节 我国金属钙行业竞争环境分析</w:t>
      </w:r>
    </w:p>
    <w:p>
      <w:pPr>
        <w:spacing w:after="150"/>
      </w:pPr>
      <w:r>
        <w:rPr/>
        <w:t xml:space="preserve">一、供应商讨价还价能力</w:t>
      </w:r>
    </w:p>
    <w:p>
      <w:pPr>
        <w:spacing w:after="150"/>
      </w:pPr>
      <w:r>
        <w:rPr/>
        <w:t xml:space="preserve">二、购买者的讨价还价能力</w:t>
      </w:r>
    </w:p>
    <w:p>
      <w:pPr>
        <w:spacing w:after="150"/>
      </w:pPr>
      <w:r>
        <w:rPr/>
        <w:t xml:space="preserve">三、新进入者的威胁</w:t>
      </w:r>
    </w:p>
    <w:p>
      <w:pPr>
        <w:spacing w:after="150"/>
      </w:pPr>
      <w:r>
        <w:rPr/>
        <w:t xml:space="preserve">四、替代品的威胁</w:t>
      </w:r>
    </w:p>
    <w:p>
      <w:pPr>
        <w:spacing w:after="150"/>
      </w:pPr>
      <w:r>
        <w:rPr/>
        <w:t xml:space="preserve">五、现有竞争者的竞争</w:t>
      </w:r>
    </w:p>
    <w:p>
      <w:pPr>
        <w:spacing w:after="150"/>
      </w:pPr>
      <w:r>
        <w:rPr/>
        <w:t xml:space="preserve">六、竞争环境评价</w:t>
      </w:r>
    </w:p>
    <w:p>
      <w:pPr>
        <w:spacing w:after="150"/>
      </w:pPr>
      <w:r>
        <w:rPr/>
        <w:t xml:space="preserve">第三节 我国金属钙行业企业分析</w:t>
      </w:r>
    </w:p>
    <w:p>
      <w:pPr>
        <w:spacing w:after="150"/>
      </w:pPr>
      <w:r>
        <w:rPr/>
        <w:t xml:space="preserve">一、2019-2023年我国金属钙行业企业数量</w:t>
      </w:r>
    </w:p>
    <w:p>
      <w:pPr>
        <w:spacing w:after="150"/>
      </w:pPr>
      <w:r>
        <w:rPr/>
        <w:t xml:space="preserve">二、2019-2023年我国金属钙行业企业数量区域结构</w:t>
      </w:r>
    </w:p>
    <w:p>
      <w:pPr>
        <w:spacing w:after="150"/>
      </w:pPr>
      <w:r>
        <w:rPr/>
        <w:t xml:space="preserve">三、2019-2023年我国金属钙行业企业数量规模结构</w:t>
      </w:r>
    </w:p>
    <w:p>
      <w:pPr>
        <w:spacing w:after="150"/>
      </w:pPr>
      <w:r>
        <w:rPr/>
        <w:t xml:space="preserve">四、2019-2023年我国金属钙行业企业数量所有制结构</w:t>
      </w:r>
    </w:p>
    <w:p>
      <w:pPr>
        <w:spacing w:after="150"/>
      </w:pPr>
      <w:r>
        <w:rPr/>
        <w:t xml:space="preserve">第四节 我国金属钙行业从业人数分析</w:t>
      </w:r>
    </w:p>
    <w:p>
      <w:pPr>
        <w:spacing w:after="150"/>
      </w:pPr>
      <w:r>
        <w:rPr/>
        <w:t xml:space="preserve">一、2019-2023年我国金属钙行业从业人数</w:t>
      </w:r>
    </w:p>
    <w:p>
      <w:pPr>
        <w:spacing w:after="150"/>
      </w:pPr>
      <w:r>
        <w:rPr/>
        <w:t xml:space="preserve">二、2019-2023年我国金属钙行业从业人数区域结构</w:t>
      </w:r>
    </w:p>
    <w:p>
      <w:pPr>
        <w:spacing w:after="150"/>
      </w:pPr>
      <w:r>
        <w:rPr>
          <w:b w:val="1"/>
          <w:bCs w:val="1"/>
        </w:rPr>
        <w:t xml:space="preserve">第四章 金属钙产业市场规模分析</w:t>
      </w:r>
    </w:p>
    <w:p>
      <w:pPr>
        <w:spacing w:after="150"/>
      </w:pPr>
      <w:r>
        <w:rPr/>
        <w:t xml:space="preserve">第一节 2019-2023年中国金属钙产业市场规模分析</w:t>
      </w:r>
    </w:p>
    <w:p>
      <w:pPr>
        <w:spacing w:after="150"/>
      </w:pPr>
      <w:r>
        <w:rPr/>
        <w:t xml:space="preserve">第二节 2019-2023年中国金属钙产业区域结构分析</w:t>
      </w:r>
    </w:p>
    <w:p>
      <w:pPr>
        <w:spacing w:after="150"/>
      </w:pPr>
      <w:r>
        <w:rPr/>
        <w:t xml:space="preserve">第三节 中国金属钙产业区域市场规模分析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六、西南地区</w:t>
      </w:r>
    </w:p>
    <w:p>
      <w:pPr>
        <w:spacing w:after="150"/>
      </w:pPr>
      <w:r>
        <w:rPr/>
        <w:t xml:space="preserve">七、西北地区</w:t>
      </w:r>
    </w:p>
    <w:p>
      <w:pPr>
        <w:spacing w:after="150"/>
      </w:pPr>
      <w:r>
        <w:rPr>
          <w:b w:val="1"/>
          <w:bCs w:val="1"/>
        </w:rPr>
        <w:t xml:space="preserve">第五章 金属钙产业市场需求与消费状况分析</w:t>
      </w:r>
    </w:p>
    <w:p>
      <w:pPr>
        <w:spacing w:after="150"/>
      </w:pPr>
      <w:r>
        <w:rPr/>
        <w:t xml:space="preserve">第一节 2019-2023年中国金属钙产业产量统计分析</w:t>
      </w:r>
    </w:p>
    <w:p>
      <w:pPr>
        <w:spacing w:after="150"/>
      </w:pPr>
      <w:r>
        <w:rPr/>
        <w:t xml:space="preserve">第二节 2019-2023年中国金属钙产业消费量统计分析</w:t>
      </w:r>
    </w:p>
    <w:p>
      <w:pPr>
        <w:spacing w:after="150"/>
      </w:pPr>
      <w:r>
        <w:rPr/>
        <w:t xml:space="preserve">第三节 中国金属钙产业消费者消费偏好调查分析</w:t>
      </w:r>
    </w:p>
    <w:p>
      <w:pPr>
        <w:spacing w:after="150"/>
      </w:pPr>
      <w:r>
        <w:rPr/>
        <w:t xml:space="preserve">第四节 中国金属钙产业消费者价格敏感度分析</w:t>
      </w:r>
    </w:p>
    <w:p>
      <w:pPr>
        <w:spacing w:after="150"/>
      </w:pPr>
      <w:r>
        <w:rPr>
          <w:b w:val="1"/>
          <w:bCs w:val="1"/>
        </w:rPr>
        <w:t xml:space="preserve">第六章 金属钙产业市场价格分析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2019-2023年中国金属钙产业平均价格趋势分析</w:t>
      </w:r>
    </w:p>
    <w:p>
      <w:pPr>
        <w:spacing w:after="150"/>
      </w:pPr>
      <w:r>
        <w:rPr/>
        <w:t xml:space="preserve">第三节 2024-2029年中国金属钙产业价格变化趋势预测</w:t>
      </w:r>
    </w:p>
    <w:p>
      <w:pPr>
        <w:spacing w:after="150"/>
      </w:pPr>
      <w:r>
        <w:rPr>
          <w:b w:val="1"/>
          <w:bCs w:val="1"/>
        </w:rPr>
        <w:t xml:space="preserve">第七章 我国金属钙行业生产与销售状况分析</w:t>
      </w:r>
    </w:p>
    <w:p>
      <w:pPr>
        <w:spacing w:after="150"/>
      </w:pPr>
      <w:r>
        <w:rPr/>
        <w:t xml:space="preserve">第一节 我国金属钙行业工业总产值分析</w:t>
      </w:r>
    </w:p>
    <w:p>
      <w:pPr>
        <w:spacing w:after="150"/>
      </w:pPr>
      <w:r>
        <w:rPr/>
        <w:t xml:space="preserve">一、2019-2023年我国金属钙行业工业总产值分析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三、不同区域企业工业总产值比较</w:t>
      </w:r>
    </w:p>
    <w:p>
      <w:pPr>
        <w:spacing w:after="150"/>
      </w:pPr>
      <w:r>
        <w:rPr/>
        <w:t xml:space="preserve">四、大型企业产值结构分析</w:t>
      </w:r>
    </w:p>
    <w:p>
      <w:pPr>
        <w:spacing w:after="150"/>
      </w:pPr>
      <w:r>
        <w:rPr/>
        <w:t xml:space="preserve">五、金属钙行业集中度分析</w:t>
      </w:r>
    </w:p>
    <w:p>
      <w:pPr>
        <w:spacing w:after="150"/>
      </w:pPr>
      <w:r>
        <w:rPr/>
        <w:t xml:space="preserve">第二节 我国金属钙行业总销售收入分析</w:t>
      </w:r>
    </w:p>
    <w:p>
      <w:pPr>
        <w:spacing w:after="150"/>
      </w:pPr>
      <w:r>
        <w:rPr/>
        <w:t xml:space="preserve">一、2019-2023年我国金属钙行业总销售收入分析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三、不同区域企业销售收入比较</w:t>
      </w:r>
    </w:p>
    <w:p>
      <w:pPr>
        <w:spacing w:after="150"/>
      </w:pPr>
      <w:r>
        <w:rPr/>
        <w:t xml:space="preserve">四、大型企业销售收入结构分析</w:t>
      </w:r>
    </w:p>
    <w:p>
      <w:pPr>
        <w:spacing w:after="150"/>
      </w:pPr>
      <w:r>
        <w:rPr>
          <w:b w:val="1"/>
          <w:bCs w:val="1"/>
        </w:rPr>
        <w:t xml:space="preserve">第八章 我国金属钙行业成本费用分析</w:t>
      </w:r>
    </w:p>
    <w:p>
      <w:pPr>
        <w:spacing w:after="150"/>
      </w:pPr>
      <w:r>
        <w:rPr/>
        <w:t xml:space="preserve">第一节 我国金属钙行业产品销售成本分析</w:t>
      </w:r>
    </w:p>
    <w:p>
      <w:pPr>
        <w:spacing w:after="150"/>
      </w:pPr>
      <w:r>
        <w:rPr/>
        <w:t xml:space="preserve">一、2019-2023年我国金属钙行业销售成本总额分析</w:t>
      </w:r>
    </w:p>
    <w:p>
      <w:pPr>
        <w:spacing w:after="150"/>
      </w:pPr>
      <w:r>
        <w:rPr/>
        <w:t xml:space="preserve">二、2019-2023年我国金属钙行业销售成本率分析</w:t>
      </w:r>
    </w:p>
    <w:p>
      <w:pPr>
        <w:spacing w:after="150"/>
      </w:pPr>
      <w:r>
        <w:rPr/>
        <w:t xml:space="preserve">三、不同规模企业销售成本率比较分析</w:t>
      </w:r>
    </w:p>
    <w:p>
      <w:pPr>
        <w:spacing w:after="150"/>
      </w:pPr>
      <w:r>
        <w:rPr/>
        <w:t xml:space="preserve">四、不同区域企业销售成本率比较分析</w:t>
      </w:r>
    </w:p>
    <w:p>
      <w:pPr>
        <w:spacing w:after="150"/>
      </w:pPr>
      <w:r>
        <w:rPr/>
        <w:t xml:space="preserve">第二节 我国金属钙行业销售费用分析</w:t>
      </w:r>
    </w:p>
    <w:p>
      <w:pPr>
        <w:spacing w:after="150"/>
      </w:pPr>
      <w:r>
        <w:rPr/>
        <w:t xml:space="preserve">一、2019-2023年我国金属钙行业销售费用总额分析</w:t>
      </w:r>
    </w:p>
    <w:p>
      <w:pPr>
        <w:spacing w:after="150"/>
      </w:pPr>
      <w:r>
        <w:rPr/>
        <w:t xml:space="preserve">二、2019-2023年我国金属钙行业销售费用率分析</w:t>
      </w:r>
    </w:p>
    <w:p>
      <w:pPr>
        <w:spacing w:after="150"/>
      </w:pPr>
      <w:r>
        <w:rPr/>
        <w:t xml:space="preserve">三、不同规模企业销售费用率比较分析</w:t>
      </w:r>
    </w:p>
    <w:p>
      <w:pPr>
        <w:spacing w:after="150"/>
      </w:pPr>
      <w:r>
        <w:rPr/>
        <w:t xml:space="preserve">四、不同区域企业销售费用率比较分析</w:t>
      </w:r>
    </w:p>
    <w:p>
      <w:pPr>
        <w:spacing w:after="150"/>
      </w:pPr>
      <w:r>
        <w:rPr/>
        <w:t xml:space="preserve">第三节 我国金属钙行业管理费用分析</w:t>
      </w:r>
    </w:p>
    <w:p>
      <w:pPr>
        <w:spacing w:after="150"/>
      </w:pPr>
      <w:r>
        <w:rPr/>
        <w:t xml:space="preserve">一、2019-2023年我国金属钙行业管理费用总额分析</w:t>
      </w:r>
    </w:p>
    <w:p>
      <w:pPr>
        <w:spacing w:after="150"/>
      </w:pPr>
      <w:r>
        <w:rPr/>
        <w:t xml:space="preserve">二、2019-2023年我国金属钙行业管理费用率分析</w:t>
      </w:r>
    </w:p>
    <w:p>
      <w:pPr>
        <w:spacing w:after="150"/>
      </w:pPr>
      <w:r>
        <w:rPr/>
        <w:t xml:space="preserve">三、不同规模企业管理费用率比较分析</w:t>
      </w:r>
    </w:p>
    <w:p>
      <w:pPr>
        <w:spacing w:after="150"/>
      </w:pPr>
      <w:r>
        <w:rPr/>
        <w:t xml:space="preserve">四、不同区域企业管理费用率比较分析</w:t>
      </w:r>
    </w:p>
    <w:p>
      <w:pPr>
        <w:spacing w:after="150"/>
      </w:pPr>
      <w:r>
        <w:rPr/>
        <w:t xml:space="preserve">第四节 我国金属钙行业财务费用分析</w:t>
      </w:r>
    </w:p>
    <w:p>
      <w:pPr>
        <w:spacing w:after="150"/>
      </w:pPr>
      <w:r>
        <w:rPr/>
        <w:t xml:space="preserve">一、2019-2023年我国金属钙行业财务费用总额分析</w:t>
      </w:r>
    </w:p>
    <w:p>
      <w:pPr>
        <w:spacing w:after="150"/>
      </w:pPr>
      <w:r>
        <w:rPr/>
        <w:t xml:space="preserve">二、2019-2023年我国金属钙行业财务费用率分析</w:t>
      </w:r>
    </w:p>
    <w:p>
      <w:pPr>
        <w:spacing w:after="150"/>
      </w:pPr>
      <w:r>
        <w:rPr/>
        <w:t xml:space="preserve">三、不同规模企业财务费用率比较分析</w:t>
      </w:r>
    </w:p>
    <w:p>
      <w:pPr>
        <w:spacing w:after="150"/>
      </w:pPr>
      <w:r>
        <w:rPr/>
        <w:t xml:space="preserve">四、不同区域企业财务费用率比较分析</w:t>
      </w:r>
    </w:p>
    <w:p>
      <w:pPr>
        <w:spacing w:after="150"/>
      </w:pPr>
      <w:r>
        <w:rPr>
          <w:b w:val="1"/>
          <w:bCs w:val="1"/>
        </w:rPr>
        <w:t xml:space="preserve">第九章 我国金属钙行业获利能力分析</w:t>
      </w:r>
    </w:p>
    <w:p>
      <w:pPr>
        <w:spacing w:after="150"/>
      </w:pPr>
      <w:r>
        <w:rPr/>
        <w:t xml:space="preserve">第一节 我国金属钙行业利润总额分析</w:t>
      </w:r>
    </w:p>
    <w:p>
      <w:pPr>
        <w:spacing w:after="150"/>
      </w:pPr>
      <w:r>
        <w:rPr/>
        <w:t xml:space="preserve">一、2019-2023年我国金属钙行业利润总额分析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三、不同区域企业利润总额比较分析</w:t>
      </w:r>
    </w:p>
    <w:p>
      <w:pPr>
        <w:spacing w:after="150"/>
      </w:pPr>
      <w:r>
        <w:rPr/>
        <w:t xml:space="preserve">第二节 我国金属钙行业销售毛利率分析</w:t>
      </w:r>
    </w:p>
    <w:p>
      <w:pPr>
        <w:spacing w:after="150"/>
      </w:pPr>
      <w:r>
        <w:rPr/>
        <w:t xml:space="preserve">一、2019-2023年我国金属钙行业销售毛利率分析</w:t>
      </w:r>
    </w:p>
    <w:p>
      <w:pPr>
        <w:spacing w:after="150"/>
      </w:pPr>
      <w:r>
        <w:rPr/>
        <w:t xml:space="preserve">二、不同规模企业销售毛利率比较分析</w:t>
      </w:r>
    </w:p>
    <w:p>
      <w:pPr>
        <w:spacing w:after="150"/>
      </w:pPr>
      <w:r>
        <w:rPr/>
        <w:t xml:space="preserve">三、不同区域企业销售毛利率比较分析</w:t>
      </w:r>
    </w:p>
    <w:p>
      <w:pPr>
        <w:spacing w:after="150"/>
      </w:pPr>
      <w:r>
        <w:rPr/>
        <w:t xml:space="preserve">第三节 我国金属钙行业销售利润率</w:t>
      </w:r>
    </w:p>
    <w:p>
      <w:pPr>
        <w:spacing w:after="150"/>
      </w:pPr>
      <w:r>
        <w:rPr/>
        <w:t xml:space="preserve">一、2019-2023年我国金属钙行业销售利润率分析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三、不同区域企业销售利润率比较分析</w:t>
      </w:r>
    </w:p>
    <w:p>
      <w:pPr>
        <w:spacing w:after="150"/>
      </w:pPr>
      <w:r>
        <w:rPr>
          <w:b w:val="1"/>
          <w:bCs w:val="1"/>
        </w:rPr>
        <w:t xml:space="preserve">第十章 我国金属钙行业资产负债状况分析</w:t>
      </w:r>
    </w:p>
    <w:p>
      <w:pPr>
        <w:spacing w:after="150"/>
      </w:pPr>
      <w:r>
        <w:rPr/>
        <w:t xml:space="preserve">第一节 我国金属钙行业总资产状况分析</w:t>
      </w:r>
    </w:p>
    <w:p>
      <w:pPr>
        <w:spacing w:after="150"/>
      </w:pPr>
      <w:r>
        <w:rPr/>
        <w:t xml:space="preserve">一、2019-2023年我国金属钙行业总资产分析</w:t>
      </w:r>
    </w:p>
    <w:p>
      <w:pPr>
        <w:spacing w:after="150"/>
      </w:pPr>
      <w:r>
        <w:rPr/>
        <w:t xml:space="preserve">二、不同规模企业资产规模比较分析</w:t>
      </w:r>
    </w:p>
    <w:p>
      <w:pPr>
        <w:spacing w:after="150"/>
      </w:pPr>
      <w:r>
        <w:rPr/>
        <w:t xml:space="preserve">三、不同区域企业总资产比较分析</w:t>
      </w:r>
    </w:p>
    <w:p>
      <w:pPr>
        <w:spacing w:after="150"/>
      </w:pPr>
      <w:r>
        <w:rPr/>
        <w:t xml:space="preserve">第二节 我国金属钙行业负债状况分析</w:t>
      </w:r>
    </w:p>
    <w:p>
      <w:pPr>
        <w:spacing w:after="150"/>
      </w:pPr>
      <w:r>
        <w:rPr/>
        <w:t xml:space="preserve">一、2019-2023年我国金属钙行业总负债分析</w:t>
      </w:r>
    </w:p>
    <w:p>
      <w:pPr>
        <w:spacing w:after="150"/>
      </w:pPr>
      <w:r>
        <w:rPr/>
        <w:t xml:space="preserve">二、不同规模企业负债规模比较分析</w:t>
      </w:r>
    </w:p>
    <w:p>
      <w:pPr>
        <w:spacing w:after="150"/>
      </w:pPr>
      <w:r>
        <w:rPr/>
        <w:t xml:space="preserve">三、不同区域企业总负债比较分析</w:t>
      </w:r>
    </w:p>
    <w:p>
      <w:pPr>
        <w:spacing w:after="150"/>
      </w:pPr>
      <w:r>
        <w:rPr/>
        <w:t xml:space="preserve">第三节 我国金属钙行业资产负债率分析</w:t>
      </w:r>
    </w:p>
    <w:p>
      <w:pPr>
        <w:spacing w:after="150"/>
      </w:pPr>
      <w:r>
        <w:rPr/>
        <w:t xml:space="preserve">一、2019-2023年我国金属钙行业资产负债率趋势分析</w:t>
      </w:r>
    </w:p>
    <w:p>
      <w:pPr>
        <w:spacing w:after="150"/>
      </w:pPr>
      <w:r>
        <w:rPr/>
        <w:t xml:space="preserve">二、不同规模企业资产负债率比较分析</w:t>
      </w:r>
    </w:p>
    <w:p>
      <w:pPr>
        <w:spacing w:after="150"/>
      </w:pPr>
      <w:r>
        <w:rPr/>
        <w:t xml:space="preserve">三、不同区域企业资产负债率比较分析</w:t>
      </w:r>
    </w:p>
    <w:p>
      <w:pPr>
        <w:spacing w:after="150"/>
      </w:pPr>
      <w:r>
        <w:rPr>
          <w:b w:val="1"/>
          <w:bCs w:val="1"/>
        </w:rPr>
        <w:t xml:space="preserve">第十一章 我国金属钙行业重点企业分析</w:t>
      </w:r>
    </w:p>
    <w:p>
      <w:pPr>
        <w:spacing w:after="150"/>
      </w:pPr>
      <w:r>
        <w:rPr/>
        <w:t xml:space="preserve">第一节 2019-2023年金属钙行业重点企业对比分析</w:t>
      </w:r>
    </w:p>
    <w:p>
      <w:pPr>
        <w:spacing w:after="150"/>
      </w:pPr>
      <w:r>
        <w:rPr/>
        <w:t xml:space="preserve">一、总体同比经营情况</w:t>
      </w:r>
    </w:p>
    <w:p>
      <w:pPr>
        <w:spacing w:after="150"/>
      </w:pPr>
      <w:r>
        <w:rPr/>
        <w:t xml:space="preserve">二、总体盈利和财务情况</w:t>
      </w:r>
    </w:p>
    <w:p>
      <w:pPr>
        <w:spacing w:after="150"/>
      </w:pPr>
      <w:r>
        <w:rPr/>
        <w:t xml:space="preserve">第二节 国内权威金属钙设计单位介绍</w:t>
      </w:r>
    </w:p>
    <w:p>
      <w:pPr>
        <w:spacing w:after="150"/>
      </w:pPr>
      <w:r>
        <w:rPr/>
        <w:t xml:space="preserve">一、成都建中奥美特科技有限责任公司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2、产品基本情况</w:t>
      </w:r>
    </w:p>
    <w:p>
      <w:pPr>
        <w:spacing w:after="150"/>
      </w:pPr>
      <w:r>
        <w:rPr/>
        <w:t xml:space="preserve">3、2019-2023年企业财务状况</w:t>
      </w:r>
    </w:p>
    <w:p>
      <w:pPr>
        <w:spacing w:after="150"/>
      </w:pPr>
      <w:r>
        <w:rPr/>
        <w:t xml:space="preserve">4、市场战略参考</w:t>
      </w:r>
    </w:p>
    <w:p>
      <w:pPr>
        <w:spacing w:after="150"/>
      </w:pPr>
      <w:r>
        <w:rPr/>
        <w:t xml:space="preserve">二、中核北方核燃料元件有限公司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2、产品基本情况</w:t>
      </w:r>
    </w:p>
    <w:p>
      <w:pPr>
        <w:spacing w:after="150"/>
      </w:pPr>
      <w:r>
        <w:rPr/>
        <w:t xml:space="preserve">3、2019-2023年企业财务状况</w:t>
      </w:r>
    </w:p>
    <w:p>
      <w:pPr>
        <w:spacing w:after="150"/>
      </w:pPr>
      <w:r>
        <w:rPr/>
        <w:t xml:space="preserve">4、市场战略参考</w:t>
      </w:r>
    </w:p>
    <w:p>
      <w:pPr>
        <w:spacing w:after="150"/>
      </w:pPr>
      <w:r>
        <w:rPr/>
        <w:t xml:space="preserve">三、上海宏瑞金属钙业集团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2、产品基本情况</w:t>
      </w:r>
    </w:p>
    <w:p>
      <w:pPr>
        <w:spacing w:after="150"/>
      </w:pPr>
      <w:r>
        <w:rPr/>
        <w:t xml:space="preserve">3、2019-2023年企业财务状况</w:t>
      </w:r>
    </w:p>
    <w:p>
      <w:pPr>
        <w:spacing w:after="150"/>
      </w:pPr>
      <w:r>
        <w:rPr/>
        <w:t xml:space="preserve">4、市场战略参考</w:t>
      </w:r>
    </w:p>
    <w:p>
      <w:pPr>
        <w:spacing w:after="150"/>
      </w:pPr>
      <w:r>
        <w:rPr/>
        <w:t xml:space="preserve">四、包头市晶华金属钙业有限责任公司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2、产品基本情况</w:t>
      </w:r>
    </w:p>
    <w:p>
      <w:pPr>
        <w:spacing w:after="150"/>
      </w:pPr>
      <w:r>
        <w:rPr/>
        <w:t xml:space="preserve">3、2019-2023年企业财务状况</w:t>
      </w:r>
    </w:p>
    <w:p>
      <w:pPr>
        <w:spacing w:after="150"/>
      </w:pPr>
      <w:r>
        <w:rPr/>
        <w:t xml:space="preserve">4、市场战略参考</w:t>
      </w:r>
    </w:p>
    <w:p>
      <w:pPr>
        <w:spacing w:after="150"/>
      </w:pPr>
      <w:r>
        <w:rPr>
          <w:b w:val="1"/>
          <w:bCs w:val="1"/>
        </w:rPr>
        <w:t xml:space="preserve">第十二章 金属钙产业竞争格局分析</w:t>
      </w:r>
    </w:p>
    <w:p>
      <w:pPr>
        <w:spacing w:after="150"/>
      </w:pPr>
      <w:r>
        <w:rPr/>
        <w:t xml:space="preserve">第一节 金属钙产业历史竞争格局概况</w:t>
      </w:r>
    </w:p>
    <w:p>
      <w:pPr>
        <w:spacing w:after="150"/>
      </w:pPr>
      <w:r>
        <w:rPr/>
        <w:t xml:space="preserve">一、产业集中度分析</w:t>
      </w:r>
    </w:p>
    <w:p>
      <w:pPr>
        <w:spacing w:after="150"/>
      </w:pPr>
      <w:r>
        <w:rPr/>
        <w:t xml:space="preserve">二、产业竞争程度分析</w:t>
      </w:r>
    </w:p>
    <w:p>
      <w:pPr>
        <w:spacing w:after="150"/>
      </w:pPr>
      <w:r>
        <w:rPr/>
        <w:t xml:space="preserve">第二节 金属钙产业企业竞争状况分析</w:t>
      </w:r>
    </w:p>
    <w:p>
      <w:pPr>
        <w:spacing w:after="150"/>
      </w:pPr>
      <w:r>
        <w:rPr/>
        <w:t xml:space="preserve">第三节 国内外企业发展的swot模型分析</w:t>
      </w:r>
    </w:p>
    <w:p>
      <w:pPr>
        <w:spacing w:after="150"/>
      </w:pPr>
      <w:r>
        <w:rPr/>
        <w:t xml:space="preserve">第四节 2024-2029年中国金属钙产业竞争格局展望</w:t>
      </w:r>
    </w:p>
    <w:p>
      <w:pPr>
        <w:spacing w:after="150"/>
      </w:pPr>
      <w:r>
        <w:rPr>
          <w:b w:val="1"/>
          <w:bCs w:val="1"/>
        </w:rPr>
        <w:t xml:space="preserve">第十三章 2024-2029年我国金属钙行业发展趋势预测</w:t>
      </w:r>
    </w:p>
    <w:p>
      <w:pPr>
        <w:spacing w:after="150"/>
      </w:pPr>
      <w:r>
        <w:rPr/>
        <w:t xml:space="preserve">第一节 未来行业技术开发方向</w:t>
      </w:r>
    </w:p>
    <w:p>
      <w:pPr>
        <w:spacing w:after="150"/>
      </w:pPr>
      <w:r>
        <w:rPr/>
        <w:t xml:space="preserve">一、行业新技术应用状况</w:t>
      </w:r>
    </w:p>
    <w:p>
      <w:pPr>
        <w:spacing w:after="150"/>
      </w:pPr>
      <w:r>
        <w:rPr/>
        <w:t xml:space="preserve">1、金属钙生产工艺及技术发展状况</w:t>
      </w:r>
    </w:p>
    <w:p>
      <w:pPr>
        <w:spacing w:after="150"/>
      </w:pPr>
      <w:r>
        <w:rPr/>
        <w:t xml:space="preserve">2、最新工艺技术来源及介绍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第二节 行业市场需求预测分析</w:t>
      </w:r>
    </w:p>
    <w:p>
      <w:pPr>
        <w:spacing w:after="150"/>
      </w:pPr>
      <w:r>
        <w:rPr/>
        <w:t xml:space="preserve">第三节 行业供给因素预测分析</w:t>
      </w:r>
    </w:p>
    <w:p>
      <w:pPr>
        <w:spacing w:after="150"/>
      </w:pPr>
      <w:r>
        <w:rPr/>
        <w:t xml:space="preserve">第四节 2024-2029年中国金属钙行业供给能力预测</w:t>
      </w:r>
    </w:p>
    <w:p>
      <w:pPr>
        <w:spacing w:after="150"/>
      </w:pPr>
      <w:r>
        <w:rPr>
          <w:b w:val="1"/>
          <w:bCs w:val="1"/>
        </w:rPr>
        <w:t xml:space="preserve">第十四章 我国金属钙行业发展策略建议</w:t>
      </w:r>
    </w:p>
    <w:p>
      <w:pPr>
        <w:spacing w:after="150"/>
      </w:pPr>
      <w:r>
        <w:rPr/>
        <w:t xml:space="preserve">第一节 我国金属钙行业市场策略简析</w:t>
      </w:r>
    </w:p>
    <w:p>
      <w:pPr>
        <w:spacing w:after="150"/>
      </w:pPr>
      <w:r>
        <w:rPr/>
        <w:t xml:space="preserve">第二节 我国金属钙行业营销策略分析及建议</w:t>
      </w:r>
    </w:p>
    <w:p>
      <w:pPr>
        <w:spacing w:after="150"/>
      </w:pPr>
      <w:r>
        <w:rPr/>
        <w:t xml:space="preserve">一、行业营销策略分析</w:t>
      </w:r>
    </w:p>
    <w:p>
      <w:pPr>
        <w:spacing w:after="150"/>
      </w:pPr>
      <w:r>
        <w:rPr/>
        <w:t xml:space="preserve">二、行业销售模式分析</w:t>
      </w:r>
    </w:p>
    <w:p>
      <w:pPr>
        <w:spacing w:after="150"/>
      </w:pPr>
      <w:r>
        <w:rPr/>
        <w:t xml:space="preserve">三、企业营销策略建议</w:t>
      </w:r>
    </w:p>
    <w:p>
      <w:pPr>
        <w:spacing w:after="150"/>
      </w:pPr>
      <w:r>
        <w:rPr/>
        <w:t xml:space="preserve">第三节 我国金属钙行业企业经营发展分析及建议</w:t>
      </w:r>
    </w:p>
    <w:p>
      <w:pPr>
        <w:spacing w:after="150"/>
      </w:pPr>
      <w:r>
        <w:rPr/>
        <w:t xml:space="preserve">一、行业企业发展存在问题与瓶颈</w:t>
      </w:r>
    </w:p>
    <w:p>
      <w:pPr>
        <w:spacing w:after="150"/>
      </w:pPr>
      <w:r>
        <w:rPr/>
        <w:t xml:space="preserve">二、行业企业应对策略及建议</w:t>
      </w:r>
    </w:p>
    <w:p>
      <w:pPr>
        <w:spacing w:after="150"/>
      </w:pPr>
      <w:r>
        <w:rPr>
          <w:b w:val="1"/>
          <w:bCs w:val="1"/>
        </w:rPr>
        <w:t xml:space="preserve">第十五章 2024-2029年我国金属钙产业投资价值与投资策略分析</w:t>
      </w:r>
    </w:p>
    <w:p>
      <w:pPr>
        <w:spacing w:after="150"/>
      </w:pPr>
      <w:r>
        <w:rPr/>
        <w:t xml:space="preserve">第一节 金属钙产业投资价值分析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第二节 金属钙行业进入须知及投资风险</w:t>
      </w:r>
    </w:p>
    <w:p>
      <w:pPr>
        <w:spacing w:after="150"/>
      </w:pPr>
      <w:r>
        <w:rPr/>
        <w:t xml:space="preserve">一、行业进入须知</w:t>
      </w:r>
    </w:p>
    <w:p>
      <w:pPr>
        <w:spacing w:after="150"/>
      </w:pPr>
      <w:r>
        <w:rPr/>
        <w:t xml:space="preserve">二、宏观调控风险</w:t>
      </w:r>
    </w:p>
    <w:p>
      <w:pPr>
        <w:spacing w:after="150"/>
      </w:pPr>
      <w:r>
        <w:rPr/>
        <w:t xml:space="preserve">三、行业竞争风险</w:t>
      </w:r>
    </w:p>
    <w:p>
      <w:pPr>
        <w:spacing w:after="150"/>
      </w:pPr>
      <w:r>
        <w:rPr/>
        <w:t xml:space="preserve">四、供需波动风险</w:t>
      </w:r>
    </w:p>
    <w:p>
      <w:pPr>
        <w:spacing w:after="150"/>
      </w:pPr>
      <w:r>
        <w:rPr/>
        <w:t xml:space="preserve">五、技术风险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/>
        <w:t xml:space="preserve">第三节 金属钙产业投资策略分析</w:t>
      </w:r>
    </w:p>
    <w:p>
      <w:pPr>
        <w:spacing w:after="150"/>
      </w:pPr>
      <w:r>
        <w:rPr/>
        <w:t xml:space="preserve">一、投资品种推荐</w:t>
      </w:r>
    </w:p>
    <w:p>
      <w:pPr>
        <w:spacing w:after="150"/>
      </w:pPr>
      <w:r>
        <w:rPr/>
        <w:t xml:space="preserve">二、投资区域推荐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图表：2019-2023年美国金属钙进口量值统计</w:t>
      </w:r>
    </w:p>
    <w:p>
      <w:pPr>
        <w:spacing w:after="150"/>
      </w:pPr>
      <w:r>
        <w:rPr/>
        <w:t xml:space="preserve">图表：2019-2023年美国金属钙出口量值统计</w:t>
      </w:r>
    </w:p>
    <w:p>
      <w:pPr>
        <w:spacing w:after="150"/>
      </w:pPr>
      <w:r>
        <w:rPr/>
        <w:t xml:space="preserve">图表：2019-2023年日本金属钙进口量值统计</w:t>
      </w:r>
    </w:p>
    <w:p>
      <w:pPr>
        <w:spacing w:after="150"/>
      </w:pPr>
      <w:r>
        <w:rPr/>
        <w:t xml:space="preserve">图表：2019-2023年日本金属钙出口量值统计</w:t>
      </w:r>
    </w:p>
    <w:p>
      <w:pPr>
        <w:spacing w:after="150"/>
      </w:pPr>
      <w:r>
        <w:rPr/>
        <w:t xml:space="preserve">图表：2019-2023年欧盟地区金属钙进出口情况分析</w:t>
      </w:r>
    </w:p>
    <w:p>
      <w:pPr>
        <w:spacing w:after="150"/>
      </w:pPr>
      <w:r>
        <w:rPr/>
        <w:t xml:space="preserve">图表：2019-2023年世界其他地区金属钙进出口情况分析</w:t>
      </w:r>
    </w:p>
    <w:p>
      <w:pPr>
        <w:spacing w:after="150"/>
      </w:pPr>
      <w:r>
        <w:rPr/>
        <w:t xml:space="preserve">图表：2024-2029年全球金属钙行业市场规模预测</w:t>
      </w:r>
    </w:p>
    <w:p>
      <w:pPr>
        <w:spacing w:after="150"/>
      </w:pPr>
      <w:r>
        <w:rPr/>
        <w:t xml:space="preserve">图表：金属钙价与gdp相关性</w:t>
      </w:r>
    </w:p>
    <w:p>
      <w:pPr>
        <w:spacing w:after="150"/>
      </w:pPr>
      <w:r>
        <w:rPr/>
        <w:t xml:space="preserve">图表：2024-2029年中国金属钙行业市场规模预测</w:t>
      </w:r>
    </w:p>
    <w:p>
      <w:pPr>
        <w:spacing w:after="150"/>
      </w:pPr>
      <w:r>
        <w:rPr/>
        <w:t xml:space="preserve">图表：2019-2023年我国金属钙行业生命周期分析</w:t>
      </w:r>
    </w:p>
    <w:p>
      <w:pPr>
        <w:spacing w:after="150"/>
      </w:pPr>
      <w:r>
        <w:rPr/>
        <w:t xml:space="preserve">图表：2019-2023年我国金属钙行业企业数量</w:t>
      </w:r>
    </w:p>
    <w:p>
      <w:pPr>
        <w:spacing w:after="150"/>
      </w:pPr>
      <w:r>
        <w:rPr/>
        <w:t xml:space="preserve">图表：2019-2023年我国金属钙行生产企业数量区域结构</w:t>
      </w:r>
    </w:p>
    <w:p>
      <w:pPr>
        <w:spacing w:after="150"/>
      </w:pPr>
      <w:r>
        <w:rPr/>
        <w:t xml:space="preserve">图表：2019-2023年我国金属钙行业企业数量规模结构</w:t>
      </w:r>
    </w:p>
    <w:p>
      <w:pPr>
        <w:spacing w:after="150"/>
      </w:pPr>
      <w:r>
        <w:rPr/>
        <w:t xml:space="preserve">图表：2019-2023年我国金属钙行业企业数量所有制结构</w:t>
      </w:r>
    </w:p>
    <w:p>
      <w:pPr>
        <w:spacing w:after="150"/>
      </w:pPr>
      <w:r>
        <w:rPr/>
        <w:t xml:space="preserve">图表：2019-2023年我国金属钙行业从业人数</w:t>
      </w:r>
    </w:p>
    <w:p>
      <w:pPr>
        <w:spacing w:after="150"/>
      </w:pPr>
      <w:r>
        <w:rPr/>
        <w:t xml:space="preserve">图表：2019-2023年我国金属钙行业从业人数区域结构</w:t>
      </w:r>
    </w:p>
    <w:p>
      <w:pPr>
        <w:spacing w:after="150"/>
      </w:pPr>
      <w:r>
        <w:rPr/>
        <w:t xml:space="preserve">图表：2019-2023年中国金属钙产业市场规模分析</w:t>
      </w:r>
    </w:p>
    <w:p>
      <w:pPr>
        <w:spacing w:after="150"/>
      </w:pPr>
      <w:r>
        <w:rPr/>
        <w:t xml:space="preserve">图表：2019-2023年中国金属钙产业区域结构分析</w:t>
      </w:r>
    </w:p>
    <w:p>
      <w:pPr>
        <w:spacing w:after="150"/>
      </w:pPr>
      <w:r>
        <w:rPr/>
        <w:t xml:space="preserve">图表：2019-2023年华北地区金属钙市场规模分析</w:t>
      </w:r>
    </w:p>
    <w:p>
      <w:pPr>
        <w:spacing w:after="150"/>
      </w:pPr>
      <w:r>
        <w:rPr/>
        <w:t xml:space="preserve">图表：2019-2023年东北地区金属钙市场规模分析</w:t>
      </w:r>
    </w:p>
    <w:p>
      <w:pPr>
        <w:spacing w:after="150"/>
      </w:pPr>
      <w:r>
        <w:rPr/>
        <w:t xml:space="preserve">图表：2019-2023年华东地区金属钙市场规模分析</w:t>
      </w:r>
    </w:p>
    <w:p>
      <w:pPr>
        <w:spacing w:after="150"/>
      </w:pPr>
      <w:r>
        <w:rPr/>
        <w:t xml:space="preserve">图表：2019-2023年华中地区金属钙市场规模分析</w:t>
      </w:r>
    </w:p>
    <w:p>
      <w:pPr>
        <w:spacing w:after="150"/>
      </w:pPr>
      <w:r>
        <w:rPr/>
        <w:t xml:space="preserve">图表：2019-2023年华南地区金属钙市场规模分析</w:t>
      </w:r>
    </w:p>
    <w:p>
      <w:pPr>
        <w:spacing w:after="150"/>
      </w:pPr>
      <w:r>
        <w:rPr/>
        <w:t xml:space="preserve">图表：2019-2023年西南地区金属钙市场规模分析</w:t>
      </w:r>
    </w:p>
    <w:p>
      <w:pPr>
        <w:spacing w:after="150"/>
      </w:pPr>
      <w:r>
        <w:rPr/>
        <w:t xml:space="preserve">图表：2019-2023年西北地区金属钙市场规模分析</w:t>
      </w:r>
    </w:p>
    <w:p>
      <w:pPr>
        <w:spacing w:after="150"/>
      </w:pPr>
      <w:r>
        <w:rPr/>
        <w:t xml:space="preserve">图表：2019-2023年中国金属钙产业产量统计分析</w:t>
      </w:r>
    </w:p>
    <w:p>
      <w:pPr>
        <w:spacing w:after="150"/>
      </w:pPr>
      <w:r>
        <w:rPr/>
        <w:t xml:space="preserve">图表：2019-2023年中国金属钙产业消费量统计分析</w:t>
      </w:r>
    </w:p>
    <w:p>
      <w:pPr>
        <w:spacing w:after="150"/>
      </w:pPr>
      <w:r>
        <w:rPr/>
        <w:t xml:space="preserve">图表：2019-2023年中国金属钙产业平均价格趋势分析</w:t>
      </w:r>
    </w:p>
    <w:p>
      <w:pPr>
        <w:spacing w:after="150"/>
      </w:pPr>
      <w:r>
        <w:rPr/>
        <w:t xml:space="preserve">图表：2024-2029年中国金属钙产业价格变化趋势预测</w:t>
      </w:r>
    </w:p>
    <w:p>
      <w:pPr>
        <w:spacing w:after="150"/>
      </w:pPr>
      <w:r>
        <w:rPr/>
        <w:t xml:space="preserve">图表：2019-2023年我国金属钙行业工业总产值分析</w:t>
      </w:r>
    </w:p>
    <w:p>
      <w:pPr>
        <w:spacing w:after="150"/>
      </w:pPr>
      <w:r>
        <w:rPr/>
        <w:t xml:space="preserve">图表：2019-2023年我国金属钙行业不同规模企业工业总产值分析</w:t>
      </w:r>
    </w:p>
    <w:p>
      <w:pPr>
        <w:spacing w:after="150"/>
      </w:pPr>
      <w:r>
        <w:rPr/>
        <w:t xml:space="preserve">图表：2019-2023年我国金属钙行业不同区域企业工业总产值比较</w:t>
      </w:r>
    </w:p>
    <w:p>
      <w:pPr>
        <w:spacing w:after="150"/>
      </w:pPr>
      <w:r>
        <w:rPr/>
        <w:t xml:space="preserve">图表：2019-2023年我国金属钙大型企业产值结构分析</w:t>
      </w:r>
    </w:p>
    <w:p>
      <w:pPr>
        <w:spacing w:after="150"/>
      </w:pPr>
      <w:r>
        <w:rPr/>
        <w:t xml:space="preserve">图表：2019-2023年我国金属钙行业总销售收入分析</w:t>
      </w:r>
    </w:p>
    <w:p>
      <w:pPr>
        <w:spacing w:after="150"/>
      </w:pPr>
      <w:r>
        <w:rPr/>
        <w:t xml:space="preserve">图表：2019-2023年我国金属钙不同规模企业总销售收入分析</w:t>
      </w:r>
    </w:p>
    <w:p>
      <w:pPr>
        <w:spacing w:after="150"/>
      </w:pPr>
      <w:r>
        <w:rPr/>
        <w:t xml:space="preserve">图表：2019-2023年我国金属钙不同区域企业销售收入比较</w:t>
      </w:r>
    </w:p>
    <w:p>
      <w:pPr>
        <w:spacing w:after="150"/>
      </w:pPr>
      <w:r>
        <w:rPr/>
        <w:t xml:space="preserve">图表：2019-2023年我国金属钙大型企业销售收入结构分析</w:t>
      </w:r>
    </w:p>
    <w:p>
      <w:pPr>
        <w:spacing w:after="150"/>
      </w:pPr>
      <w:r>
        <w:rPr/>
        <w:t xml:space="preserve">图表：2019-2023年我国金属钙行业销售成本总额分析</w:t>
      </w:r>
    </w:p>
    <w:p>
      <w:pPr>
        <w:spacing w:after="150"/>
      </w:pPr>
      <w:r>
        <w:rPr/>
        <w:t xml:space="preserve">图表：2019-2023年我国金属钙行业销售成本率分析</w:t>
      </w:r>
    </w:p>
    <w:p>
      <w:pPr>
        <w:spacing w:after="150"/>
      </w:pPr>
      <w:r>
        <w:rPr/>
        <w:t xml:space="preserve">图表：2019-2023年金属钙不同规模企业销售成本率比较分析</w:t>
      </w:r>
    </w:p>
    <w:p>
      <w:pPr>
        <w:spacing w:after="150"/>
      </w:pPr>
      <w:r>
        <w:rPr/>
        <w:t xml:space="preserve">图表：2019-2023年金属钙不同区域企业销售成本率比较分析</w:t>
      </w:r>
    </w:p>
    <w:p>
      <w:pPr>
        <w:spacing w:after="150"/>
      </w:pPr>
      <w:r>
        <w:rPr/>
        <w:t xml:space="preserve">图表：2019-2023年我国金属钙行业销售费用总额分析</w:t>
      </w:r>
    </w:p>
    <w:p>
      <w:pPr>
        <w:spacing w:after="150"/>
      </w:pPr>
      <w:r>
        <w:rPr/>
        <w:t xml:space="preserve">图表：2019-2023年我国金属钙行业销售费用率分析</w:t>
      </w:r>
    </w:p>
    <w:p>
      <w:pPr>
        <w:spacing w:after="150"/>
      </w:pPr>
      <w:r>
        <w:rPr/>
        <w:t xml:space="preserve">图表：2019-2023年金属钙不同规模企业销售费用率比较分析</w:t>
      </w:r>
    </w:p>
    <w:p>
      <w:pPr>
        <w:spacing w:after="150"/>
      </w:pPr>
      <w:r>
        <w:rPr/>
        <w:t xml:space="preserve">图表：2019-2023年我国金属钙不同区域企业销售费用率比较分析</w:t>
      </w:r>
    </w:p>
    <w:p>
      <w:pPr>
        <w:spacing w:after="150"/>
      </w:pPr>
      <w:r>
        <w:rPr/>
        <w:t xml:space="preserve">图表：2019-2023年我国金属钙行业管理费用总额分析</w:t>
      </w:r>
    </w:p>
    <w:p>
      <w:pPr>
        <w:spacing w:after="150"/>
      </w:pPr>
      <w:r>
        <w:rPr/>
        <w:t xml:space="preserve">图表：2019-2023年我国金属钙行业管理费用率分析</w:t>
      </w:r>
    </w:p>
    <w:p>
      <w:pPr>
        <w:spacing w:after="150"/>
      </w:pPr>
      <w:r>
        <w:rPr/>
        <w:t xml:space="preserve">图表：2019-2023年我国金属钙不同规模企业管理费用率比较分析</w:t>
      </w:r>
    </w:p>
    <w:p>
      <w:pPr>
        <w:spacing w:after="150"/>
      </w:pPr>
      <w:r>
        <w:rPr/>
        <w:t xml:space="preserve">图表：2019-2023年我国金属钙不同区域企业管理费用率比较分析</w:t>
      </w:r>
    </w:p>
    <w:p>
      <w:pPr>
        <w:spacing w:after="150"/>
      </w:pPr>
      <w:r>
        <w:rPr/>
        <w:t xml:space="preserve">图表：2019-2023年我国金属钙行业财务费用总额分析</w:t>
      </w:r>
    </w:p>
    <w:p>
      <w:pPr>
        <w:spacing w:after="150"/>
      </w:pPr>
      <w:r>
        <w:rPr/>
        <w:t xml:space="preserve">图表：2019-2023年我国金属钙行业财务费用率分析</w:t>
      </w:r>
    </w:p>
    <w:p>
      <w:pPr>
        <w:spacing w:after="150"/>
      </w:pPr>
      <w:r>
        <w:rPr/>
        <w:t xml:space="preserve">图表：2019-2023年我国金属钙不同规模企业财务费用率比较分析</w:t>
      </w:r>
    </w:p>
    <w:p>
      <w:pPr>
        <w:spacing w:after="150"/>
      </w:pPr>
      <w:r>
        <w:rPr/>
        <w:t xml:space="preserve">图表：2019-2023年我国金属钙不同区域企业财务费用率比较分析</w:t>
      </w:r>
    </w:p>
    <w:p>
      <w:pPr>
        <w:spacing w:after="150"/>
      </w:pPr>
      <w:r>
        <w:rPr/>
        <w:t xml:space="preserve">图表：2019-2023年我国金属钙行业利润总额分析</w:t>
      </w:r>
    </w:p>
    <w:p>
      <w:pPr>
        <w:spacing w:after="150"/>
      </w:pPr>
      <w:r>
        <w:rPr/>
        <w:t xml:space="preserve">图表：2019-2023年我国金属钙行业不同规模企业利润总额比较分析</w:t>
      </w:r>
    </w:p>
    <w:p>
      <w:pPr>
        <w:spacing w:after="150"/>
      </w:pPr>
      <w:r>
        <w:rPr/>
        <w:t xml:space="preserve">图表：2019-2023年我国金属钙行业不同区域企业利润总额比较分析</w:t>
      </w:r>
    </w:p>
    <w:p>
      <w:pPr>
        <w:spacing w:after="150"/>
      </w:pPr>
      <w:r>
        <w:rPr/>
        <w:t xml:space="preserve">图表：2019-2023年我国金属钙行业销售毛利率分析</w:t>
      </w:r>
    </w:p>
    <w:p>
      <w:pPr>
        <w:spacing w:after="150"/>
      </w:pPr>
      <w:r>
        <w:rPr/>
        <w:t xml:space="preserve">图表：2019-2023年我国金属钙不同规模企业销售毛利率比较分析</w:t>
      </w:r>
    </w:p>
    <w:p>
      <w:pPr>
        <w:spacing w:after="150"/>
      </w:pPr>
      <w:r>
        <w:rPr/>
        <w:t xml:space="preserve">图表：2019-2023年我国金属钙不同区域企业销售毛利率比较分析</w:t>
      </w:r>
    </w:p>
    <w:p>
      <w:pPr>
        <w:spacing w:after="150"/>
      </w:pPr>
      <w:r>
        <w:rPr/>
        <w:t xml:space="preserve">图表：2019-2023年我国金属钙行业销售利润率分析</w:t>
      </w:r>
    </w:p>
    <w:p>
      <w:pPr>
        <w:spacing w:after="150"/>
      </w:pPr>
      <w:r>
        <w:rPr/>
        <w:t xml:space="preserve">图表：2019-2023年我国金属钙不同规模企业销售利润率比较分析</w:t>
      </w:r>
    </w:p>
    <w:p>
      <w:pPr>
        <w:spacing w:after="150"/>
      </w:pPr>
      <w:r>
        <w:rPr/>
        <w:t xml:space="preserve">图表：2019-2023年我国金属钙不同区域企业销售利润率比较分析</w:t>
      </w:r>
    </w:p>
    <w:p>
      <w:pPr>
        <w:spacing w:after="150"/>
      </w:pPr>
      <w:r>
        <w:rPr/>
        <w:t xml:space="preserve">图表：2019-2023年我国金属钙行业总资产分析</w:t>
      </w:r>
    </w:p>
    <w:p>
      <w:pPr>
        <w:spacing w:after="150"/>
      </w:pPr>
      <w:r>
        <w:rPr/>
        <w:t xml:space="preserve">图表：2019-2023年我国金属钙行业不同规模企业资产规模比较分析</w:t>
      </w:r>
    </w:p>
    <w:p>
      <w:pPr>
        <w:spacing w:after="150"/>
      </w:pPr>
      <w:r>
        <w:rPr/>
        <w:t xml:space="preserve">图表：2019-2023年我国金属钙行业不同区域企业总资产比较分析</w:t>
      </w:r>
    </w:p>
    <w:p>
      <w:pPr>
        <w:spacing w:after="150"/>
      </w:pPr>
      <w:r>
        <w:rPr/>
        <w:t xml:space="preserve">图表：2019-2023年我国金属钙行业总负债分析</w:t>
      </w:r>
    </w:p>
    <w:p>
      <w:pPr>
        <w:spacing w:after="150"/>
      </w:pPr>
      <w:r>
        <w:rPr/>
        <w:t xml:space="preserve">图表：2019-2023年我国金属钙不同规模企业负债规模比较分析</w:t>
      </w:r>
    </w:p>
    <w:p>
      <w:pPr>
        <w:spacing w:after="150"/>
      </w:pPr>
      <w:r>
        <w:rPr/>
        <w:t xml:space="preserve">图表：2019-2023年我国金属钙不同区域企业总负债比较分析</w:t>
      </w:r>
    </w:p>
    <w:p>
      <w:pPr>
        <w:spacing w:after="150"/>
      </w:pPr>
      <w:r>
        <w:rPr/>
        <w:t xml:space="preserve">图表：2019-2023年我国金属钙行业资产负债率趋势分析</w:t>
      </w:r>
    </w:p>
    <w:p>
      <w:pPr>
        <w:spacing w:after="150"/>
      </w:pPr>
      <w:r>
        <w:rPr/>
        <w:t xml:space="preserve">图表：2019-2023年我国金属钙行业不同规模企业资产负债率比较分析</w:t>
      </w:r>
    </w:p>
    <w:p>
      <w:pPr>
        <w:spacing w:after="150"/>
      </w:pPr>
      <w:r>
        <w:rPr/>
        <w:t xml:space="preserve">图表：2019-2023年我国金属钙行业不同区域企业资产负债率比较分析</w:t>
      </w:r>
    </w:p>
    <w:p>
      <w:pPr>
        <w:spacing w:after="150"/>
      </w:pPr>
      <w:r>
        <w:rPr/>
        <w:t xml:space="preserve">图表：2019-2023年我国金属钙行业大中型企业经营现状分析</w:t>
      </w:r>
    </w:p>
    <w:p>
      <w:pPr>
        <w:spacing w:after="150"/>
      </w:pPr>
      <w:r>
        <w:rPr/>
        <w:t xml:space="preserve">图表：2019-2023年我国金属钙大中型企业销售收入现状分析</w:t>
      </w:r>
    </w:p>
    <w:p>
      <w:pPr>
        <w:spacing w:after="150"/>
      </w:pPr>
      <w:r>
        <w:rPr/>
        <w:t xml:space="preserve">图表：2019-2023年成都建中奥美特科技有限责任公司金属钙销售收入及增长趋势</w:t>
      </w:r>
    </w:p>
    <w:p>
      <w:pPr>
        <w:spacing w:after="150"/>
      </w:pPr>
      <w:r>
        <w:rPr/>
        <w:t xml:space="preserve">图表：2019-2023年中核北方核燃料元件有限公司金属钙销售收入及增长趋势</w:t>
      </w:r>
    </w:p>
    <w:p>
      <w:pPr>
        <w:spacing w:after="150"/>
      </w:pPr>
      <w:r>
        <w:rPr/>
        <w:t xml:space="preserve">图表：2019-2023年上海宏瑞金属钙业集团金属钙销售收入及增长趋势</w:t>
      </w:r>
    </w:p>
    <w:p>
      <w:pPr>
        <w:spacing w:after="150"/>
      </w:pPr>
      <w:r>
        <w:rPr/>
        <w:t xml:space="preserve">图表：2019-2023年包头市晶华金属钙业有限责任公司金属钙销售收入及增长趋势</w:t>
      </w:r>
    </w:p>
    <w:p>
      <w:pPr>
        <w:spacing w:after="150"/>
      </w:pPr>
      <w:r>
        <w:rPr/>
        <w:t xml:space="preserve">图表：2019-2023年我国优势金属钙企业经营现状分析</w:t>
      </w:r>
    </w:p>
    <w:p>
      <w:pPr>
        <w:spacing w:after="150"/>
      </w:pPr>
      <w:r>
        <w:rPr/>
        <w:t xml:space="preserve">图表：2024-2029年中国金属钙产业竞争格局展望</w:t>
      </w:r>
    </w:p>
    <w:p>
      <w:pPr>
        <w:spacing w:after="150"/>
      </w:pPr>
      <w:r>
        <w:rPr/>
        <w:t xml:space="preserve">图表：还原法制钙工艺流程图</w:t>
      </w:r>
    </w:p>
    <w:p>
      <w:pPr>
        <w:spacing w:after="150"/>
      </w:pPr>
      <w:r>
        <w:rPr/>
        <w:t xml:space="preserve">图表：熔盐电解法金属钙生产工艺流程示意图</w:t>
      </w:r>
    </w:p>
    <w:p>
      <w:pPr>
        <w:spacing w:after="150"/>
      </w:pPr>
      <w:r>
        <w:rPr/>
        <w:t xml:space="preserve">图表：2024-2029年我国金属钙行业市场需求预测分析</w:t>
      </w:r>
    </w:p>
    <w:p>
      <w:pPr>
        <w:spacing w:after="150"/>
      </w:pPr>
      <w:r>
        <w:rPr/>
        <w:t xml:space="preserve">图表：2024-2029年中国金属钙行业供给能力预测</w:t>
      </w:r>
    </w:p>
    <w:p>
      <w:pPr>
        <w:spacing w:after="150"/>
      </w:pPr>
      <w:r>
        <w:rPr/>
        <w:t xml:space="preserve">图表：2024-2029年我国金属钙产业盈利能力预测</w:t>
      </w:r>
    </w:p>
    <w:p>
      <w:pPr>
        <w:spacing w:after="150"/>
      </w:pPr>
      <w:r>
        <w:rPr/>
        <w:t xml:space="preserve">图表：2024-2029年我国金属钙产业偿债能力预测</w:t>
      </w:r>
    </w:p>
    <w:p>
      <w:pPr>
        <w:spacing w:after="150"/>
      </w:pPr>
      <w:r>
        <w:rPr/>
        <w:t xml:space="preserve">图表：2024-2029年我国金属钙产业发展能力预测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2024-2029年中国金属钙产业深度调研及未来发展趋势预测研究报告</dc:title>
  <dc:description>2024-2029年中国金属钙产业深度调研及未来发展趋势预测研究报告</dc:description>
  <dc:subject>2024-2029年中国金属钙产业深度调研及未来发展趋势预测研究报告</dc:subject>
  <cp:keywords>研究报告</cp:keywords>
  <cp:category>研究报告</cp:category>
  <cp:lastModifiedBy>北京中道泰和信息咨询有限公司</cp:lastModifiedBy>
  <dcterms:created xsi:type="dcterms:W3CDTF">2024-01-22T17:58:24+08:00</dcterms:created>
  <dcterms:modified xsi:type="dcterms:W3CDTF">2024-01-22T17:58:24+08:00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