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2024-2029年中国电极箔行业市场深度调研与前景趋势预测咨询报告</w:t>
      </w:r>
    </w:p>
    <w:p>
      <w:pPr>
        <w:spacing w:after="150"/>
      </w:pPr>
      <w:r>
        <w:rPr>
          <w:b w:val="1"/>
          <w:bCs w:val="1"/>
        </w:rPr>
        <w:t xml:space="preserve">报告简介</w:t>
      </w:r>
    </w:p>
    <w:p>
      <w:pPr>
        <w:spacing w:after="150"/>
      </w:pPr>
      <w:r>
        <w:rPr/>
        <w:t xml:space="preserve">电极箔是铝电解电容器制造的关键原材料。由于电子产业的迅速发展，尤其是通信产品、计算机、家电等整机产品市场的急剧扩大，对铝电极箔产业的发展起了推波助澜的作用。同时由于铝电解电容器的小型化、高性能化、片式化的要求越来越迫切，对电极箔的制造业也提出了更高的技术和质量要求。</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极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极箔行业市场跟踪搜集的一手市场数据，应用先进的科学分析模型，全面而准确地为您从行业的整体高度来架构分析体系。报告结合电极箔行业的背景，深入而客观地剖析了中国电极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极箔行业的发展轨迹及多年的实践经验，对行业未来的发展趋势做出审慎分析与预测，是电极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极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电极箔行业概述</w:t>
      </w:r>
    </w:p>
    <w:p>
      <w:pPr>
        <w:spacing w:after="150"/>
      </w:pPr>
      <w:r>
        <w:rPr/>
        <w:t xml:space="preserve">第一节 电极箔概述</w:t>
      </w:r>
    </w:p>
    <w:p>
      <w:pPr>
        <w:spacing w:after="150"/>
      </w:pPr>
      <w:r>
        <w:rPr/>
        <w:t xml:space="preserve">第二节 电极箔产业链剖析</w:t>
      </w:r>
    </w:p>
    <w:p>
      <w:pPr>
        <w:spacing w:after="150"/>
      </w:pPr>
      <w:r>
        <w:rPr/>
        <w:t xml:space="preserve">第三节 电极箔典型生产工艺流程</w:t>
      </w:r>
    </w:p>
    <w:p>
      <w:pPr>
        <w:spacing w:after="150"/>
      </w:pPr>
      <w:r>
        <w:rPr/>
        <w:t xml:space="preserve">第四节 电极箔行业特点</w:t>
      </w:r>
    </w:p>
    <w:p>
      <w:pPr>
        <w:spacing w:after="150"/>
      </w:pPr>
      <w:r>
        <w:rPr>
          <w:b w:val="1"/>
          <w:bCs w:val="1"/>
        </w:rPr>
        <w:t xml:space="preserve">第二章 2019-2023年全球电极箔产业发展动态分析</w:t>
      </w:r>
    </w:p>
    <w:p>
      <w:pPr>
        <w:spacing w:after="150"/>
      </w:pPr>
      <w:r>
        <w:rPr/>
        <w:t xml:space="preserve">第一节 2019-2023年全球电极箔产业发展分析</w:t>
      </w:r>
    </w:p>
    <w:p>
      <w:pPr>
        <w:spacing w:after="150"/>
      </w:pPr>
      <w:r>
        <w:rPr/>
        <w:t xml:space="preserve">第二节 2019-2023年全球电极箔市场规模分析</w:t>
      </w:r>
    </w:p>
    <w:p>
      <w:pPr>
        <w:spacing w:after="150"/>
      </w:pPr>
      <w:r>
        <w:rPr/>
        <w:t xml:space="preserve">一、阳极箔(化成箔)</w:t>
      </w:r>
    </w:p>
    <w:p>
      <w:pPr>
        <w:spacing w:after="150"/>
      </w:pPr>
      <w:r>
        <w:rPr/>
        <w:t xml:space="preserve">二、阴极箔(腐蚀箔)</w:t>
      </w:r>
    </w:p>
    <w:p>
      <w:pPr>
        <w:spacing w:after="150"/>
      </w:pPr>
      <w:r>
        <w:rPr/>
        <w:t xml:space="preserve">第三节 2019-2023年台湾电极箔产业发展分析</w:t>
      </w:r>
    </w:p>
    <w:p>
      <w:pPr>
        <w:spacing w:after="150"/>
      </w:pPr>
      <w:r>
        <w:rPr/>
        <w:t xml:space="preserve">一、市场规模分析</w:t>
      </w:r>
    </w:p>
    <w:p>
      <w:pPr>
        <w:spacing w:after="150"/>
      </w:pPr>
      <w:r>
        <w:rPr/>
        <w:t xml:space="preserve">二、供求分析</w:t>
      </w:r>
    </w:p>
    <w:p>
      <w:pPr>
        <w:spacing w:after="150"/>
      </w:pPr>
      <w:r>
        <w:rPr/>
        <w:t xml:space="preserve">1.电蚀铝箔</w:t>
      </w:r>
    </w:p>
    <w:p>
      <w:pPr>
        <w:spacing w:after="150"/>
      </w:pPr>
      <w:r>
        <w:rPr/>
        <w:t xml:space="preserve">2.化成铝箔</w:t>
      </w:r>
    </w:p>
    <w:p>
      <w:pPr>
        <w:spacing w:after="150"/>
      </w:pPr>
      <w:r>
        <w:rPr/>
        <w:t xml:space="preserve">三、产业扩张与转移策略</w:t>
      </w:r>
    </w:p>
    <w:p>
      <w:pPr>
        <w:spacing w:after="150"/>
      </w:pPr>
      <w:r>
        <w:rPr/>
        <w:t xml:space="preserve">1.智宝(teapo)</w:t>
      </w:r>
    </w:p>
    <w:p>
      <w:pPr>
        <w:spacing w:after="150"/>
      </w:pPr>
      <w:r>
        <w:rPr/>
        <w:t xml:space="preserve">2.凯美(jamicon)</w:t>
      </w:r>
    </w:p>
    <w:p>
      <w:pPr>
        <w:spacing w:after="150"/>
      </w:pPr>
      <w:r>
        <w:rPr/>
        <w:t xml:space="preserve">3.立隆(lelon)</w:t>
      </w:r>
    </w:p>
    <w:p>
      <w:pPr>
        <w:spacing w:after="150"/>
      </w:pPr>
      <w:r>
        <w:rPr/>
        <w:t xml:space="preserve">4.丰宾(capxon)</w:t>
      </w:r>
    </w:p>
    <w:p>
      <w:pPr>
        <w:spacing w:after="150"/>
      </w:pPr>
      <w:r>
        <w:rPr>
          <w:b w:val="1"/>
          <w:bCs w:val="1"/>
        </w:rPr>
        <w:t xml:space="preserve">第三章 2019-2023年中国电极箔行业市场发展环境分析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2019-2023年中国电极箔行业政策环境分析</w:t>
      </w:r>
    </w:p>
    <w:p>
      <w:pPr>
        <w:spacing w:after="150"/>
      </w:pPr>
      <w:r>
        <w:rPr/>
        <w:t xml:space="preserve">一、电极箔行业政策分析</w:t>
      </w:r>
    </w:p>
    <w:p>
      <w:pPr>
        <w:spacing w:after="150"/>
      </w:pPr>
      <w:r>
        <w:rPr/>
        <w:t xml:space="preserve">二、电极箔进出口贸易政策分析</w:t>
      </w:r>
    </w:p>
    <w:p>
      <w:pPr>
        <w:spacing w:after="150"/>
      </w:pPr>
      <w:r>
        <w:rPr/>
        <w:t xml:space="preserve">三、电极箔相关标准分析</w:t>
      </w:r>
    </w:p>
    <w:p>
      <w:pPr>
        <w:spacing w:after="150"/>
      </w:pPr>
      <w:r>
        <w:rPr/>
        <w:t xml:space="preserve">第三节 2019-2023年中国电极箔行业社会环境分析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2019-2023年中国电极箔行业技术环境分析</w:t>
      </w:r>
    </w:p>
    <w:p>
      <w:pPr>
        <w:spacing w:after="150"/>
      </w:pPr>
      <w:r>
        <w:rPr>
          <w:b w:val="1"/>
          <w:bCs w:val="1"/>
        </w:rPr>
        <w:t xml:space="preserve">第四章 2019-2023年中国电极箔市场运行态势分析</w:t>
      </w:r>
    </w:p>
    <w:p>
      <w:pPr>
        <w:spacing w:after="150"/>
      </w:pPr>
      <w:r>
        <w:rPr/>
        <w:t xml:space="preserve">第一节 2019-2023年中国电极箔产业现状分析</w:t>
      </w:r>
    </w:p>
    <w:p>
      <w:pPr>
        <w:spacing w:after="150"/>
      </w:pPr>
      <w:r>
        <w:rPr/>
        <w:t xml:space="preserve">一、中国电极箔行业发展概况</w:t>
      </w:r>
    </w:p>
    <w:p>
      <w:pPr>
        <w:spacing w:after="150"/>
      </w:pPr>
      <w:r>
        <w:rPr/>
        <w:t xml:space="preserve">二、中国电极箔制造技术发展水平分析</w:t>
      </w:r>
    </w:p>
    <w:p>
      <w:pPr>
        <w:spacing w:after="150"/>
      </w:pPr>
      <w:r>
        <w:rPr/>
        <w:t xml:space="preserve">三、国家产业扶持政策分析</w:t>
      </w:r>
    </w:p>
    <w:p>
      <w:pPr>
        <w:spacing w:after="150"/>
      </w:pPr>
      <w:r>
        <w:rPr/>
        <w:t xml:space="preserve">第二节 2019-2023年中国电极箔行业市场动态分析</w:t>
      </w:r>
    </w:p>
    <w:p>
      <w:pPr>
        <w:spacing w:after="150"/>
      </w:pPr>
      <w:r>
        <w:rPr/>
        <w:t xml:space="preserve">一、日本强震对中国铝电极箔出口影响较大</w:t>
      </w:r>
    </w:p>
    <w:p>
      <w:pPr>
        <w:spacing w:after="150"/>
      </w:pPr>
      <w:r>
        <w:rPr/>
        <w:t xml:space="preserve">二、陕西省首家高压电极箔企业落户凤翔</w:t>
      </w:r>
    </w:p>
    <w:p>
      <w:pPr>
        <w:spacing w:after="150"/>
      </w:pPr>
      <w:r>
        <w:rPr/>
        <w:t xml:space="preserve">三、电极箔价格走势分析</w:t>
      </w:r>
    </w:p>
    <w:p>
      <w:pPr>
        <w:spacing w:after="150"/>
      </w:pPr>
      <w:r>
        <w:rPr/>
        <w:t xml:space="preserve">四、电极箔充分打开需求空间</w:t>
      </w:r>
    </w:p>
    <w:p>
      <w:pPr>
        <w:spacing w:after="150"/>
      </w:pPr>
      <w:r>
        <w:rPr/>
        <w:t xml:space="preserve">第三节 2019-2023年中国电极箔行业发展存在问题分析</w:t>
      </w:r>
    </w:p>
    <w:p>
      <w:pPr>
        <w:spacing w:after="150"/>
      </w:pPr>
      <w:r>
        <w:rPr>
          <w:b w:val="1"/>
          <w:bCs w:val="1"/>
        </w:rPr>
        <w:t xml:space="preserve">第五章 2019-2023年中国电极箔行业市场运行走势透析</w:t>
      </w:r>
    </w:p>
    <w:p>
      <w:pPr>
        <w:spacing w:after="150"/>
      </w:pPr>
      <w:r>
        <w:rPr/>
        <w:t xml:space="preserve">第一节 2019-2023年中国电极箔行业市场局势研究</w:t>
      </w:r>
    </w:p>
    <w:p>
      <w:pPr>
        <w:spacing w:after="150"/>
      </w:pPr>
      <w:r>
        <w:rPr/>
        <w:t xml:space="preserve">一、西部宏远电子再建6条特高压电极箔生产线</w:t>
      </w:r>
    </w:p>
    <w:p>
      <w:pPr>
        <w:spacing w:after="150"/>
      </w:pPr>
      <w:r>
        <w:rPr/>
        <w:t xml:space="preserve">二、粟海铝业电极箔项目进入设备安装阶段</w:t>
      </w:r>
    </w:p>
    <w:p>
      <w:pPr>
        <w:spacing w:after="150"/>
      </w:pPr>
      <w:r>
        <w:rPr/>
        <w:t xml:space="preserve">三、我国首个特高压电极箔项目落户石河子</w:t>
      </w:r>
    </w:p>
    <w:p>
      <w:pPr>
        <w:spacing w:after="150"/>
      </w:pPr>
      <w:r>
        <w:rPr/>
        <w:t xml:space="preserve">第二节 2019-2023年中国电极箔行业市场产销分析</w:t>
      </w:r>
    </w:p>
    <w:p>
      <w:pPr>
        <w:spacing w:after="150"/>
      </w:pPr>
      <w:r>
        <w:rPr/>
        <w:t xml:space="preserve">一、生产能力分析</w:t>
      </w:r>
    </w:p>
    <w:p>
      <w:pPr>
        <w:spacing w:after="150"/>
      </w:pPr>
      <w:r>
        <w:rPr/>
        <w:t xml:space="preserve">二、2019-2023年雅安将成为全国最大的电极箔生产基地</w:t>
      </w:r>
    </w:p>
    <w:p>
      <w:pPr>
        <w:spacing w:after="150"/>
      </w:pPr>
      <w:r>
        <w:rPr/>
        <w:t xml:space="preserve">三、阳极箔市场份额分布</w:t>
      </w:r>
    </w:p>
    <w:p>
      <w:pPr>
        <w:spacing w:after="150"/>
      </w:pPr>
      <w:r>
        <w:rPr/>
        <w:t xml:space="preserve">四、东阳光铝继续做大做强电极箔新材料业务</w:t>
      </w:r>
    </w:p>
    <w:p>
      <w:pPr>
        <w:spacing w:after="150"/>
      </w:pPr>
      <w:r>
        <w:rPr/>
        <w:t xml:space="preserve">五、电极箔下游景气依旧</w:t>
      </w:r>
    </w:p>
    <w:p>
      <w:pPr>
        <w:spacing w:after="150"/>
      </w:pPr>
      <w:r>
        <w:rPr/>
        <w:t xml:space="preserve">六、日本强震对中国铝电极箔出口影响较大</w:t>
      </w:r>
    </w:p>
    <w:p>
      <w:pPr>
        <w:spacing w:after="150"/>
      </w:pPr>
      <w:r>
        <w:rPr/>
        <w:t xml:space="preserve">第三节 2019-2023年中国电极箔行业市场销售分析</w:t>
      </w:r>
    </w:p>
    <w:p>
      <w:pPr>
        <w:spacing w:after="150"/>
      </w:pPr>
      <w:r>
        <w:rPr>
          <w:b w:val="1"/>
          <w:bCs w:val="1"/>
        </w:rPr>
        <w:t xml:space="preserve">第六章 2019-2023年中国电极箔市场竞争态势分析</w:t>
      </w:r>
    </w:p>
    <w:p>
      <w:pPr>
        <w:spacing w:after="150"/>
      </w:pPr>
      <w:r>
        <w:rPr/>
        <w:t xml:space="preserve">第一节 中国电极箔主要产品行业市场竞争分析</w:t>
      </w:r>
    </w:p>
    <w:p>
      <w:pPr>
        <w:spacing w:after="150"/>
      </w:pPr>
      <w:r>
        <w:rPr/>
        <w:t xml:space="preserve">一、阳极箔(化成箔)</w:t>
      </w:r>
    </w:p>
    <w:p>
      <w:pPr>
        <w:spacing w:after="150"/>
      </w:pPr>
      <w:r>
        <w:rPr/>
        <w:t xml:space="preserve">二、阴极箔(腐蚀箔)</w:t>
      </w:r>
    </w:p>
    <w:p>
      <w:pPr>
        <w:spacing w:after="150"/>
      </w:pPr>
      <w:r>
        <w:rPr/>
        <w:t xml:space="preserve">第二节 2019-2023年中国电极箔市场竞争现状分析</w:t>
      </w:r>
    </w:p>
    <w:p>
      <w:pPr>
        <w:spacing w:after="150"/>
      </w:pPr>
      <w:r>
        <w:rPr/>
        <w:t xml:space="preserve">一、市场价格竞争分析</w:t>
      </w:r>
    </w:p>
    <w:p>
      <w:pPr>
        <w:spacing w:after="150"/>
      </w:pPr>
      <w:r>
        <w:rPr/>
        <w:t xml:space="preserve">二、集中度分析</w:t>
      </w:r>
    </w:p>
    <w:p>
      <w:pPr>
        <w:spacing w:after="150"/>
      </w:pPr>
      <w:r>
        <w:rPr/>
        <w:t xml:space="preserve">三、技术竞争分析</w:t>
      </w:r>
    </w:p>
    <w:p>
      <w:pPr>
        <w:spacing w:after="150"/>
      </w:pPr>
      <w:r>
        <w:rPr/>
        <w:t xml:space="preserve">第三节 2019-2023年中国电极箔提升竞争力策略分析</w:t>
      </w:r>
    </w:p>
    <w:p>
      <w:pPr>
        <w:spacing w:after="150"/>
      </w:pPr>
      <w:r>
        <w:rPr>
          <w:b w:val="1"/>
          <w:bCs w:val="1"/>
        </w:rPr>
        <w:t xml:space="preserve">第七章 2019-2023年中国铅片.带及厚度《0.2mm箔进出口数据监测分析</w:t>
      </w:r>
    </w:p>
    <w:p>
      <w:pPr>
        <w:spacing w:after="150"/>
      </w:pPr>
      <w:r>
        <w:rPr/>
        <w:t xml:space="preserve">第一节 2019-2023年中国铅片.带及厚度《0.2mm箔进口数据分析</w:t>
      </w:r>
    </w:p>
    <w:p>
      <w:pPr>
        <w:spacing w:after="150"/>
      </w:pPr>
      <w:r>
        <w:rPr/>
        <w:t xml:space="preserve">一、进口数量分析(78041100)</w:t>
      </w:r>
    </w:p>
    <w:p>
      <w:pPr>
        <w:spacing w:after="150"/>
      </w:pPr>
      <w:r>
        <w:rPr/>
        <w:t xml:space="preserve">二、进口金额分析</w:t>
      </w:r>
    </w:p>
    <w:p>
      <w:pPr>
        <w:spacing w:after="150"/>
      </w:pPr>
      <w:r>
        <w:rPr/>
        <w:t xml:space="preserve">第二节 2019-2023年中国铅片.带及厚度《0.2mm箔出口数据分析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2019-2023年中国铅片.带及厚度《0.2mm箔进出口平均单价分析</w:t>
      </w:r>
    </w:p>
    <w:p>
      <w:pPr>
        <w:spacing w:after="150"/>
      </w:pPr>
      <w:r>
        <w:rPr/>
        <w:t xml:space="preserve">第四节 2019-2023年中国铅片.带及厚度《0.2mm箔进出口国家及地区分析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2019-2023年中国锡箔;锡粉及片状粉未进出口数据监测分析</w:t>
      </w:r>
    </w:p>
    <w:p>
      <w:pPr>
        <w:spacing w:after="150"/>
      </w:pPr>
      <w:r>
        <w:rPr/>
        <w:t xml:space="preserve">第一节 2019-2023年中国锡箔;锡粉及片状粉未进口数据分析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2019-2023年中国锡箔;锡粉及片状粉未出口数据分析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2019-2023年中国锡箔;锡粉及片状粉未进出口平均单价分析</w:t>
      </w:r>
    </w:p>
    <w:p>
      <w:pPr>
        <w:spacing w:after="150"/>
      </w:pPr>
      <w:r>
        <w:rPr/>
        <w:t xml:space="preserve">第四节 2019-2023年中国锡箔;锡粉及片状粉未进出口国家及地区分析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2019-2023年中国电极箔上游产品市场分析</w:t>
      </w:r>
    </w:p>
    <w:p>
      <w:pPr>
        <w:spacing w:after="150"/>
      </w:pPr>
      <w:r>
        <w:rPr/>
        <w:t xml:space="preserve">第一节 2019-2023年中国高纯铝产业市场分析</w:t>
      </w:r>
    </w:p>
    <w:p>
      <w:pPr>
        <w:spacing w:after="150"/>
      </w:pPr>
      <w:r>
        <w:rPr/>
        <w:t xml:space="preserve">一、中国高纯铝产业发展现状</w:t>
      </w:r>
    </w:p>
    <w:p>
      <w:pPr>
        <w:spacing w:after="150"/>
      </w:pPr>
      <w:r>
        <w:rPr/>
        <w:t xml:space="preserve">二、中国高纯铝生产情况分析</w:t>
      </w:r>
    </w:p>
    <w:p>
      <w:pPr>
        <w:spacing w:after="150"/>
      </w:pPr>
      <w:r>
        <w:rPr/>
        <w:t xml:space="preserve">三、中国高纯铝进出口趋势分析</w:t>
      </w:r>
    </w:p>
    <w:p>
      <w:pPr>
        <w:spacing w:after="150"/>
      </w:pPr>
      <w:r>
        <w:rPr/>
        <w:t xml:space="preserve">四、主要高纯铝生产企业生产能力分析</w:t>
      </w:r>
    </w:p>
    <w:p>
      <w:pPr>
        <w:spacing w:after="150"/>
      </w:pPr>
      <w:r>
        <w:rPr/>
        <w:t xml:space="preserve">五、最新发展动向</w:t>
      </w:r>
    </w:p>
    <w:p>
      <w:pPr>
        <w:spacing w:after="150"/>
      </w:pPr>
      <w:r>
        <w:rPr/>
        <w:t xml:space="preserve">第二节 中国铝板带/铝箔产业市场分析</w:t>
      </w:r>
    </w:p>
    <w:p>
      <w:pPr>
        <w:spacing w:after="150"/>
      </w:pPr>
      <w:r>
        <w:rPr/>
        <w:t xml:space="preserve">一、铝板带行业发展现状</w:t>
      </w:r>
    </w:p>
    <w:p>
      <w:pPr>
        <w:spacing w:after="150"/>
      </w:pPr>
      <w:r>
        <w:rPr/>
        <w:t xml:space="preserve">二、铝板带行业最新动态</w:t>
      </w:r>
    </w:p>
    <w:p>
      <w:pPr>
        <w:spacing w:after="150"/>
      </w:pPr>
      <w:r>
        <w:rPr/>
        <w:t xml:space="preserve">三、中国热连轧生产线投资动态</w:t>
      </w:r>
    </w:p>
    <w:p>
      <w:pPr>
        <w:spacing w:after="150"/>
      </w:pPr>
      <w:r>
        <w:rPr/>
        <w:t xml:space="preserve">四、铝箔市场需求分析</w:t>
      </w:r>
    </w:p>
    <w:p>
      <w:pPr>
        <w:spacing w:after="150"/>
      </w:pPr>
      <w:r>
        <w:rPr/>
        <w:t xml:space="preserve">五、铝箔行业产销分析</w:t>
      </w:r>
    </w:p>
    <w:p>
      <w:pPr>
        <w:spacing w:after="150"/>
      </w:pPr>
      <w:r>
        <w:rPr/>
        <w:t xml:space="preserve">第三节 阳极光箔市场规模分析</w:t>
      </w:r>
    </w:p>
    <w:p>
      <w:pPr>
        <w:spacing w:after="150"/>
      </w:pPr>
      <w:r>
        <w:rPr/>
        <w:t xml:space="preserve">一、全球市场</w:t>
      </w:r>
    </w:p>
    <w:p>
      <w:pPr>
        <w:spacing w:after="150"/>
      </w:pPr>
      <w:r>
        <w:rPr/>
        <w:t xml:space="preserve">二、中国市场</w:t>
      </w:r>
    </w:p>
    <w:p>
      <w:pPr>
        <w:spacing w:after="150"/>
      </w:pPr>
      <w:r>
        <w:rPr/>
        <w:t xml:space="preserve">第四节 电子铝箔市场份额分析</w:t>
      </w:r>
    </w:p>
    <w:p>
      <w:pPr>
        <w:spacing w:after="150"/>
      </w:pPr>
      <w:r>
        <w:rPr/>
        <w:t xml:space="preserve">一、全球市场</w:t>
      </w:r>
    </w:p>
    <w:p>
      <w:pPr>
        <w:spacing w:after="150"/>
      </w:pPr>
      <w:r>
        <w:rPr/>
        <w:t xml:space="preserve">二、中国市场</w:t>
      </w:r>
    </w:p>
    <w:p>
      <w:pPr>
        <w:spacing w:after="150"/>
      </w:pPr>
      <w:r>
        <w:rPr>
          <w:b w:val="1"/>
          <w:bCs w:val="1"/>
        </w:rPr>
        <w:t xml:space="preserve">第十章 2019-2023年中国铝箔加工业竞争态势分析</w:t>
      </w:r>
    </w:p>
    <w:p>
      <w:pPr>
        <w:spacing w:after="150"/>
      </w:pPr>
      <w:r>
        <w:rPr/>
        <w:t xml:space="preserve">第一节 2019-2023年中国铝箔行业动态分析</w:t>
      </w:r>
    </w:p>
    <w:p>
      <w:pPr>
        <w:spacing w:after="150"/>
      </w:pPr>
      <w:r>
        <w:rPr/>
        <w:t xml:space="preserve">一、军马铝业万吨铝箔生产线投产</w:t>
      </w:r>
    </w:p>
    <w:p>
      <w:pPr>
        <w:spacing w:after="150"/>
      </w:pPr>
      <w:r>
        <w:rPr/>
        <w:t xml:space="preserve">二、关铝股份五矿入主将打破公司产能扩张瓶颈</w:t>
      </w:r>
    </w:p>
    <w:p>
      <w:pPr>
        <w:spacing w:after="150"/>
      </w:pPr>
      <w:r>
        <w:rPr/>
        <w:t xml:space="preserve">三、山东淄博德诺铝业打造铝箔旗舰</w:t>
      </w:r>
    </w:p>
    <w:p>
      <w:pPr>
        <w:spacing w:after="150"/>
      </w:pPr>
      <w:r>
        <w:rPr/>
        <w:t xml:space="preserve">四、中钢邢机院加速铝箔轧辊国产化进程</w:t>
      </w:r>
    </w:p>
    <w:p>
      <w:pPr>
        <w:spacing w:after="150"/>
      </w:pPr>
      <w:r>
        <w:rPr/>
        <w:t xml:space="preserve">第二节 国外产品和企业的进入</w:t>
      </w:r>
    </w:p>
    <w:p>
      <w:pPr>
        <w:spacing w:after="150"/>
      </w:pPr>
      <w:r>
        <w:rPr/>
        <w:t xml:space="preserve">一、国外产品对铝箔市场占有率的冲击</w:t>
      </w:r>
    </w:p>
    <w:p>
      <w:pPr>
        <w:spacing w:after="150"/>
      </w:pPr>
      <w:r>
        <w:rPr/>
        <w:t xml:space="preserve">二、国外热轧铝箔毛料的挑战</w:t>
      </w:r>
    </w:p>
    <w:p>
      <w:pPr>
        <w:spacing w:after="150"/>
      </w:pPr>
      <w:r>
        <w:rPr/>
        <w:t xml:space="preserve">三、国外高精铝箔产品的挑战</w:t>
      </w:r>
    </w:p>
    <w:p>
      <w:pPr>
        <w:spacing w:after="150"/>
      </w:pPr>
      <w:r>
        <w:rPr/>
        <w:t xml:space="preserve">四、国外大企业加快在中国的投资</w:t>
      </w:r>
    </w:p>
    <w:p>
      <w:pPr>
        <w:spacing w:after="150"/>
      </w:pPr>
      <w:r>
        <w:rPr/>
        <w:t xml:space="preserve">第三节 中国企业市场竞争情况</w:t>
      </w:r>
    </w:p>
    <w:p>
      <w:pPr>
        <w:spacing w:after="150"/>
      </w:pPr>
      <w:r>
        <w:rPr>
          <w:b w:val="1"/>
          <w:bCs w:val="1"/>
        </w:rPr>
        <w:t xml:space="preserve">第十一章 中国主要电容器用铝箔厂商竞争分析</w:t>
      </w:r>
    </w:p>
    <w:p>
      <w:pPr>
        <w:spacing w:after="150"/>
      </w:pPr>
      <w:r>
        <w:rPr/>
        <w:t xml:space="preserve">第一节 新疆众和股份有限公司</w:t>
      </w:r>
    </w:p>
    <w:p>
      <w:pPr>
        <w:spacing w:after="150"/>
      </w:pPr>
      <w:r>
        <w:rPr/>
        <w:t xml:space="preserve">一、企业概况</w:t>
      </w:r>
    </w:p>
    <w:p>
      <w:pPr>
        <w:spacing w:after="150"/>
      </w:pPr>
      <w:r>
        <w:rPr/>
        <w:t xml:space="preserve">二、企业主要经济指标分析</w:t>
      </w:r>
    </w:p>
    <w:p>
      <w:pPr>
        <w:spacing w:after="150"/>
      </w:pPr>
      <w:r>
        <w:rPr/>
        <w:t xml:space="preserve">第二节 东莞东阳光电容器有限公司</w:t>
      </w:r>
    </w:p>
    <w:p>
      <w:pPr>
        <w:spacing w:after="150"/>
      </w:pPr>
      <w:r>
        <w:rPr/>
        <w:t xml:space="preserve">一、企业基本概况</w:t>
      </w:r>
    </w:p>
    <w:p>
      <w:pPr>
        <w:spacing w:after="150"/>
      </w:pPr>
      <w:r>
        <w:rPr/>
        <w:t xml:space="preserve">二、企业经营情况分析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江苏中联科技集团有限公司</w:t>
      </w:r>
    </w:p>
    <w:p>
      <w:pPr>
        <w:spacing w:after="150"/>
      </w:pPr>
      <w:r>
        <w:rPr/>
        <w:t xml:space="preserve">一、企业基本概况</w:t>
      </w:r>
    </w:p>
    <w:p>
      <w:pPr>
        <w:spacing w:after="150"/>
      </w:pPr>
      <w:r>
        <w:rPr/>
        <w:t xml:space="preserve">二、企业经营情况分析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第四节 高邮市升达电子有限公司</w:t>
      </w:r>
    </w:p>
    <w:p>
      <w:pPr>
        <w:spacing w:after="150"/>
      </w:pPr>
      <w:r>
        <w:rPr/>
        <w:t xml:space="preserve">一、企业基本概况</w:t>
      </w:r>
    </w:p>
    <w:p>
      <w:pPr>
        <w:spacing w:after="150"/>
      </w:pPr>
      <w:r>
        <w:rPr/>
        <w:t xml:space="preserve">二、企业经营情况分析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第五节 海门三鑫天尼电子有限公司</w:t>
      </w:r>
    </w:p>
    <w:p>
      <w:pPr>
        <w:spacing w:after="150"/>
      </w:pPr>
      <w:r>
        <w:rPr/>
        <w:t xml:space="preserve">一、企业基本概况</w:t>
      </w:r>
    </w:p>
    <w:p>
      <w:pPr>
        <w:spacing w:after="150"/>
      </w:pPr>
      <w:r>
        <w:rPr/>
        <w:t xml:space="preserve">二、企业经营情况分析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第六节 肇庆华锋电子铝箔股份有限公司</w:t>
      </w:r>
    </w:p>
    <w:p>
      <w:pPr>
        <w:spacing w:after="150"/>
      </w:pPr>
      <w:r>
        <w:rPr/>
        <w:t xml:space="preserve">一、企业基本概况</w:t>
      </w:r>
    </w:p>
    <w:p>
      <w:pPr>
        <w:spacing w:after="150"/>
      </w:pPr>
      <w:r>
        <w:rPr/>
        <w:t xml:space="preserve">二、企业经营情况分析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第七节 南通南辉电子材料有限责任公司</w:t>
      </w:r>
    </w:p>
    <w:p>
      <w:pPr>
        <w:spacing w:after="150"/>
      </w:pPr>
      <w:r>
        <w:rPr/>
        <w:t xml:space="preserve">一、企业基本概况</w:t>
      </w:r>
    </w:p>
    <w:p>
      <w:pPr>
        <w:spacing w:after="150"/>
      </w:pPr>
      <w:r>
        <w:rPr/>
        <w:t xml:space="preserve">二、企业经营情况分析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第八节 广西贺州市桂东电子科技有限责任公司</w:t>
      </w:r>
    </w:p>
    <w:p>
      <w:pPr>
        <w:spacing w:after="150"/>
      </w:pPr>
      <w:r>
        <w:rPr/>
        <w:t xml:space="preserve">一、企业基本概况</w:t>
      </w:r>
    </w:p>
    <w:p>
      <w:pPr>
        <w:spacing w:after="150"/>
      </w:pPr>
      <w:r>
        <w:rPr/>
        <w:t xml:space="preserve">二、企业经营情况分析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第九节 丰宾电子(深圳)有限公司</w:t>
      </w:r>
    </w:p>
    <w:p>
      <w:pPr>
        <w:spacing w:after="150"/>
      </w:pPr>
      <w:r>
        <w:rPr/>
        <w:t xml:space="preserve">一、企业基本概况</w:t>
      </w:r>
    </w:p>
    <w:p>
      <w:pPr>
        <w:spacing w:after="150"/>
      </w:pPr>
      <w:r>
        <w:rPr/>
        <w:t xml:space="preserve">二、企业经营情况分析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第十节 日丰(清远)电子有限公司</w:t>
      </w:r>
    </w:p>
    <w:p>
      <w:pPr>
        <w:spacing w:after="150"/>
      </w:pPr>
      <w:r>
        <w:rPr/>
        <w:t xml:space="preserve">一、企业基本概况</w:t>
      </w:r>
    </w:p>
    <w:p>
      <w:pPr>
        <w:spacing w:after="150"/>
      </w:pPr>
      <w:r>
        <w:rPr/>
        <w:t xml:space="preserve">二、企业经营情况分析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第十一节 南通三瑛电子有限公司</w:t>
      </w:r>
    </w:p>
    <w:p>
      <w:pPr>
        <w:spacing w:after="150"/>
      </w:pPr>
      <w:r>
        <w:rPr/>
        <w:t xml:space="preserve">一、企业基本概况</w:t>
      </w:r>
    </w:p>
    <w:p>
      <w:pPr>
        <w:spacing w:after="150"/>
      </w:pPr>
      <w:r>
        <w:rPr/>
        <w:t xml:space="preserve">二、企业经营情况分析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第十二节 立敦电子科技(阿坝州)有限公司</w:t>
      </w:r>
    </w:p>
    <w:p>
      <w:pPr>
        <w:spacing w:after="150"/>
      </w:pPr>
      <w:r>
        <w:rPr/>
        <w:t xml:space="preserve">一、企业基本概况</w:t>
      </w:r>
    </w:p>
    <w:p>
      <w:pPr>
        <w:spacing w:after="150"/>
      </w:pPr>
      <w:r>
        <w:rPr/>
        <w:t xml:space="preserve">二、企业经营情况分析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第十二章 2019-2023年世界铝电解电容器行业发展走势分析</w:t>
      </w:r>
    </w:p>
    <w:p>
      <w:pPr>
        <w:spacing w:after="150"/>
      </w:pPr>
      <w:r>
        <w:rPr/>
        <w:t xml:space="preserve">第一节 2019-2023年世界铝电解电容器市场运行形势解析</w:t>
      </w:r>
    </w:p>
    <w:p>
      <w:pPr>
        <w:spacing w:after="150"/>
      </w:pPr>
      <w:r>
        <w:rPr/>
        <w:t xml:space="preserve">一、世界铝电解电容器行业规模分析</w:t>
      </w:r>
    </w:p>
    <w:p>
      <w:pPr>
        <w:spacing w:after="150"/>
      </w:pPr>
      <w:r>
        <w:rPr/>
        <w:t xml:space="preserve">二、全球铝电解电容器市场的竞争特征</w:t>
      </w:r>
    </w:p>
    <w:p>
      <w:pPr>
        <w:spacing w:after="150"/>
      </w:pPr>
      <w:r>
        <w:rPr/>
        <w:t xml:space="preserve">三、国外铝电解电容器关键技术进展分析</w:t>
      </w:r>
    </w:p>
    <w:p>
      <w:pPr>
        <w:spacing w:after="150"/>
      </w:pPr>
      <w:r>
        <w:rPr/>
        <w:t xml:space="preserve">第二节 2019-2023年世界铝电解电容器区域市场分析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2024-2029年世界铝电解电容器行业发展前景预测分析</w:t>
      </w:r>
    </w:p>
    <w:p>
      <w:pPr>
        <w:spacing w:after="150"/>
      </w:pPr>
      <w:r>
        <w:rPr>
          <w:b w:val="1"/>
          <w:bCs w:val="1"/>
        </w:rPr>
        <w:t xml:space="preserve">第十三章 2019-2023年中国铝电解电容器行业运营态势分析</w:t>
      </w:r>
    </w:p>
    <w:p>
      <w:pPr>
        <w:spacing w:after="150"/>
      </w:pPr>
      <w:r>
        <w:rPr/>
        <w:t xml:space="preserve">第一节 2019-2023年中国铝电解电容器技术发展水平分析</w:t>
      </w:r>
    </w:p>
    <w:p>
      <w:pPr>
        <w:spacing w:after="150"/>
      </w:pPr>
      <w:r>
        <w:rPr/>
        <w:t xml:space="preserve">一、国内铝电解电容器技术水平分析</w:t>
      </w:r>
    </w:p>
    <w:p>
      <w:pPr>
        <w:spacing w:after="150"/>
      </w:pPr>
      <w:r>
        <w:rPr/>
        <w:t xml:space="preserve">二、与国外技术的差距分析</w:t>
      </w:r>
    </w:p>
    <w:p>
      <w:pPr>
        <w:spacing w:after="150"/>
      </w:pPr>
      <w:r>
        <w:rPr/>
        <w:t xml:space="preserve">三、中国铝电解电容器技术发展机遇分析</w:t>
      </w:r>
    </w:p>
    <w:p>
      <w:pPr>
        <w:spacing w:after="150"/>
      </w:pPr>
      <w:r>
        <w:rPr/>
        <w:t xml:space="preserve">第二节 2019-2023年中国铝电解电容器产业运行现状分析</w:t>
      </w:r>
    </w:p>
    <w:p>
      <w:pPr>
        <w:spacing w:after="150"/>
      </w:pPr>
      <w:r>
        <w:rPr/>
        <w:t xml:space="preserve">一、中国铝电解电容器行业特征分析</w:t>
      </w:r>
    </w:p>
    <w:p>
      <w:pPr>
        <w:spacing w:after="150"/>
      </w:pPr>
      <w:r>
        <w:rPr/>
        <w:t xml:space="preserve">二、国内铝电解电容器项目建设情况分析</w:t>
      </w:r>
    </w:p>
    <w:p>
      <w:pPr>
        <w:spacing w:after="150"/>
      </w:pPr>
      <w:r>
        <w:rPr/>
        <w:t xml:space="preserve">三、铝电解电容器行业面临的挑战分析</w:t>
      </w:r>
    </w:p>
    <w:p>
      <w:pPr>
        <w:spacing w:after="150"/>
      </w:pPr>
      <w:r>
        <w:rPr/>
        <w:t xml:space="preserve">第三节 2019-2023年中国铝电解电容器市场发展分析</w:t>
      </w:r>
    </w:p>
    <w:p>
      <w:pPr>
        <w:spacing w:after="150"/>
      </w:pPr>
      <w:r>
        <w:rPr/>
        <w:t xml:space="preserve">一、铝电解电容器市场规模分析</w:t>
      </w:r>
    </w:p>
    <w:p>
      <w:pPr>
        <w:spacing w:after="150"/>
      </w:pPr>
      <w:r>
        <w:rPr/>
        <w:t xml:space="preserve">二、国内铝电解电容器市场机遇分析</w:t>
      </w:r>
    </w:p>
    <w:p>
      <w:pPr>
        <w:spacing w:after="150"/>
      </w:pPr>
      <w:r>
        <w:rPr/>
        <w:t xml:space="preserve">三、铝电解电容器市场价格走势分析</w:t>
      </w:r>
    </w:p>
    <w:p>
      <w:pPr>
        <w:spacing w:after="150"/>
      </w:pPr>
      <w:r>
        <w:rPr/>
        <w:t xml:space="preserve">第四节 2019-2023年中国铝电解电容器市场运行格局分析</w:t>
      </w:r>
    </w:p>
    <w:p>
      <w:pPr>
        <w:spacing w:after="150"/>
      </w:pPr>
      <w:r>
        <w:rPr/>
        <w:t xml:space="preserve">一、国内铝电解电容器产能分析</w:t>
      </w:r>
    </w:p>
    <w:p>
      <w:pPr>
        <w:spacing w:after="150"/>
      </w:pPr>
      <w:r>
        <w:rPr/>
        <w:t xml:space="preserve">二、电解电容器市场需求情况分析</w:t>
      </w:r>
    </w:p>
    <w:p>
      <w:pPr>
        <w:spacing w:after="150"/>
      </w:pPr>
      <w:r>
        <w:rPr/>
        <w:t xml:space="preserve">三、影响产品市场发展的因素分析</w:t>
      </w:r>
    </w:p>
    <w:p>
      <w:pPr>
        <w:spacing w:after="150"/>
      </w:pPr>
      <w:r>
        <w:rPr>
          <w:b w:val="1"/>
          <w:bCs w:val="1"/>
        </w:rPr>
        <w:t xml:space="preserve">第十四章 2024-2029年中国电极箔行业发展趋势预测分析</w:t>
      </w:r>
    </w:p>
    <w:p>
      <w:pPr>
        <w:spacing w:after="150"/>
      </w:pPr>
      <w:r>
        <w:rPr/>
        <w:t xml:space="preserve">第一节 2024-2029年中国电极箔产业发展前景展望</w:t>
      </w:r>
    </w:p>
    <w:p>
      <w:pPr>
        <w:spacing w:after="150"/>
      </w:pPr>
      <w:r>
        <w:rPr/>
        <w:t xml:space="preserve">一、电极箔技术方向分析</w:t>
      </w:r>
    </w:p>
    <w:p>
      <w:pPr>
        <w:spacing w:after="150"/>
      </w:pPr>
      <w:r>
        <w:rPr/>
        <w:t xml:space="preserve">二、电极箔价格预测分析</w:t>
      </w:r>
    </w:p>
    <w:p>
      <w:pPr>
        <w:spacing w:after="150"/>
      </w:pPr>
      <w:r>
        <w:rPr/>
        <w:t xml:space="preserve">三、电极箔竞争格局预测分析</w:t>
      </w:r>
    </w:p>
    <w:p>
      <w:pPr>
        <w:spacing w:after="150"/>
      </w:pPr>
      <w:r>
        <w:rPr/>
        <w:t xml:space="preserve">第二节 2024-2029年中国电极箔市场预测分析</w:t>
      </w:r>
    </w:p>
    <w:p>
      <w:pPr>
        <w:spacing w:after="150"/>
      </w:pPr>
      <w:r>
        <w:rPr/>
        <w:t xml:space="preserve">一、电极箔市场供给预测分析</w:t>
      </w:r>
    </w:p>
    <w:p>
      <w:pPr>
        <w:spacing w:after="150"/>
      </w:pPr>
      <w:r>
        <w:rPr/>
        <w:t xml:space="preserve">二、电极箔需求预测分析</w:t>
      </w:r>
    </w:p>
    <w:p>
      <w:pPr>
        <w:spacing w:after="150"/>
      </w:pPr>
      <w:r>
        <w:rPr/>
        <w:t xml:space="preserve">三、电极箔进出口预测分析</w:t>
      </w:r>
    </w:p>
    <w:p>
      <w:pPr>
        <w:spacing w:after="150"/>
      </w:pPr>
      <w:r>
        <w:rPr/>
        <w:t xml:space="preserve">第三节 2024-2029年中国电极箔产业市场盈利预测分析</w:t>
      </w:r>
    </w:p>
    <w:p>
      <w:pPr>
        <w:spacing w:after="150"/>
      </w:pPr>
      <w:r>
        <w:rPr>
          <w:b w:val="1"/>
          <w:bCs w:val="1"/>
        </w:rPr>
        <w:t xml:space="preserve">第十五章 2024-2029年中国电极箔行业投资机会与风险分析</w:t>
      </w:r>
    </w:p>
    <w:p>
      <w:pPr>
        <w:spacing w:after="150"/>
      </w:pPr>
      <w:r>
        <w:rPr/>
        <w:t xml:space="preserve">第一节 2024-2029年中国电极箔行业投资机会分析</w:t>
      </w:r>
    </w:p>
    <w:p>
      <w:pPr>
        <w:spacing w:after="150"/>
      </w:pPr>
      <w:r>
        <w:rPr/>
        <w:t xml:space="preserve">一、电极箔投资潜力分析</w:t>
      </w:r>
    </w:p>
    <w:p>
      <w:pPr>
        <w:spacing w:after="150"/>
      </w:pPr>
      <w:r>
        <w:rPr/>
        <w:t xml:space="preserve">二、电极箔投资吸引力分析</w:t>
      </w:r>
    </w:p>
    <w:p>
      <w:pPr>
        <w:spacing w:after="150"/>
      </w:pPr>
      <w:r>
        <w:rPr/>
        <w:t xml:space="preserve">第二节 2024-2029年中国电极箔行业投资风险分析</w:t>
      </w:r>
    </w:p>
    <w:p>
      <w:pPr>
        <w:spacing w:after="150"/>
      </w:pPr>
      <w:r>
        <w:rPr/>
        <w:t xml:space="preserve">一、电极箔行业竞争风险</w:t>
      </w:r>
    </w:p>
    <w:p>
      <w:pPr>
        <w:spacing w:after="150"/>
      </w:pPr>
      <w:r>
        <w:rPr/>
        <w:t xml:space="preserve">二、电极箔技术风险分析</w:t>
      </w:r>
    </w:p>
    <w:p>
      <w:pPr>
        <w:spacing w:after="150"/>
      </w:pPr>
      <w:r>
        <w:rPr/>
        <w:t xml:space="preserve">三、政策风险分析</w:t>
      </w:r>
    </w:p>
    <w:p>
      <w:pPr>
        <w:spacing w:after="150"/>
      </w:pPr>
      <w:r>
        <w:rPr/>
        <w:t xml:space="preserve">第三节 专家建议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图表：铝电解电容器基本结构图</w:t>
      </w:r>
    </w:p>
    <w:p>
      <w:pPr>
        <w:spacing w:after="150"/>
      </w:pPr>
      <w:r>
        <w:rPr/>
        <w:t xml:space="preserve">图表：电子电容器占比图</w:t>
      </w:r>
    </w:p>
    <w:p>
      <w:pPr>
        <w:spacing w:after="150"/>
      </w:pPr>
      <w:r>
        <w:rPr/>
        <w:t xml:space="preserve">图表：电极箔完整产业链列表</w:t>
      </w:r>
    </w:p>
    <w:p>
      <w:pPr>
        <w:spacing w:after="150"/>
      </w:pPr>
      <w:r>
        <w:rPr/>
        <w:t xml:space="preserve">图表：电极箔产业链及其对应数量关系图</w:t>
      </w:r>
    </w:p>
    <w:p>
      <w:pPr>
        <w:spacing w:after="150"/>
      </w:pPr>
      <w:r>
        <w:rPr/>
        <w:t xml:space="preserve">图表：电子铝箔生产工艺流程图</w:t>
      </w:r>
    </w:p>
    <w:p>
      <w:pPr>
        <w:spacing w:after="150"/>
      </w:pPr>
      <w:r>
        <w:rPr/>
        <w:t xml:space="preserve">图表：腐蚀箔和化成箔生产过程示意表</w:t>
      </w:r>
    </w:p>
    <w:p>
      <w:pPr>
        <w:spacing w:after="150"/>
      </w:pPr>
      <w:r>
        <w:rPr/>
        <w:t xml:space="preserve">图表：电子铝箔与电极箔的区别辨析</w:t>
      </w:r>
    </w:p>
    <w:p>
      <w:pPr>
        <w:spacing w:after="150"/>
      </w:pPr>
      <w:r>
        <w:rPr/>
        <w:t xml:space="preserve">图表：电极箔产业链主要生产企业发展形态一览表</w:t>
      </w:r>
    </w:p>
    <w:p>
      <w:pPr>
        <w:spacing w:after="150"/>
      </w:pPr>
      <w:r>
        <w:rPr/>
        <w:t xml:space="preserve">图表：2019-2023年全球电极箔消费量分析</w:t>
      </w:r>
    </w:p>
    <w:p>
      <w:pPr>
        <w:spacing w:after="150"/>
      </w:pPr>
      <w:r>
        <w:rPr/>
        <w:t xml:space="preserve">图表：全球铝电解电容器用铝箔的供应情况</w:t>
      </w:r>
    </w:p>
    <w:p>
      <w:pPr>
        <w:spacing w:after="150"/>
      </w:pPr>
      <w:r>
        <w:rPr/>
        <w:t xml:space="preserve">图表：2019-2023年全球阳极电极箔消费量分析</w:t>
      </w:r>
    </w:p>
    <w:p>
      <w:pPr>
        <w:spacing w:after="150"/>
      </w:pPr>
      <w:r>
        <w:rPr/>
        <w:t xml:space="preserve">图表：2019-2023年全球阴极电极箔消费量分析</w:t>
      </w:r>
    </w:p>
    <w:p>
      <w:pPr>
        <w:spacing w:after="150"/>
      </w:pPr>
      <w:r>
        <w:rPr/>
        <w:t xml:space="preserve">图表：gdp同比增长速度</w:t>
      </w:r>
    </w:p>
    <w:p>
      <w:pPr>
        <w:spacing w:after="150"/>
      </w:pPr>
      <w:r>
        <w:rPr/>
        <w:t xml:space="preserve">图表：gdp环比增长速度</w:t>
      </w:r>
    </w:p>
    <w:p>
      <w:pPr>
        <w:spacing w:after="150"/>
      </w:pPr>
      <w:r>
        <w:rPr/>
        <w:t xml:space="preserve">图表：全国居民消费价格涨跌幅</w:t>
      </w:r>
    </w:p>
    <w:p>
      <w:pPr>
        <w:spacing w:after="150"/>
      </w:pPr>
      <w:r>
        <w:rPr/>
        <w:t xml:space="preserve">图表：2019-2023年前三季度全国居民人均可支配收入平均数与中位数</w:t>
      </w:r>
    </w:p>
    <w:p>
      <w:pPr>
        <w:spacing w:after="150"/>
      </w:pPr>
      <w:r>
        <w:rPr/>
        <w:t xml:space="preserve">图表：2019-2023年前三季度全国居民人均消费支出及构成</w:t>
      </w:r>
    </w:p>
    <w:p>
      <w:pPr>
        <w:spacing w:after="150"/>
      </w:pPr>
      <w:r>
        <w:rPr/>
        <w:t xml:space="preserve">图表：规模以上工业增加值同比增长速度</w:t>
      </w:r>
    </w:p>
    <w:p>
      <w:pPr>
        <w:spacing w:after="150"/>
      </w:pPr>
      <w:r>
        <w:rPr/>
        <w:t xml:space="preserve">图表：钢材日均产量及同比增速</w:t>
      </w:r>
    </w:p>
    <w:p>
      <w:pPr>
        <w:spacing w:after="150"/>
      </w:pPr>
      <w:r>
        <w:rPr/>
        <w:t xml:space="preserve">图表：水泥日均产量及同比增速</w:t>
      </w:r>
    </w:p>
    <w:p>
      <w:pPr>
        <w:spacing w:after="150"/>
      </w:pPr>
      <w:r>
        <w:rPr/>
        <w:t xml:space="preserve">图表：十种有色金属日均产量及同比增速</w:t>
      </w:r>
    </w:p>
    <w:p>
      <w:pPr>
        <w:spacing w:after="150"/>
      </w:pPr>
      <w:r>
        <w:rPr/>
        <w:t xml:space="preserve">图表：乙烯日均产量及同比增速</w:t>
      </w:r>
    </w:p>
    <w:p>
      <w:pPr>
        <w:spacing w:after="150"/>
      </w:pPr>
      <w:r>
        <w:rPr/>
        <w:t xml:space="preserve">图表：汽车日均产量及同比增速</w:t>
      </w:r>
    </w:p>
    <w:p>
      <w:pPr>
        <w:spacing w:after="150"/>
      </w:pPr>
      <w:r>
        <w:rPr/>
        <w:t xml:space="preserve">图表：轿车日均产量及同比增速</w:t>
      </w:r>
    </w:p>
    <w:p>
      <w:pPr>
        <w:spacing w:after="150"/>
      </w:pPr>
      <w:r>
        <w:rPr/>
        <w:t xml:space="preserve">图表：发电量日均产量及同比增速</w:t>
      </w:r>
    </w:p>
    <w:p>
      <w:pPr>
        <w:spacing w:after="150"/>
      </w:pPr>
      <w:r>
        <w:rPr/>
        <w:t xml:space="preserve">图表：原油加工量日均产量及同比增速</w:t>
      </w:r>
    </w:p>
    <w:p>
      <w:pPr>
        <w:spacing w:after="150"/>
      </w:pPr>
      <w:r>
        <w:rPr/>
        <w:t xml:space="preserve">图表：固定资产投资(不含农户)同比增速</w:t>
      </w:r>
    </w:p>
    <w:p>
      <w:pPr>
        <w:spacing w:after="150"/>
      </w:pPr>
      <w:r>
        <w:rPr/>
        <w:t xml:space="preserve">图表：2019-2023年铝电解电容企业产品提价情况汇总</w:t>
      </w:r>
    </w:p>
    <w:p>
      <w:pPr>
        <w:spacing w:after="150"/>
      </w:pPr>
      <w:r>
        <w:rPr/>
        <w:t xml:space="preserve">图表：2019-2023年中国电极箔行业销售收入分析</w:t>
      </w:r>
    </w:p>
    <w:p>
      <w:pPr>
        <w:spacing w:after="150"/>
      </w:pPr>
      <w:r>
        <w:rPr/>
        <w:t xml:space="preserve">图表：2019-2023年中国阳极箔消费量分析</w:t>
      </w:r>
    </w:p>
    <w:p>
      <w:pPr>
        <w:spacing w:after="150"/>
      </w:pPr>
      <w:r>
        <w:rPr/>
        <w:t xml:space="preserve">图表：2019-2023年中国阴极箔消费量分析</w:t>
      </w:r>
    </w:p>
    <w:p>
      <w:pPr>
        <w:spacing w:after="150"/>
      </w:pPr>
      <w:r>
        <w:rPr/>
        <w:t xml:space="preserve">图表：2019-2023年中国铅片.带及厚度《0.2mm箔进口数量分析</w:t>
      </w:r>
    </w:p>
    <w:p>
      <w:pPr>
        <w:spacing w:after="150"/>
      </w:pPr>
      <w:r>
        <w:rPr/>
        <w:t xml:space="preserve">图表：2019-2023年中国铅片.带及厚度《0.2mm箔进口金额分析</w:t>
      </w:r>
    </w:p>
    <w:p>
      <w:pPr>
        <w:spacing w:after="150"/>
      </w:pPr>
      <w:r>
        <w:rPr/>
        <w:t xml:space="preserve">图表：2019-2023年中国铅片.带及厚度《0.2mm箔出口数量分析</w:t>
      </w:r>
    </w:p>
    <w:p>
      <w:pPr>
        <w:spacing w:after="150"/>
      </w:pPr>
      <w:r>
        <w:rPr/>
        <w:t xml:space="preserve">图表：2019-2023年中国铅片.带及厚度《0.2mm箔出口金额分析</w:t>
      </w:r>
    </w:p>
    <w:p>
      <w:pPr>
        <w:spacing w:after="150"/>
      </w:pPr>
      <w:r>
        <w:rPr/>
        <w:t xml:space="preserve">图表：2019-2023年中国铅片.带及厚度《0.2mm箔进出口平均单价分析</w:t>
      </w:r>
    </w:p>
    <w:p>
      <w:pPr>
        <w:spacing w:after="150"/>
      </w:pPr>
      <w:r>
        <w:rPr/>
        <w:t xml:space="preserve">图表：2019-2023年中国铅片.带及厚度《0.2mm箔进口来源</w:t>
      </w:r>
    </w:p>
    <w:p>
      <w:pPr>
        <w:spacing w:after="150"/>
      </w:pPr>
      <w:r>
        <w:rPr/>
        <w:t xml:space="preserve">图表：2019-2023年中国铅片.带及厚度《0.2mm箔出口去向</w:t>
      </w:r>
    </w:p>
    <w:p>
      <w:pPr>
        <w:spacing w:after="150"/>
      </w:pPr>
      <w:r>
        <w:rPr/>
        <w:t xml:space="preserve">图表：2019-2023年中国锡箔;锡粉及片状粉未进口数量分析</w:t>
      </w:r>
    </w:p>
    <w:p>
      <w:pPr>
        <w:spacing w:after="150"/>
      </w:pPr>
      <w:r>
        <w:rPr/>
        <w:t xml:space="preserve">图表：2019-2023年中国锡箔;锡粉及片状粉未进口金额分析</w:t>
      </w:r>
    </w:p>
    <w:p>
      <w:pPr>
        <w:spacing w:after="150"/>
      </w:pPr>
      <w:r>
        <w:rPr/>
        <w:t xml:space="preserve">图表：2019-2023年中国锡箔;锡粉及片状粉未出口数量分析</w:t>
      </w:r>
    </w:p>
    <w:p>
      <w:pPr>
        <w:spacing w:after="150"/>
      </w:pPr>
      <w:r>
        <w:rPr/>
        <w:t xml:space="preserve">图表：2019-2023年中国锡箔;锡粉及片状粉未出口金额分析</w:t>
      </w:r>
    </w:p>
    <w:p>
      <w:pPr>
        <w:spacing w:after="150"/>
      </w:pPr>
      <w:r>
        <w:rPr/>
        <w:t xml:space="preserve">图表：2019-2023年中国锡箔;锡粉及片状粉未进出口平均单价分析</w:t>
      </w:r>
    </w:p>
    <w:p>
      <w:pPr>
        <w:spacing w:after="150"/>
      </w:pPr>
      <w:r>
        <w:rPr/>
        <w:t xml:space="preserve">图表：2019-2023年中国锡箔;锡粉及片状粉未行业进口来源</w:t>
      </w:r>
    </w:p>
    <w:p>
      <w:pPr>
        <w:spacing w:after="150"/>
      </w:pPr>
      <w:r>
        <w:rPr/>
        <w:t xml:space="preserve">图表：2019-2023年中国锡箔;锡粉及片状粉未行业出口去向</w:t>
      </w:r>
    </w:p>
    <w:p>
      <w:pPr>
        <w:spacing w:after="150"/>
      </w:pPr>
      <w:r>
        <w:rPr/>
        <w:t xml:space="preserve">图表：2019-2023年我国高纯铝产量统计图</w:t>
      </w:r>
    </w:p>
    <w:p>
      <w:pPr>
        <w:spacing w:after="150"/>
      </w:pPr>
      <w:r>
        <w:rPr/>
        <w:t xml:space="preserve">图表：2019-2023年我国高纯铝进出口贸易统计表</w:t>
      </w:r>
    </w:p>
    <w:p>
      <w:pPr>
        <w:spacing w:after="150"/>
      </w:pPr>
      <w:r>
        <w:rPr/>
        <w:t xml:space="preserve">图表：我国主要高纯铝生产企业生产能力分析</w:t>
      </w:r>
    </w:p>
    <w:p>
      <w:pPr>
        <w:spacing w:after="150"/>
      </w:pPr>
      <w:r>
        <w:rPr/>
        <w:t xml:space="preserve">图表：中国与国际铝箔生产先进指标对比表</w:t>
      </w:r>
    </w:p>
    <w:p>
      <w:pPr>
        <w:spacing w:after="150"/>
      </w:pPr>
      <w:r>
        <w:rPr/>
        <w:t xml:space="preserve">图表：2019-2023年全球电极箔需求量分析</w:t>
      </w:r>
    </w:p>
    <w:p>
      <w:pPr>
        <w:spacing w:after="150"/>
      </w:pPr>
      <w:r>
        <w:rPr/>
        <w:t xml:space="preserve">图表：2019-2023年中国电极箔需求量分析</w:t>
      </w:r>
    </w:p>
    <w:p>
      <w:pPr>
        <w:spacing w:after="150"/>
      </w:pPr>
      <w:r>
        <w:rPr/>
        <w:t xml:space="preserve">图表：2019-2023年全球电子铝箔主要生产企业市场份额分析</w:t>
      </w:r>
    </w:p>
    <w:p>
      <w:pPr>
        <w:spacing w:after="150"/>
      </w:pPr>
      <w:r>
        <w:rPr/>
        <w:t xml:space="preserve">图表：2019-2023年中国电子铝箔主要生产企业市场份额分析</w:t>
      </w:r>
    </w:p>
    <w:p>
      <w:pPr>
        <w:spacing w:after="150"/>
      </w:pPr>
      <w:r>
        <w:rPr/>
        <w:t xml:space="preserve">图表：我国铝箔细分领域主要生产商</w:t>
      </w:r>
    </w:p>
    <w:p>
      <w:pPr>
        <w:spacing w:after="150"/>
      </w:pPr>
      <w:r>
        <w:rPr/>
        <w:t xml:space="preserve">图表：新疆众和主要财务指标分析</w:t>
      </w:r>
    </w:p>
    <w:p>
      <w:pPr>
        <w:spacing w:after="150"/>
      </w:pPr>
      <w:r>
        <w:rPr/>
        <w:t xml:space="preserve">图表：新疆众和资产负债表</w:t>
      </w:r>
    </w:p>
    <w:p>
      <w:pPr>
        <w:spacing w:after="150"/>
      </w:pPr>
      <w:r>
        <w:rPr/>
        <w:t xml:space="preserve">图表：新疆众和利润表</w:t>
      </w:r>
    </w:p>
    <w:p>
      <w:pPr>
        <w:spacing w:after="150"/>
      </w:pPr>
      <w:r>
        <w:rPr/>
        <w:t xml:space="preserve">图表：新疆众和现金流量表</w:t>
      </w:r>
    </w:p>
    <w:p>
      <w:pPr>
        <w:spacing w:after="150"/>
      </w:pPr>
      <w:r>
        <w:rPr/>
        <w:t xml:space="preserve">图表：近3年东莞东阳光电容器有限公司资产负债率变化情况</w:t>
      </w:r>
    </w:p>
    <w:p>
      <w:pPr>
        <w:spacing w:after="150"/>
      </w:pPr>
      <w:r>
        <w:rPr/>
        <w:t xml:space="preserve">图表：近3年东莞东阳光电容器有限公司产权比率变化情况</w:t>
      </w:r>
    </w:p>
    <w:p>
      <w:pPr>
        <w:spacing w:after="150"/>
      </w:pPr>
      <w:r>
        <w:rPr/>
        <w:t xml:space="preserve">图表：近3年东莞东阳光电容器有限公司固定资产周转次数情况</w:t>
      </w:r>
    </w:p>
    <w:p>
      <w:pPr>
        <w:spacing w:after="150"/>
      </w:pPr>
      <w:r>
        <w:rPr/>
        <w:t xml:space="preserve">图表：近3年东莞东阳光电容器有限公司流动资产周转次数变化情况</w:t>
      </w:r>
    </w:p>
    <w:p>
      <w:pPr>
        <w:spacing w:after="150"/>
      </w:pPr>
      <w:r>
        <w:rPr/>
        <w:t xml:space="preserve">图表：近3年东莞东阳光电容器有限公司总资产周转次数变化情况</w:t>
      </w:r>
    </w:p>
    <w:p>
      <w:pPr>
        <w:spacing w:after="150"/>
      </w:pPr>
      <w:r>
        <w:rPr/>
        <w:t xml:space="preserve">图表：近3年东莞东阳光电容器有限公司销售毛利率变化情况</w:t>
      </w:r>
    </w:p>
    <w:p>
      <w:pPr>
        <w:spacing w:after="150"/>
      </w:pPr>
      <w:r>
        <w:rPr/>
        <w:t xml:space="preserve">图表：近3年江苏中联科技集团有限公司资产负债率变化情况</w:t>
      </w:r>
    </w:p>
    <w:p>
      <w:pPr>
        <w:spacing w:after="150"/>
      </w:pPr>
      <w:r>
        <w:rPr/>
        <w:t xml:space="preserve">图表：近3年江苏中联科技集团有限公司产权比率变化情况</w:t>
      </w:r>
    </w:p>
    <w:p>
      <w:pPr>
        <w:spacing w:after="150"/>
      </w:pPr>
      <w:r>
        <w:rPr/>
        <w:t xml:space="preserve">图表：近3年江苏中联科技集团有限公司固定资产周转次数情况</w:t>
      </w:r>
    </w:p>
    <w:p>
      <w:pPr>
        <w:spacing w:after="150"/>
      </w:pPr>
      <w:r>
        <w:rPr/>
        <w:t xml:space="preserve">图表：近3年江苏中联科技集团有限公司流动资产周转次数变化情况</w:t>
      </w:r>
    </w:p>
    <w:p>
      <w:pPr>
        <w:spacing w:after="150"/>
      </w:pPr>
      <w:r>
        <w:rPr/>
        <w:t xml:space="preserve">图表：近3年江苏中联科技集团有限公司总资产周转次数变化情况</w:t>
      </w:r>
    </w:p>
    <w:p>
      <w:pPr>
        <w:spacing w:after="150"/>
      </w:pPr>
      <w:r>
        <w:rPr/>
        <w:t xml:space="preserve">图表：近3年江苏中联科技集团有限公司销售毛利率变化情况</w:t>
      </w:r>
    </w:p>
    <w:p>
      <w:pPr>
        <w:spacing w:after="150"/>
      </w:pPr>
      <w:r>
        <w:rPr/>
        <w:t xml:space="preserve">图表：近3年高邮市升达电子有限公司资产负债率变化情况</w:t>
      </w:r>
    </w:p>
    <w:p>
      <w:pPr>
        <w:spacing w:after="150"/>
      </w:pPr>
      <w:r>
        <w:rPr/>
        <w:t xml:space="preserve">图表：近3年高邮市升达电子有限公司产权比率变化情况</w:t>
      </w:r>
    </w:p>
    <w:p>
      <w:pPr>
        <w:spacing w:after="150"/>
      </w:pPr>
      <w:r>
        <w:rPr/>
        <w:t xml:space="preserve">图表：近3年高邮市升达电子有限公司流动资产周转次数变化情况</w:t>
      </w:r>
    </w:p>
    <w:p>
      <w:pPr>
        <w:spacing w:after="150"/>
      </w:pPr>
      <w:r>
        <w:rPr/>
        <w:t xml:space="preserve">图表：近3年高邮市升达电子有限公司总资产周转次数变化情况</w:t>
      </w:r>
    </w:p>
    <w:p>
      <w:pPr>
        <w:spacing w:after="150"/>
      </w:pPr>
      <w:r>
        <w:rPr/>
        <w:t xml:space="preserve">图表：近3年高邮市升达电子有限公司销售毛利率变化情况</w:t>
      </w:r>
    </w:p>
    <w:p>
      <w:pPr>
        <w:spacing w:after="150"/>
      </w:pPr>
      <w:r>
        <w:rPr/>
        <w:t xml:space="preserve">图表：近3年海门三鑫天尼电子有限公司资产负债率变化情况</w:t>
      </w:r>
    </w:p>
    <w:p>
      <w:pPr>
        <w:spacing w:after="150"/>
      </w:pPr>
      <w:r>
        <w:rPr/>
        <w:t xml:space="preserve">图表：近3年海门三鑫天尼电子有限公司产权比率变化情况</w:t>
      </w:r>
    </w:p>
    <w:p>
      <w:pPr>
        <w:spacing w:after="150"/>
      </w:pPr>
      <w:r>
        <w:rPr/>
        <w:t xml:space="preserve">图表：近3年海门三鑫天尼电子有限公司固定资产周转次数情况</w:t>
      </w:r>
    </w:p>
    <w:p>
      <w:pPr>
        <w:spacing w:after="150"/>
      </w:pPr>
      <w:r>
        <w:rPr/>
        <w:t xml:space="preserve">图表：近3年海门三鑫天尼电子有限公司流动资产周转次数变化情况</w:t>
      </w:r>
    </w:p>
    <w:p>
      <w:pPr>
        <w:spacing w:after="150"/>
      </w:pPr>
      <w:r>
        <w:rPr/>
        <w:t xml:space="preserve">图表：近3年海门三鑫天尼电子有限公司总资产周转次数变化情况</w:t>
      </w:r>
    </w:p>
    <w:p>
      <w:pPr>
        <w:spacing w:after="150"/>
      </w:pPr>
      <w:r>
        <w:rPr/>
        <w:t xml:space="preserve">图表：近3年海门三鑫天尼电子有限公司销售毛利率变化情况</w:t>
      </w:r>
    </w:p>
    <w:p>
      <w:pPr>
        <w:spacing w:after="150"/>
      </w:pPr>
      <w:r>
        <w:rPr/>
        <w:t xml:space="preserve">图表：近3年肇庆华锋电子铝箔股份有限公司资产负债率变化情况</w:t>
      </w:r>
    </w:p>
    <w:p>
      <w:pPr>
        <w:spacing w:after="150"/>
      </w:pPr>
      <w:r>
        <w:rPr/>
        <w:t xml:space="preserve">图表：近3年肇庆华锋电子铝箔股份有限公司产权比率变化情况</w:t>
      </w:r>
    </w:p>
    <w:p>
      <w:pPr>
        <w:spacing w:after="150"/>
      </w:pPr>
      <w:r>
        <w:rPr/>
        <w:t xml:space="preserve">图表：近3年肇庆华锋电子铝箔股份有限公司固定资产周转次数情况</w:t>
      </w:r>
    </w:p>
    <w:p>
      <w:pPr>
        <w:spacing w:after="150"/>
      </w:pPr>
      <w:r>
        <w:rPr/>
        <w:t xml:space="preserve">图表：近3年肇庆华锋电子铝箔股份有限公司流动资产周转次数变化情况</w:t>
      </w:r>
    </w:p>
    <w:p>
      <w:pPr>
        <w:spacing w:after="150"/>
      </w:pPr>
      <w:r>
        <w:rPr/>
        <w:t xml:space="preserve">图表：近3年肇庆华锋电子铝箔股份有限公司总资产周转次数变化情况</w:t>
      </w:r>
    </w:p>
    <w:p>
      <w:pPr>
        <w:spacing w:after="150"/>
      </w:pPr>
      <w:r>
        <w:rPr/>
        <w:t xml:space="preserve">图表：近3年肇庆华锋电子铝箔股份有限公司销售毛利率变化情况</w:t>
      </w:r>
    </w:p>
    <w:p>
      <w:pPr>
        <w:spacing w:after="150"/>
      </w:pPr>
      <w:r>
        <w:rPr/>
        <w:t xml:space="preserve">图表：近3年南通南辉电子材料有限责任公司资产负债率变化情况</w:t>
      </w:r>
    </w:p>
    <w:p>
      <w:pPr>
        <w:spacing w:after="150"/>
      </w:pPr>
      <w:r>
        <w:rPr/>
        <w:t xml:space="preserve">图表：近3年南通南辉电子材料有限责任公司产权比率变化情况</w:t>
      </w:r>
    </w:p>
    <w:p>
      <w:pPr>
        <w:spacing w:after="150"/>
      </w:pPr>
      <w:r>
        <w:rPr/>
        <w:t xml:space="preserve">图表：近3年南通南辉电子材料有限责任公司固定资产周转次数情况</w:t>
      </w:r>
    </w:p>
    <w:p>
      <w:pPr>
        <w:spacing w:after="150"/>
      </w:pPr>
      <w:r>
        <w:rPr/>
        <w:t xml:space="preserve">图表：近3年南通南辉电子材料有限责任公司流动资产周转次数变化情况</w:t>
      </w:r>
    </w:p>
    <w:p>
      <w:pPr>
        <w:spacing w:after="150"/>
      </w:pPr>
      <w:r>
        <w:rPr/>
        <w:t xml:space="preserve">图表：近3年南通南辉电子材料有限责任公司总资产周转次数变化情况</w:t>
      </w:r>
    </w:p>
    <w:p>
      <w:pPr>
        <w:spacing w:after="150"/>
      </w:pPr>
      <w:r>
        <w:rPr/>
        <w:t xml:space="preserve">图表：近3年南通南辉电子材料有限责任公司销售毛利率变化情况</w:t>
      </w:r>
    </w:p>
    <w:p>
      <w:pPr>
        <w:spacing w:after="150"/>
      </w:pPr>
      <w:r>
        <w:rPr/>
        <w:t xml:space="preserve">图表：近3年广西贺州市桂东电子科技有限责任公司资产负债率变化情况</w:t>
      </w:r>
    </w:p>
    <w:p>
      <w:pPr>
        <w:spacing w:after="150"/>
      </w:pPr>
      <w:r>
        <w:rPr/>
        <w:t xml:space="preserve">图表：近3年广西贺州市桂东电子科技有限责任公司产权比率变化情况</w:t>
      </w:r>
    </w:p>
    <w:p>
      <w:pPr>
        <w:spacing w:after="150"/>
      </w:pPr>
      <w:r>
        <w:rPr/>
        <w:t xml:space="preserve">图表：近3年广西贺州市桂东电子科技有限责任公司固定资产周转次数情况</w:t>
      </w:r>
    </w:p>
    <w:p>
      <w:pPr>
        <w:spacing w:after="150"/>
      </w:pPr>
      <w:r>
        <w:rPr/>
        <w:t xml:space="preserve">图表：近3年广西贺州市桂东电子科技有限责任公司流动资产周转次数变化情况</w:t>
      </w:r>
    </w:p>
    <w:p>
      <w:pPr>
        <w:spacing w:after="150"/>
      </w:pPr>
      <w:r>
        <w:rPr/>
        <w:t xml:space="preserve">图表：近3年广西贺州市桂东电子科技有限责任公司总资产周转次数变化情况</w:t>
      </w:r>
    </w:p>
    <w:p>
      <w:pPr>
        <w:spacing w:after="150"/>
      </w:pPr>
      <w:r>
        <w:rPr/>
        <w:t xml:space="preserve">图表：近3年广西贺州市桂东电子科技有限责任公司销售毛利率变化情况</w:t>
      </w:r>
    </w:p>
    <w:p>
      <w:pPr>
        <w:spacing w:after="150"/>
      </w:pPr>
      <w:r>
        <w:rPr/>
        <w:t xml:space="preserve">图表：近3年丰宾电子(深圳)有限公司资产负债率变化情况</w:t>
      </w:r>
    </w:p>
    <w:p>
      <w:pPr>
        <w:spacing w:after="150"/>
      </w:pPr>
      <w:r>
        <w:rPr/>
        <w:t xml:space="preserve">图表：近3年丰宾电子(深圳)有限公司产权比率变化情况</w:t>
      </w:r>
    </w:p>
    <w:p>
      <w:pPr>
        <w:spacing w:after="150"/>
      </w:pPr>
      <w:r>
        <w:rPr/>
        <w:t xml:space="preserve">图表：近3年丰宾电子(深圳)有限公司固定资产周转次数情况</w:t>
      </w:r>
    </w:p>
    <w:p>
      <w:pPr>
        <w:spacing w:after="150"/>
      </w:pPr>
      <w:r>
        <w:rPr/>
        <w:t xml:space="preserve">图表：近3年丰宾电子(深圳)有限公司流动资产周转次数变化情况</w:t>
      </w:r>
    </w:p>
    <w:p>
      <w:pPr>
        <w:spacing w:after="150"/>
      </w:pPr>
      <w:r>
        <w:rPr/>
        <w:t xml:space="preserve">图表：近3年丰宾电子(深圳)有限公司总资产周转次数变化情况</w:t>
      </w:r>
    </w:p>
    <w:p>
      <w:pPr>
        <w:spacing w:after="150"/>
      </w:pPr>
      <w:r>
        <w:rPr/>
        <w:t xml:space="preserve">图表：近3年丰宾电子(深圳)有限公司销售毛利率变化情况</w:t>
      </w:r>
    </w:p>
    <w:p>
      <w:pPr>
        <w:spacing w:after="150"/>
      </w:pPr>
      <w:r>
        <w:rPr/>
        <w:t xml:space="preserve">图表：近3年日丰(清远)电子有限公司资产负债率变化情况</w:t>
      </w:r>
    </w:p>
    <w:p>
      <w:pPr>
        <w:spacing w:after="150"/>
      </w:pPr>
      <w:r>
        <w:rPr/>
        <w:t xml:space="preserve">图表：近3年日丰(清远)电子有限公司产权比率变化情况</w:t>
      </w:r>
    </w:p>
    <w:p>
      <w:pPr>
        <w:spacing w:after="150"/>
      </w:pPr>
      <w:r>
        <w:rPr/>
        <w:t xml:space="preserve">图表：近3年日丰(清远)电子有限公司固定资产周转次数情况</w:t>
      </w:r>
    </w:p>
    <w:p>
      <w:pPr>
        <w:spacing w:after="150"/>
      </w:pPr>
      <w:r>
        <w:rPr/>
        <w:t xml:space="preserve">图表：近3年日丰(清远)电子有限公司流动资产周转次数变化情况</w:t>
      </w:r>
    </w:p>
    <w:p>
      <w:pPr>
        <w:spacing w:after="150"/>
      </w:pPr>
      <w:r>
        <w:rPr/>
        <w:t xml:space="preserve">图表：近3年日丰(清远)电子有限公司总资产周转次数变化情况</w:t>
      </w:r>
    </w:p>
    <w:p>
      <w:pPr>
        <w:spacing w:after="150"/>
      </w:pPr>
      <w:r>
        <w:rPr/>
        <w:t xml:space="preserve">图表：近3年日丰(清远)电子有限公司销售毛利率变化情况</w:t>
      </w:r>
    </w:p>
    <w:p>
      <w:pPr>
        <w:spacing w:after="150"/>
      </w:pPr>
      <w:r>
        <w:rPr/>
        <w:t xml:space="preserve">图表：近3年南通三瑛电子有限公司资产负债率变化情况</w:t>
      </w:r>
    </w:p>
    <w:p>
      <w:pPr>
        <w:spacing w:after="150"/>
      </w:pPr>
      <w:r>
        <w:rPr/>
        <w:t xml:space="preserve">图表：近3年南通三瑛电子有限公司产权比率变化情况</w:t>
      </w:r>
    </w:p>
    <w:p>
      <w:pPr>
        <w:spacing w:after="150"/>
      </w:pPr>
      <w:r>
        <w:rPr/>
        <w:t xml:space="preserve">图表：近3年南通三瑛电子有限公司固定资产周转次数情况</w:t>
      </w:r>
    </w:p>
    <w:p>
      <w:pPr>
        <w:spacing w:after="150"/>
      </w:pPr>
      <w:r>
        <w:rPr/>
        <w:t xml:space="preserve">图表：近3年南通三瑛电子有限公司流动资产周转次数变化情况</w:t>
      </w:r>
    </w:p>
    <w:p>
      <w:pPr>
        <w:spacing w:after="150"/>
      </w:pPr>
      <w:r>
        <w:rPr/>
        <w:t xml:space="preserve">图表：近3年南通三瑛电子有限公司总资产周转次数变化情况</w:t>
      </w:r>
    </w:p>
    <w:p>
      <w:pPr>
        <w:spacing w:after="150"/>
      </w:pPr>
      <w:r>
        <w:rPr/>
        <w:t xml:space="preserve">图表：近3年南通三瑛电子有限公司销售毛利率变化情况</w:t>
      </w:r>
    </w:p>
    <w:p>
      <w:pPr>
        <w:spacing w:after="150"/>
      </w:pPr>
      <w:r>
        <w:rPr/>
        <w:t xml:space="preserve">图表：近3年立敦电子科技(阿坝州)有限公司资产负债率变化情况</w:t>
      </w:r>
    </w:p>
    <w:p>
      <w:pPr>
        <w:spacing w:after="150"/>
      </w:pPr>
      <w:r>
        <w:rPr/>
        <w:t xml:space="preserve">图表：近3年立敦电子科技(阿坝州)有限公司产权比率变化情况</w:t>
      </w:r>
    </w:p>
    <w:p>
      <w:pPr>
        <w:spacing w:after="150"/>
      </w:pPr>
      <w:r>
        <w:rPr/>
        <w:t xml:space="preserve">图表：近3年立敦电子科技(阿坝州)有限公司固定资产周转次数情况</w:t>
      </w:r>
    </w:p>
    <w:p>
      <w:pPr>
        <w:spacing w:after="150"/>
      </w:pPr>
      <w:r>
        <w:rPr/>
        <w:t xml:space="preserve">图表：近3年立敦电子科技(阿坝州)有限公司流动资产周转次数变化情况</w:t>
      </w:r>
    </w:p>
    <w:p>
      <w:pPr>
        <w:spacing w:after="150"/>
      </w:pPr>
      <w:r>
        <w:rPr/>
        <w:t xml:space="preserve">图表：近3年立敦电子科技(阿坝州)有限公司总资产周转次数变化情况</w:t>
      </w:r>
    </w:p>
    <w:p>
      <w:pPr>
        <w:spacing w:after="150"/>
      </w:pPr>
      <w:r>
        <w:rPr/>
        <w:t xml:space="preserve">图表：近3年立敦电子科技(阿坝州)有限公司销售毛利率变化情况</w:t>
      </w:r>
    </w:p>
    <w:p>
      <w:pPr>
        <w:spacing w:after="150"/>
      </w:pPr>
      <w:r>
        <w:rPr/>
        <w:t xml:space="preserve">图表：2019-2023年世界铝电解电容器行业规模分析</w:t>
      </w:r>
    </w:p>
    <w:p>
      <w:pPr>
        <w:spacing w:after="150"/>
      </w:pPr>
      <w:r>
        <w:rPr/>
        <w:t xml:space="preserve">图表：2019-2023年美国铝电解电容器行业规模分析</w:t>
      </w:r>
    </w:p>
    <w:p>
      <w:pPr>
        <w:spacing w:after="150"/>
      </w:pPr>
      <w:r>
        <w:rPr/>
        <w:t xml:space="preserve">图表：2019-2023年欧洲铝电解电容器行业规模分析</w:t>
      </w:r>
    </w:p>
    <w:p>
      <w:pPr>
        <w:spacing w:after="150"/>
      </w:pPr>
      <w:r>
        <w:rPr/>
        <w:t xml:space="preserve">图表：2019-2023年日本铝电解电容器行业规模分析</w:t>
      </w:r>
    </w:p>
    <w:p>
      <w:pPr>
        <w:spacing w:after="150"/>
      </w:pPr>
      <w:r>
        <w:rPr/>
        <w:t xml:space="preserve">图表：2019-2023年我国铝电解电容器市场规模分析</w:t>
      </w:r>
    </w:p>
    <w:p>
      <w:pPr>
        <w:spacing w:after="150"/>
      </w:pPr>
      <w:r>
        <w:rPr/>
        <w:t xml:space="preserve">图表：中国铝电解电容器价格列表</w:t>
      </w:r>
    </w:p>
    <w:p>
      <w:pPr>
        <w:spacing w:after="150"/>
      </w:pPr>
      <w:r>
        <w:rPr/>
        <w:t xml:space="preserve">图表：2019-2023年我国国内铝电解电容器产能分析</w:t>
      </w:r>
    </w:p>
    <w:p>
      <w:pPr>
        <w:spacing w:after="150"/>
      </w:pPr>
      <w:r>
        <w:rPr/>
        <w:t xml:space="preserve">图表：2019-2023年我国国内铝电解电容器需求分析</w:t>
      </w:r>
    </w:p>
    <w:p>
      <w:pPr>
        <w:spacing w:after="150"/>
      </w:pPr>
      <w:r>
        <w:rPr/>
        <w:t xml:space="preserve">图表：2024-2029年中国电极箔市场供给预测分析</w:t>
      </w:r>
    </w:p>
    <w:p>
      <w:pPr>
        <w:spacing w:after="150"/>
      </w:pPr>
      <w:r>
        <w:rPr/>
        <w:t xml:space="preserve">图表：2024-2029年中国电极箔市场需求预测分析</w:t>
      </w:r>
    </w:p>
    <w:p>
      <w:pPr>
        <w:spacing w:after="150"/>
      </w:pPr>
      <w:r>
        <w:rPr/>
        <w:t xml:space="preserve">图表：2024-2029年中国电极箔市场盈利预测分析</w:t>
      </w:r>
    </w:p>
    <w:p>
      <w:pPr>
        <w:spacing w:after="150"/>
      </w:pPr>
      <w:r>
        <w:rPr/>
        <w:t xml:space="preserve">图表：电极箔技术应用注意事项分析</w:t>
      </w:r>
    </w:p>
    <w:p>
      <w:pPr>
        <w:spacing w:after="150"/>
      </w:pPr>
      <w:r>
        <w:rPr/>
        <w:t xml:space="preserve">图表：电极箔项目投资注意事项图</w:t>
      </w:r>
    </w:p>
    <w:p>
      <w:pPr>
        <w:spacing w:after="150"/>
      </w:pPr>
      <w:r>
        <w:rPr/>
        <w:t xml:space="preserve">图表：电极箔行业生产开发注意事项</w:t>
      </w:r>
    </w:p>
    <w:p>
      <w:pPr>
        <w:spacing w:after="150"/>
      </w:pPr>
      <w:r>
        <w:rPr/>
        <w:t xml:space="preserve">图表：电极箔销售注意事项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2024-2029年中国电极箔行业市场深度调研与前景趋势预测咨询报告</dc:title>
  <dc:description>2024-2029年中国电极箔行业市场深度调研与前景趋势预测咨询报告</dc:description>
  <dc:subject>2024-2029年中国电极箔行业市场深度调研与前景趋势预测咨询报告</dc:subject>
  <cp:keywords>研究报告</cp:keywords>
  <cp:category>研究报告</cp:category>
  <cp:lastModifiedBy>北京中道泰和信息咨询有限公司</cp:lastModifiedBy>
  <dcterms:created xsi:type="dcterms:W3CDTF">2024-01-22T17:50:31+08:00</dcterms:created>
  <dcterms:modified xsi:type="dcterms:W3CDTF">2024-01-22T17:50:31+08:00</dcterms:modified>
</cp:coreProperties>
</file>

<file path=docProps/custom.xml><?xml version="1.0" encoding="utf-8"?>
<Properties xmlns="http://schemas.openxmlformats.org/officeDocument/2006/custom-properties" xmlns:vt="http://schemas.openxmlformats.org/officeDocument/2006/docPropsVTypes"/>
</file>