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2024-2029年中国售电行业全景调研与投资趋势预测研究报告</w:t>
      </w:r>
    </w:p>
    <w:p>
      <w:pPr>
        <w:spacing w:after="150"/>
      </w:pPr>
      <w:r>
        <w:rPr>
          <w:b w:val="1"/>
          <w:bCs w:val="1"/>
        </w:rPr>
        <w:t xml:space="preserve">报告简介</w:t>
      </w:r>
    </w:p>
    <w:p>
      <w:pPr>
        <w:spacing w:after="150"/>
      </w:pPr>
      <w:r>
        <w:rPr/>
        <w:t xml:space="preserve">随着市场竞争，电价日趋透明，再加上国家降电价的政策要求，价差空间在相当长的一段时期内会很有限。只有自身有电源点或电厂背景的售电公司才能靠价差盈利。没有价值创造、没有价格发言权的售电公司自然会被市场淘汰。价差售电，举步维艰。售电公司要实现自身价值，成为电力市场中最活跃的鲶鱼，还得通过服务创新。积极挖掘电力用户用电、用能需求，积极创新有价值的服务内容和服务形式。</w:t>
      </w:r>
    </w:p>
    <w:p>
      <w:pPr>
        <w:spacing w:after="150"/>
      </w:pPr>
      <w:r>
        <w:rPr/>
        <w:t xml:space="preserve">从售电产业链角度来看，售电产业链的上游无疑是电力生产，按照生产方式可以分为火电、水电、风电、核电、太阳能发电以及新兴的生物质发电。在电力生产端，中国大型发电集团(中央及地方大型发电企业集团)占据着垄断性的地位，华能、华电、大唐、浙能等集团具有明显的竞争优势。电力销售的下游就是电力消费，主要应用在三大产业建设发展和居民生活中，其中第二产业用电规模最大。</w:t>
      </w:r>
    </w:p>
    <w:p>
      <w:pPr>
        <w:spacing w:after="150"/>
      </w:pPr>
      <w:r>
        <w:rPr/>
        <w:t xml:space="preserve">售电是电力生产与消费的核心环节，其既是电力生产的出口，又是用户服务的入口。由于电力生产的特性，无法对已生产的电力进行大规模储备，电力生产与消费必须处于基本均衡的状态才可以提高经济性，避免资源大量浪费。随着技术和体制的双重革新，在未来的产业链中，必定是消费决定生产，消费将处于产业链的优势地位，售电则是为用户电力消费提供服务的核心环节，售电企业成为电力市场的重要参与者。</w:t>
      </w:r>
    </w:p>
    <w:p>
      <w:pPr>
        <w:spacing w:after="150"/>
      </w:pPr>
      <w:r>
        <w:rPr/>
        <w:t xml:space="preserve">电改的推进促使中国售电发生了巨大改变，电改前售电模式为电网企业向发电企业进行电力购买，通过电力输配、销售进入消费者生产活动和日常生活中。电力改革使售电商业模式发生了显著变化，中国电力输配售分开，电力输送仍由电网公司进行，但是电力销售市场主体扩大，同时鼓励有条件的社会资本参与增量配电网建设。</w:t>
      </w:r>
    </w:p>
    <w:p>
      <w:pPr>
        <w:spacing w:after="150"/>
      </w:pPr>
      <w:r>
        <w:rPr/>
        <w:t xml:space="preserve">新电改以来，中国售电市场逐步放开，售电公司组建较为自由，电改9号文以及6个重要配套文件中明确提出允许现有分布式微网企业、大型发电公司、工程建设公司/节能服务公司、大型工业园区、有条件的社会资本成立独立售电公司，进入售电侧业务领域。随着电力改革的深入，以及中国经济的逐步发展，对电力需求的扩大，中国售电量将会保持稳定增长，虽然平均销售价格会在市场化作用机制下逐步下降，但是售电行业市场规模将会不断扩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建设企业协会、51行业报告网、全国及海外多种相关报刊杂志以及专业研究机构公布和提供的大量资料，对中国售电及各子行业的发展状况、上下游行业发展状况、市场供需形势、新成果与技术等进行了分析，并重点分析了中国售电行业发展状况和特点，以及中国售电行业将面临的挑战、企业的发展策略等。报告还对全球的售电行业发展态势作了详细分析，并对售电行业进行了趋向研判，是售电开发、经营企业，科研、投资机构等单位准确了解目前售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新电改下中国售电公司发展机遇分析</w:t>
      </w:r>
    </w:p>
    <w:p>
      <w:pPr>
        <w:spacing w:after="150"/>
      </w:pPr>
      <w:r>
        <w:rPr/>
        <w:t xml:space="preserve">第一节 售电公司的发展特点及参与主体</w:t>
      </w:r>
    </w:p>
    <w:p>
      <w:pPr>
        <w:spacing w:after="150"/>
      </w:pPr>
      <w:r>
        <w:rPr/>
        <w:t xml:space="preserve">一、售电公司概念界定</w:t>
      </w:r>
    </w:p>
    <w:p>
      <w:pPr>
        <w:spacing w:after="150"/>
      </w:pPr>
      <w:r>
        <w:rPr/>
        <w:t xml:space="preserve">二、售电公司发展特点</w:t>
      </w:r>
    </w:p>
    <w:p>
      <w:pPr>
        <w:spacing w:after="150"/>
      </w:pPr>
      <w:r>
        <w:rPr/>
        <w:t xml:space="preserve">1、市场主体多元化</w:t>
      </w:r>
    </w:p>
    <w:p>
      <w:pPr>
        <w:spacing w:after="150"/>
      </w:pPr>
      <w:r>
        <w:rPr/>
        <w:t xml:space="preserve">2、市场主体权责渐趋明晰化</w:t>
      </w:r>
    </w:p>
    <w:p>
      <w:pPr>
        <w:spacing w:after="150"/>
      </w:pPr>
      <w:r>
        <w:rPr/>
        <w:t xml:space="preserve">三、售电公司参与主体</w:t>
      </w:r>
    </w:p>
    <w:p>
      <w:pPr>
        <w:spacing w:after="150"/>
      </w:pPr>
      <w:r>
        <w:rPr/>
        <w:t xml:space="preserve">第二节 中国售电公司热点政策深度解读</w:t>
      </w:r>
    </w:p>
    <w:p>
      <w:pPr>
        <w:spacing w:after="150"/>
      </w:pPr>
      <w:r>
        <w:rPr/>
        <w:t xml:space="preserve">一、中国当前电力体制存在的问题</w:t>
      </w:r>
    </w:p>
    <w:p>
      <w:pPr>
        <w:spacing w:after="150"/>
      </w:pPr>
      <w:r>
        <w:rPr/>
        <w:t xml:space="preserve">二、中国电力改革的发展阶段分析</w:t>
      </w:r>
    </w:p>
    <w:p>
      <w:pPr>
        <w:spacing w:after="150"/>
      </w:pPr>
      <w:r>
        <w:rPr/>
        <w:t xml:space="preserve">三、中国电力改革的重点政策分析</w:t>
      </w:r>
    </w:p>
    <w:p>
      <w:pPr>
        <w:spacing w:after="150"/>
      </w:pPr>
      <w:r>
        <w:rPr/>
        <w:t xml:space="preserve">1、按电改环节政策分析</w:t>
      </w:r>
    </w:p>
    <w:p>
      <w:pPr>
        <w:spacing w:after="150"/>
      </w:pPr>
      <w:r>
        <w:rPr/>
        <w:t xml:space="preserve">2、按电改政策发布时间分析</w:t>
      </w:r>
    </w:p>
    <w:p>
      <w:pPr>
        <w:spacing w:after="150"/>
      </w:pPr>
      <w:r>
        <w:rPr/>
        <w:t xml:space="preserve">四、电力体制改革9号文及6个重要配套文件深度解读</w:t>
      </w:r>
    </w:p>
    <w:p>
      <w:pPr>
        <w:spacing w:after="150"/>
      </w:pPr>
      <w:r>
        <w:rPr/>
        <w:t xml:space="preserve">1、电力改革9号文</w:t>
      </w:r>
    </w:p>
    <w:p>
      <w:pPr>
        <w:spacing w:after="150"/>
      </w:pPr>
      <w:r>
        <w:rPr/>
        <w:t xml:space="preserve">2、6个重要配套文件</w:t>
      </w:r>
    </w:p>
    <w:p>
      <w:pPr>
        <w:spacing w:after="150"/>
      </w:pPr>
      <w:r>
        <w:rPr/>
        <w:t xml:space="preserve">五、电改9号文与5号文的对比分析</w:t>
      </w:r>
    </w:p>
    <w:p>
      <w:pPr>
        <w:spacing w:after="150"/>
      </w:pPr>
      <w:r>
        <w:rPr/>
        <w:t xml:space="preserve">1、新电改9号文件与5号文件指导方针对比</w:t>
      </w:r>
    </w:p>
    <w:p>
      <w:pPr>
        <w:spacing w:after="150"/>
      </w:pPr>
      <w:r>
        <w:rPr/>
        <w:t xml:space="preserve">2、新电改9号文件与5号文件内容对比</w:t>
      </w:r>
    </w:p>
    <w:p>
      <w:pPr>
        <w:spacing w:after="150"/>
      </w:pPr>
      <w:r>
        <w:rPr/>
        <w:t xml:space="preserve">第三节 新电改后电力产业链的变革分析</w:t>
      </w:r>
    </w:p>
    <w:p>
      <w:pPr>
        <w:spacing w:after="150"/>
      </w:pPr>
      <w:r>
        <w:rPr/>
        <w:t xml:space="preserve">一、新电改后电力产业的产业链变革内涵</w:t>
      </w:r>
    </w:p>
    <w:p>
      <w:pPr>
        <w:spacing w:after="150"/>
      </w:pPr>
      <w:r>
        <w:rPr/>
        <w:t xml:space="preserve">1、电改历程</w:t>
      </w:r>
    </w:p>
    <w:p>
      <w:pPr>
        <w:spacing w:after="150"/>
      </w:pPr>
      <w:r>
        <w:rPr/>
        <w:t xml:space="preserve">2、新电改产业链变革概述</w:t>
      </w:r>
    </w:p>
    <w:p>
      <w:pPr>
        <w:spacing w:after="150"/>
      </w:pPr>
      <w:r>
        <w:rPr/>
        <w:t xml:space="preserve">3、新电改变革内涵</w:t>
      </w:r>
    </w:p>
    <w:p>
      <w:pPr>
        <w:spacing w:after="150"/>
      </w:pPr>
      <w:r>
        <w:rPr/>
        <w:t xml:space="preserve">4、新电改后企业特征</w:t>
      </w:r>
    </w:p>
    <w:p>
      <w:pPr>
        <w:spacing w:after="150"/>
      </w:pPr>
      <w:r>
        <w:rPr/>
        <w:t xml:space="preserve">二、新电改后电力产业的产业链结构变革</w:t>
      </w:r>
    </w:p>
    <w:p>
      <w:pPr>
        <w:spacing w:after="150"/>
      </w:pPr>
      <w:r>
        <w:rPr/>
        <w:t xml:space="preserve">1、新电改下电力环节体系</w:t>
      </w:r>
    </w:p>
    <w:p>
      <w:pPr>
        <w:spacing w:after="150"/>
      </w:pPr>
      <w:r>
        <w:rPr/>
        <w:t xml:space="preserve">2、新电改下电力企业结构</w:t>
      </w:r>
    </w:p>
    <w:p>
      <w:pPr>
        <w:spacing w:after="150"/>
      </w:pPr>
      <w:r>
        <w:rPr/>
        <w:t xml:space="preserve">三、新电改后电力输配售环节价格机制</w:t>
      </w:r>
    </w:p>
    <w:p>
      <w:pPr>
        <w:spacing w:after="150"/>
      </w:pPr>
      <w:r>
        <w:rPr/>
        <w:t xml:space="preserve">1、销售电价形成机制</w:t>
      </w:r>
    </w:p>
    <w:p>
      <w:pPr>
        <w:spacing w:after="150"/>
      </w:pPr>
      <w:r>
        <w:rPr/>
        <w:t xml:space="preserve">2、新电改销售电价制度</w:t>
      </w:r>
    </w:p>
    <w:p>
      <w:pPr>
        <w:spacing w:after="150"/>
      </w:pPr>
      <w:r>
        <w:rPr/>
        <w:t xml:space="preserve">3、新电改电价结构调整</w:t>
      </w:r>
    </w:p>
    <w:p>
      <w:pPr>
        <w:spacing w:after="150"/>
      </w:pPr>
      <w:r>
        <w:rPr/>
        <w:t xml:space="preserve">4、新电改销售电价推进措施</w:t>
      </w:r>
    </w:p>
    <w:p>
      <w:pPr>
        <w:spacing w:after="150"/>
      </w:pPr>
      <w:r>
        <w:rPr/>
        <w:t xml:space="preserve">四、新电改后中国售电公司的发展机遇</w:t>
      </w:r>
    </w:p>
    <w:p>
      <w:pPr>
        <w:spacing w:after="150"/>
      </w:pPr>
      <w:r>
        <w:rPr/>
        <w:t xml:space="preserve">第四节 能源互联网为售电侧带来的机遇</w:t>
      </w:r>
    </w:p>
    <w:p>
      <w:pPr>
        <w:spacing w:after="150"/>
      </w:pPr>
      <w:r>
        <w:rPr/>
        <w:t xml:space="preserve">五、中国能源互联网市场发展特点</w:t>
      </w:r>
    </w:p>
    <w:p>
      <w:pPr>
        <w:spacing w:after="150"/>
      </w:pPr>
      <w:r>
        <w:rPr/>
        <w:t xml:space="preserve">六、中国能源互联网市场发展规模</w:t>
      </w:r>
    </w:p>
    <w:p>
      <w:pPr>
        <w:spacing w:after="150"/>
      </w:pPr>
      <w:r>
        <w:rPr/>
        <w:t xml:space="preserve">七、能源互联网为售电侧带来的机遇</w:t>
      </w:r>
    </w:p>
    <w:p>
      <w:pPr>
        <w:spacing w:after="150"/>
      </w:pPr>
      <w:r>
        <w:rPr>
          <w:b w:val="1"/>
          <w:bCs w:val="1"/>
        </w:rPr>
        <w:t xml:space="preserve">第二章 主要国家售电公司发展模式与经验</w:t>
      </w:r>
    </w:p>
    <w:p>
      <w:pPr>
        <w:spacing w:after="150"/>
      </w:pPr>
      <w:r>
        <w:rPr/>
        <w:t xml:space="preserve">第一节 国外售电公司发展模式及经验</w:t>
      </w:r>
    </w:p>
    <w:p>
      <w:pPr>
        <w:spacing w:after="150"/>
      </w:pPr>
      <w:r>
        <w:rPr/>
        <w:t xml:space="preserve">一、国外售电市场改革总体特点</w:t>
      </w:r>
    </w:p>
    <w:p>
      <w:pPr>
        <w:spacing w:after="150"/>
      </w:pPr>
      <w:r>
        <w:rPr/>
        <w:t xml:space="preserve">1、立法先行，依法改革</w:t>
      </w:r>
    </w:p>
    <w:p>
      <w:pPr>
        <w:spacing w:after="150"/>
      </w:pPr>
      <w:r>
        <w:rPr/>
        <w:t xml:space="preserve">2、完善的电价体系</w:t>
      </w:r>
    </w:p>
    <w:p>
      <w:pPr>
        <w:spacing w:after="150"/>
      </w:pPr>
      <w:r>
        <w:rPr/>
        <w:t xml:space="preserve">3、默认供电商制度</w:t>
      </w:r>
    </w:p>
    <w:p>
      <w:pPr>
        <w:spacing w:after="150"/>
      </w:pPr>
      <w:r>
        <w:rPr/>
        <w:t xml:space="preserve">4、售电公司服务化</w:t>
      </w:r>
    </w:p>
    <w:p>
      <w:pPr>
        <w:spacing w:after="150"/>
      </w:pPr>
      <w:r>
        <w:rPr/>
        <w:t xml:space="preserve">5、用户更换供电商的特点</w:t>
      </w:r>
    </w:p>
    <w:p>
      <w:pPr>
        <w:spacing w:after="150"/>
      </w:pPr>
      <w:r>
        <w:rPr/>
        <w:t xml:space="preserve">6、构建财务风险防范机制</w:t>
      </w:r>
    </w:p>
    <w:p>
      <w:pPr>
        <w:spacing w:after="150"/>
      </w:pPr>
      <w:r>
        <w:rPr/>
        <w:t xml:space="preserve">二、国外售电市场放开情况分析</w:t>
      </w:r>
    </w:p>
    <w:p>
      <w:pPr>
        <w:spacing w:after="150"/>
      </w:pPr>
      <w:r>
        <w:rPr/>
        <w:t xml:space="preserve">1、国外售电市场放开模式</w:t>
      </w:r>
    </w:p>
    <w:p>
      <w:pPr>
        <w:spacing w:after="150"/>
      </w:pPr>
      <w:r>
        <w:rPr/>
        <w:t xml:space="preserve">2、国外售电市场放开进程</w:t>
      </w:r>
    </w:p>
    <w:p>
      <w:pPr>
        <w:spacing w:after="150"/>
      </w:pPr>
      <w:r>
        <w:rPr/>
        <w:t xml:space="preserve">3、国外售电市场结构特点</w:t>
      </w:r>
    </w:p>
    <w:p>
      <w:pPr>
        <w:spacing w:after="150"/>
      </w:pPr>
      <w:r>
        <w:rPr/>
        <w:t xml:space="preserve">三、国外售电公司发展模式分析</w:t>
      </w:r>
    </w:p>
    <w:p>
      <w:pPr>
        <w:spacing w:after="150"/>
      </w:pPr>
      <w:r>
        <w:rPr/>
        <w:t xml:space="preserve">1、国外售电公司准入及退出机制</w:t>
      </w:r>
    </w:p>
    <w:p>
      <w:pPr>
        <w:spacing w:after="150"/>
      </w:pPr>
      <w:r>
        <w:rPr/>
        <w:t xml:space="preserve">2、国外售电公司的主要业务分析</w:t>
      </w:r>
    </w:p>
    <w:p>
      <w:pPr>
        <w:spacing w:after="150"/>
      </w:pPr>
      <w:r>
        <w:rPr/>
        <w:t xml:space="preserve">3、国外售电公司购买电力的途径</w:t>
      </w:r>
    </w:p>
    <w:p>
      <w:pPr>
        <w:spacing w:after="150"/>
      </w:pPr>
      <w:r>
        <w:rPr/>
        <w:t xml:space="preserve">4、国外售电公司的盈利模式分析</w:t>
      </w:r>
    </w:p>
    <w:p>
      <w:pPr>
        <w:spacing w:after="150"/>
      </w:pPr>
      <w:r>
        <w:rPr/>
        <w:t xml:space="preserve">四、国外售电公司发展趋势分析</w:t>
      </w:r>
    </w:p>
    <w:p>
      <w:pPr>
        <w:spacing w:after="150"/>
      </w:pPr>
      <w:r>
        <w:rPr/>
        <w:t xml:space="preserve">第二节 美国售电公司发展模式及经验</w:t>
      </w:r>
    </w:p>
    <w:p>
      <w:pPr>
        <w:spacing w:after="150"/>
      </w:pPr>
      <w:r>
        <w:rPr/>
        <w:t xml:space="preserve">一、美国售电公司发展背景分析</w:t>
      </w:r>
    </w:p>
    <w:p>
      <w:pPr>
        <w:spacing w:after="150"/>
      </w:pPr>
      <w:r>
        <w:rPr/>
        <w:t xml:space="preserve">1、美国售电侧市场主要政策</w:t>
      </w:r>
    </w:p>
    <w:p>
      <w:pPr>
        <w:spacing w:after="150"/>
      </w:pPr>
      <w:r>
        <w:rPr/>
        <w:t xml:space="preserve">2、美国售电侧市场放开现状</w:t>
      </w:r>
    </w:p>
    <w:p>
      <w:pPr>
        <w:spacing w:after="150"/>
      </w:pPr>
      <w:r>
        <w:rPr/>
        <w:t xml:space="preserve">3、美国能源互联网发展现状</w:t>
      </w:r>
    </w:p>
    <w:p>
      <w:pPr>
        <w:spacing w:after="150"/>
      </w:pPr>
      <w:r>
        <w:rPr/>
        <w:t xml:space="preserve">二、美国售电公司发展现状分析</w:t>
      </w:r>
    </w:p>
    <w:p>
      <w:pPr>
        <w:spacing w:after="150"/>
      </w:pPr>
      <w:r>
        <w:rPr/>
        <w:t xml:space="preserve">1、美国售电公司发展特点分析</w:t>
      </w:r>
    </w:p>
    <w:p>
      <w:pPr>
        <w:spacing w:after="150"/>
      </w:pPr>
      <w:r>
        <w:rPr/>
        <w:t xml:space="preserve">2、美国售电公司发展规模分析</w:t>
      </w:r>
    </w:p>
    <w:p>
      <w:pPr>
        <w:spacing w:after="150"/>
      </w:pPr>
      <w:r>
        <w:rPr/>
        <w:t xml:space="preserve">3、美国售电公司竞争格局分析</w:t>
      </w:r>
    </w:p>
    <w:p>
      <w:pPr>
        <w:spacing w:after="150"/>
      </w:pPr>
      <w:r>
        <w:rPr/>
        <w:t xml:space="preserve">三、美国售电公司发展模式分析</w:t>
      </w:r>
    </w:p>
    <w:p>
      <w:pPr>
        <w:spacing w:after="150"/>
      </w:pPr>
      <w:r>
        <w:rPr/>
        <w:t xml:space="preserve">1、美国售电公司业务模式分析</w:t>
      </w:r>
    </w:p>
    <w:p>
      <w:pPr>
        <w:spacing w:after="150"/>
      </w:pPr>
      <w:r>
        <w:rPr/>
        <w:t xml:space="preserve">2、美国售电公司盈利模式分析</w:t>
      </w:r>
    </w:p>
    <w:p>
      <w:pPr>
        <w:spacing w:after="150"/>
      </w:pPr>
      <w:r>
        <w:rPr/>
        <w:t xml:space="preserve">3、美国售电公司竞争策略分析</w:t>
      </w:r>
    </w:p>
    <w:p>
      <w:pPr>
        <w:spacing w:after="150"/>
      </w:pPr>
      <w:r>
        <w:rPr/>
        <w:t xml:space="preserve">四、美国售电公司发展经验借鉴</w:t>
      </w:r>
    </w:p>
    <w:p>
      <w:pPr>
        <w:spacing w:after="150"/>
      </w:pPr>
      <w:r>
        <w:rPr/>
        <w:t xml:space="preserve">第三节 德国售电公司发展模式及经验</w:t>
      </w:r>
    </w:p>
    <w:p>
      <w:pPr>
        <w:spacing w:after="150"/>
      </w:pPr>
      <w:r>
        <w:rPr/>
        <w:t xml:space="preserve">一、德国售电公司发展背景分析</w:t>
      </w:r>
    </w:p>
    <w:p>
      <w:pPr>
        <w:spacing w:after="150"/>
      </w:pPr>
      <w:r>
        <w:rPr/>
        <w:t xml:space="preserve">1、德国售电侧市场主要政策</w:t>
      </w:r>
    </w:p>
    <w:p>
      <w:pPr>
        <w:spacing w:after="150"/>
      </w:pPr>
      <w:r>
        <w:rPr/>
        <w:t xml:space="preserve">2、德国售电侧市场放开现状</w:t>
      </w:r>
    </w:p>
    <w:p>
      <w:pPr>
        <w:spacing w:after="150"/>
      </w:pPr>
      <w:r>
        <w:rPr/>
        <w:t xml:space="preserve">3、德国能源互联网发展现状</w:t>
      </w:r>
    </w:p>
    <w:p>
      <w:pPr>
        <w:spacing w:after="150"/>
      </w:pPr>
      <w:r>
        <w:rPr/>
        <w:t xml:space="preserve">二、德国售电公司发展现状分析</w:t>
      </w:r>
    </w:p>
    <w:p>
      <w:pPr>
        <w:spacing w:after="150"/>
      </w:pPr>
      <w:r>
        <w:rPr/>
        <w:t xml:space="preserve">1、德国售电公司发展特点分析</w:t>
      </w:r>
    </w:p>
    <w:p>
      <w:pPr>
        <w:spacing w:after="150"/>
      </w:pPr>
      <w:r>
        <w:rPr/>
        <w:t xml:space="preserve">2、德国售电公司发展规模分析</w:t>
      </w:r>
    </w:p>
    <w:p>
      <w:pPr>
        <w:spacing w:after="150"/>
      </w:pPr>
      <w:r>
        <w:rPr/>
        <w:t xml:space="preserve">3、德国售电公司竞争格局分析</w:t>
      </w:r>
    </w:p>
    <w:p>
      <w:pPr>
        <w:spacing w:after="150"/>
      </w:pPr>
      <w:r>
        <w:rPr/>
        <w:t xml:space="preserve">三、德国售电公司发展模式分析</w:t>
      </w:r>
    </w:p>
    <w:p>
      <w:pPr>
        <w:spacing w:after="150"/>
      </w:pPr>
      <w:r>
        <w:rPr/>
        <w:t xml:space="preserve">1、德国售电公司业务模式分析</w:t>
      </w:r>
    </w:p>
    <w:p>
      <w:pPr>
        <w:spacing w:after="150"/>
      </w:pPr>
      <w:r>
        <w:rPr/>
        <w:t xml:space="preserve">2、德国售电公司盈利模式分析</w:t>
      </w:r>
    </w:p>
    <w:p>
      <w:pPr>
        <w:spacing w:after="150"/>
      </w:pPr>
      <w:r>
        <w:rPr/>
        <w:t xml:space="preserve">3、德国售电公司竞争策略分析</w:t>
      </w:r>
    </w:p>
    <w:p>
      <w:pPr>
        <w:spacing w:after="150"/>
      </w:pPr>
      <w:r>
        <w:rPr/>
        <w:t xml:space="preserve">四、德国售电公司发展经验借鉴</w:t>
      </w:r>
    </w:p>
    <w:p>
      <w:pPr>
        <w:spacing w:after="150"/>
      </w:pPr>
      <w:r>
        <w:rPr/>
        <w:t xml:space="preserve">1、正确预见电改方向及输配电网前景</w:t>
      </w:r>
    </w:p>
    <w:p>
      <w:pPr>
        <w:spacing w:after="150"/>
      </w:pPr>
      <w:r>
        <w:rPr/>
        <w:t xml:space="preserve">2、建立合理的监管体系</w:t>
      </w:r>
    </w:p>
    <w:p>
      <w:pPr>
        <w:spacing w:after="150"/>
      </w:pPr>
      <w:r>
        <w:rPr/>
        <w:t xml:space="preserve">3、正确定位电力产业链各法人主体</w:t>
      </w:r>
    </w:p>
    <w:p>
      <w:pPr>
        <w:spacing w:after="150"/>
      </w:pPr>
      <w:r>
        <w:rPr/>
        <w:t xml:space="preserve">第四节 英国售电公司发展模式及经验</w:t>
      </w:r>
    </w:p>
    <w:p>
      <w:pPr>
        <w:spacing w:after="150"/>
      </w:pPr>
      <w:r>
        <w:rPr/>
        <w:t xml:space="preserve">一、英国售电公司发展背景分析</w:t>
      </w:r>
    </w:p>
    <w:p>
      <w:pPr>
        <w:spacing w:after="150"/>
      </w:pPr>
      <w:r>
        <w:rPr/>
        <w:t xml:space="preserve">1、英国售电侧市场主要政策</w:t>
      </w:r>
    </w:p>
    <w:p>
      <w:pPr>
        <w:spacing w:after="150"/>
      </w:pPr>
      <w:r>
        <w:rPr/>
        <w:t xml:space="preserve">2、英国售电侧市场放开现状</w:t>
      </w:r>
    </w:p>
    <w:p>
      <w:pPr>
        <w:spacing w:after="150"/>
      </w:pPr>
      <w:r>
        <w:rPr/>
        <w:t xml:space="preserve">二、英国售电公司发展现状分析</w:t>
      </w:r>
    </w:p>
    <w:p>
      <w:pPr>
        <w:spacing w:after="150"/>
      </w:pPr>
      <w:r>
        <w:rPr/>
        <w:t xml:space="preserve">三、英国售电公司发展模式分析</w:t>
      </w:r>
    </w:p>
    <w:p>
      <w:pPr>
        <w:spacing w:after="150"/>
      </w:pPr>
      <w:r>
        <w:rPr/>
        <w:t xml:space="preserve">四、英国售电公司发展经验借鉴</w:t>
      </w:r>
    </w:p>
    <w:p>
      <w:pPr>
        <w:spacing w:after="150"/>
      </w:pPr>
      <w:r>
        <w:rPr/>
        <w:t xml:space="preserve">第五节 俄罗斯售电公司发展模式及经验</w:t>
      </w:r>
    </w:p>
    <w:p>
      <w:pPr>
        <w:spacing w:after="150"/>
      </w:pPr>
      <w:r>
        <w:rPr/>
        <w:t xml:space="preserve">一、俄罗斯售电公司发展背景分析</w:t>
      </w:r>
    </w:p>
    <w:p>
      <w:pPr>
        <w:spacing w:after="150"/>
      </w:pPr>
      <w:r>
        <w:rPr/>
        <w:t xml:space="preserve">1、俄罗斯售电侧市场主要政策</w:t>
      </w:r>
    </w:p>
    <w:p>
      <w:pPr>
        <w:spacing w:after="150"/>
      </w:pPr>
      <w:r>
        <w:rPr/>
        <w:t xml:space="preserve">2、俄罗斯售电侧市场放开现状</w:t>
      </w:r>
    </w:p>
    <w:p>
      <w:pPr>
        <w:spacing w:after="150"/>
      </w:pPr>
      <w:r>
        <w:rPr/>
        <w:t xml:space="preserve">3、俄罗斯能源互联网发展现状</w:t>
      </w:r>
    </w:p>
    <w:p>
      <w:pPr>
        <w:spacing w:after="150"/>
      </w:pPr>
      <w:r>
        <w:rPr/>
        <w:t xml:space="preserve">二、俄罗斯售电公司发展现状分析</w:t>
      </w:r>
    </w:p>
    <w:p>
      <w:pPr>
        <w:spacing w:after="150"/>
      </w:pPr>
      <w:r>
        <w:rPr/>
        <w:t xml:space="preserve">1、俄罗斯售电公司发展特点分析</w:t>
      </w:r>
    </w:p>
    <w:p>
      <w:pPr>
        <w:spacing w:after="150"/>
      </w:pPr>
      <w:r>
        <w:rPr/>
        <w:t xml:space="preserve">2、俄罗斯售电公司发展规模分析</w:t>
      </w:r>
    </w:p>
    <w:p>
      <w:pPr>
        <w:spacing w:after="150"/>
      </w:pPr>
      <w:r>
        <w:rPr/>
        <w:t xml:space="preserve">3、俄罗斯售电公司竞争格局分析</w:t>
      </w:r>
    </w:p>
    <w:p>
      <w:pPr>
        <w:spacing w:after="150"/>
      </w:pPr>
      <w:r>
        <w:rPr/>
        <w:t xml:space="preserve">三、俄罗斯售电公司发展模式分析</w:t>
      </w:r>
    </w:p>
    <w:p>
      <w:pPr>
        <w:spacing w:after="150"/>
      </w:pPr>
      <w:r>
        <w:rPr/>
        <w:t xml:space="preserve">1、俄罗斯售电公司业务模式分析</w:t>
      </w:r>
    </w:p>
    <w:p>
      <w:pPr>
        <w:spacing w:after="150"/>
      </w:pPr>
      <w:r>
        <w:rPr/>
        <w:t xml:space="preserve">2、俄罗斯售电公司盈利模式分析</w:t>
      </w:r>
    </w:p>
    <w:p>
      <w:pPr>
        <w:spacing w:after="150"/>
      </w:pPr>
      <w:r>
        <w:rPr/>
        <w:t xml:space="preserve">3、俄罗斯售电公司竞争策略分析</w:t>
      </w:r>
    </w:p>
    <w:p>
      <w:pPr>
        <w:spacing w:after="150"/>
      </w:pPr>
      <w:r>
        <w:rPr/>
        <w:t xml:space="preserve">四、俄罗斯售电公司发展经验借鉴</w:t>
      </w:r>
    </w:p>
    <w:p>
      <w:pPr>
        <w:spacing w:after="150"/>
      </w:pPr>
      <w:r>
        <w:rPr/>
        <w:t xml:space="preserve">第六节 日本售电公司发展模式及经验</w:t>
      </w:r>
    </w:p>
    <w:p>
      <w:pPr>
        <w:spacing w:after="150"/>
      </w:pPr>
      <w:r>
        <w:rPr/>
        <w:t xml:space="preserve">一、日本售电公司发展背景分析</w:t>
      </w:r>
    </w:p>
    <w:p>
      <w:pPr>
        <w:spacing w:after="150"/>
      </w:pPr>
      <w:r>
        <w:rPr/>
        <w:t xml:space="preserve">1、日本售电侧市场主要政策</w:t>
      </w:r>
    </w:p>
    <w:p>
      <w:pPr>
        <w:spacing w:after="150"/>
      </w:pPr>
      <w:r>
        <w:rPr/>
        <w:t xml:space="preserve">2、日本售电侧市场放开现状</w:t>
      </w:r>
    </w:p>
    <w:p>
      <w:pPr>
        <w:spacing w:after="150"/>
      </w:pPr>
      <w:r>
        <w:rPr/>
        <w:t xml:space="preserve">3、日本能源互联网发展现状</w:t>
      </w:r>
    </w:p>
    <w:p>
      <w:pPr>
        <w:spacing w:after="150"/>
      </w:pPr>
      <w:r>
        <w:rPr/>
        <w:t xml:space="preserve">二、日本售电公司发展现状分析</w:t>
      </w:r>
    </w:p>
    <w:p>
      <w:pPr>
        <w:spacing w:after="150"/>
      </w:pPr>
      <w:r>
        <w:rPr/>
        <w:t xml:space="preserve">1、日本售电公司发展特点分析</w:t>
      </w:r>
    </w:p>
    <w:p>
      <w:pPr>
        <w:spacing w:after="150"/>
      </w:pPr>
      <w:r>
        <w:rPr/>
        <w:t xml:space="preserve">2、日本售电公司发展规模分析</w:t>
      </w:r>
    </w:p>
    <w:p>
      <w:pPr>
        <w:spacing w:after="150"/>
      </w:pPr>
      <w:r>
        <w:rPr/>
        <w:t xml:space="preserve">3、日本售电公司竞争格局分析</w:t>
      </w:r>
    </w:p>
    <w:p>
      <w:pPr>
        <w:spacing w:after="150"/>
      </w:pPr>
      <w:r>
        <w:rPr/>
        <w:t xml:space="preserve">三、日本售电公司发展模式分析</w:t>
      </w:r>
    </w:p>
    <w:p>
      <w:pPr>
        <w:spacing w:after="150"/>
      </w:pPr>
      <w:r>
        <w:rPr/>
        <w:t xml:space="preserve">1、日本售电公司业务模式分析</w:t>
      </w:r>
    </w:p>
    <w:p>
      <w:pPr>
        <w:spacing w:after="150"/>
      </w:pPr>
      <w:r>
        <w:rPr/>
        <w:t xml:space="preserve">2、日本售电公司盈利模式分析</w:t>
      </w:r>
    </w:p>
    <w:p>
      <w:pPr>
        <w:spacing w:after="150"/>
      </w:pPr>
      <w:r>
        <w:rPr/>
        <w:t xml:space="preserve">3、日本售电公司竞争策略分析</w:t>
      </w:r>
    </w:p>
    <w:p>
      <w:pPr>
        <w:spacing w:after="150"/>
      </w:pPr>
      <w:r>
        <w:rPr/>
        <w:t xml:space="preserve">四、日本售电公司发展经验借鉴</w:t>
      </w:r>
    </w:p>
    <w:p>
      <w:pPr>
        <w:spacing w:after="150"/>
      </w:pPr>
      <w:r>
        <w:rPr/>
        <w:t xml:space="preserve">第七节 印度售电公司发展模式及经验</w:t>
      </w:r>
    </w:p>
    <w:p>
      <w:pPr>
        <w:spacing w:after="150"/>
      </w:pPr>
      <w:r>
        <w:rPr/>
        <w:t xml:space="preserve">一、印度售电公司发展背景分析</w:t>
      </w:r>
    </w:p>
    <w:p>
      <w:pPr>
        <w:spacing w:after="150"/>
      </w:pPr>
      <w:r>
        <w:rPr/>
        <w:t xml:space="preserve">1、印度售电侧市场主要政策</w:t>
      </w:r>
    </w:p>
    <w:p>
      <w:pPr>
        <w:spacing w:after="150"/>
      </w:pPr>
      <w:r>
        <w:rPr/>
        <w:t xml:space="preserve">2、印度售电侧市场放开现状</w:t>
      </w:r>
    </w:p>
    <w:p>
      <w:pPr>
        <w:spacing w:after="150"/>
      </w:pPr>
      <w:r>
        <w:rPr/>
        <w:t xml:space="preserve">3、印度能源互联网发展现状</w:t>
      </w:r>
    </w:p>
    <w:p>
      <w:pPr>
        <w:spacing w:after="150"/>
      </w:pPr>
      <w:r>
        <w:rPr/>
        <w:t xml:space="preserve">二、印度售电公司发展现状分析</w:t>
      </w:r>
    </w:p>
    <w:p>
      <w:pPr>
        <w:spacing w:after="150"/>
      </w:pPr>
      <w:r>
        <w:rPr/>
        <w:t xml:space="preserve">1、印度售电公司发展特点分析</w:t>
      </w:r>
    </w:p>
    <w:p>
      <w:pPr>
        <w:spacing w:after="150"/>
      </w:pPr>
      <w:r>
        <w:rPr/>
        <w:t xml:space="preserve">2、印度售电公司发展规模分析</w:t>
      </w:r>
    </w:p>
    <w:p>
      <w:pPr>
        <w:spacing w:after="150"/>
      </w:pPr>
      <w:r>
        <w:rPr/>
        <w:t xml:space="preserve">3、印度售电公司竞争格局分析</w:t>
      </w:r>
    </w:p>
    <w:p>
      <w:pPr>
        <w:spacing w:after="150"/>
      </w:pPr>
      <w:r>
        <w:rPr/>
        <w:t xml:space="preserve">三、印度售电公司发展模式分析</w:t>
      </w:r>
    </w:p>
    <w:p>
      <w:pPr>
        <w:spacing w:after="150"/>
      </w:pPr>
      <w:r>
        <w:rPr/>
        <w:t xml:space="preserve">1、印度售电公司业务模式分析</w:t>
      </w:r>
    </w:p>
    <w:p>
      <w:pPr>
        <w:spacing w:after="150"/>
      </w:pPr>
      <w:r>
        <w:rPr/>
        <w:t xml:space="preserve">2、印度售电公司盈利模式分析</w:t>
      </w:r>
    </w:p>
    <w:p>
      <w:pPr>
        <w:spacing w:after="150"/>
      </w:pPr>
      <w:r>
        <w:rPr/>
        <w:t xml:space="preserve">3、印度售电公司竞争策略分析</w:t>
      </w:r>
    </w:p>
    <w:p>
      <w:pPr>
        <w:spacing w:after="150"/>
      </w:pPr>
      <w:r>
        <w:rPr/>
        <w:t xml:space="preserve">四、印度售电公司发展经验借鉴</w:t>
      </w:r>
    </w:p>
    <w:p>
      <w:pPr>
        <w:spacing w:after="150"/>
      </w:pPr>
      <w:r>
        <w:rPr>
          <w:b w:val="1"/>
          <w:bCs w:val="1"/>
        </w:rPr>
        <w:t xml:space="preserve">第二部分 行业深度分析</w:t>
      </w:r>
    </w:p>
    <w:p>
      <w:pPr>
        <w:spacing w:after="150"/>
      </w:pPr>
      <w:r>
        <w:rPr>
          <w:b w:val="1"/>
          <w:bCs w:val="1"/>
        </w:rPr>
        <w:t xml:space="preserve">第三章 中国售电公司发展现状与发展前景</w:t>
      </w:r>
    </w:p>
    <w:p>
      <w:pPr>
        <w:spacing w:after="150"/>
      </w:pPr>
      <w:r>
        <w:rPr/>
        <w:t xml:space="preserve">第一节 中国售电公司发展现状与竞争格局</w:t>
      </w:r>
    </w:p>
    <w:p>
      <w:pPr>
        <w:spacing w:after="150"/>
      </w:pPr>
      <w:r>
        <w:rPr/>
        <w:t xml:space="preserve">一、中国售电市场总体容量测算</w:t>
      </w:r>
    </w:p>
    <w:p>
      <w:pPr>
        <w:spacing w:after="150"/>
      </w:pPr>
      <w:r>
        <w:rPr/>
        <w:t xml:space="preserve">二、中国售电公司发展规模分析</w:t>
      </w:r>
    </w:p>
    <w:p>
      <w:pPr>
        <w:spacing w:after="150"/>
      </w:pPr>
      <w:r>
        <w:rPr/>
        <w:t xml:space="preserve">三、中国售电公司企业竞争格局</w:t>
      </w:r>
    </w:p>
    <w:p>
      <w:pPr>
        <w:spacing w:after="150"/>
      </w:pPr>
      <w:r>
        <w:rPr/>
        <w:t xml:space="preserve">1、售电企业主体分析</w:t>
      </w:r>
    </w:p>
    <w:p>
      <w:pPr>
        <w:spacing w:after="150"/>
      </w:pPr>
      <w:r>
        <w:rPr/>
        <w:t xml:space="preserve">2、售电公司利益集团分析</w:t>
      </w:r>
    </w:p>
    <w:p>
      <w:pPr>
        <w:spacing w:after="150"/>
      </w:pPr>
      <w:r>
        <w:rPr/>
        <w:t xml:space="preserve">3、新电改后上市公司设立售电公司</w:t>
      </w:r>
    </w:p>
    <w:p>
      <w:pPr>
        <w:spacing w:after="150"/>
      </w:pPr>
      <w:r>
        <w:rPr/>
        <w:t xml:space="preserve">四、中国售电公司区域竞争格局</w:t>
      </w:r>
    </w:p>
    <w:p>
      <w:pPr>
        <w:spacing w:after="150"/>
      </w:pPr>
      <w:r>
        <w:rPr/>
        <w:t xml:space="preserve">第二节 中国已成立售电公司发展状况分析</w:t>
      </w:r>
    </w:p>
    <w:p>
      <w:pPr>
        <w:spacing w:after="150"/>
      </w:pPr>
      <w:r>
        <w:rPr/>
        <w:t xml:space="preserve">一、中国已成立售电公司股东结构分析</w:t>
      </w:r>
    </w:p>
    <w:p>
      <w:pPr>
        <w:spacing w:after="150"/>
      </w:pPr>
      <w:r>
        <w:rPr/>
        <w:t xml:space="preserve">二、中国已成立售电公司股东背景分析</w:t>
      </w:r>
    </w:p>
    <w:p>
      <w:pPr>
        <w:spacing w:after="150"/>
      </w:pPr>
      <w:r>
        <w:rPr/>
        <w:t xml:space="preserve">三、中国已成立售电公司注册类型分析</w:t>
      </w:r>
    </w:p>
    <w:p>
      <w:pPr>
        <w:spacing w:after="150"/>
      </w:pPr>
      <w:r>
        <w:rPr/>
        <w:t xml:space="preserve">四、中国已成立售电公司资产规模分析</w:t>
      </w:r>
    </w:p>
    <w:p>
      <w:pPr>
        <w:spacing w:after="150"/>
      </w:pPr>
      <w:r>
        <w:rPr/>
        <w:t xml:space="preserve">五、中国已成立售电公司高管背景分析</w:t>
      </w:r>
    </w:p>
    <w:p>
      <w:pPr>
        <w:spacing w:after="150"/>
      </w:pPr>
      <w:r>
        <w:rPr/>
        <w:t xml:space="preserve">第三节 大用户直购电市场现状与交易模式</w:t>
      </w:r>
    </w:p>
    <w:p>
      <w:pPr>
        <w:spacing w:after="150"/>
      </w:pPr>
      <w:r>
        <w:rPr/>
        <w:t xml:space="preserve">一、中国大用户直购电市场特点</w:t>
      </w:r>
    </w:p>
    <w:p>
      <w:pPr>
        <w:spacing w:after="150"/>
      </w:pPr>
      <w:r>
        <w:rPr/>
        <w:t xml:space="preserve">1、中国大用户直购电主要政策分析</w:t>
      </w:r>
    </w:p>
    <w:p>
      <w:pPr>
        <w:spacing w:after="150"/>
      </w:pPr>
      <w:r>
        <w:rPr/>
        <w:t xml:space="preserve">2、中国大用户直购电市场发展阶段</w:t>
      </w:r>
    </w:p>
    <w:p>
      <w:pPr>
        <w:spacing w:after="150"/>
      </w:pPr>
      <w:r>
        <w:rPr/>
        <w:t xml:space="preserve">二、中国大用户直购电市场发展现状</w:t>
      </w:r>
    </w:p>
    <w:p>
      <w:pPr>
        <w:spacing w:after="150"/>
      </w:pPr>
      <w:r>
        <w:rPr/>
        <w:t xml:space="preserve">1、中国大用户直购电交易规模分析</w:t>
      </w:r>
    </w:p>
    <w:p>
      <w:pPr>
        <w:spacing w:after="150"/>
      </w:pPr>
      <w:r>
        <w:rPr/>
        <w:t xml:space="preserve">2、中国大用户直购电输配电价分析</w:t>
      </w:r>
    </w:p>
    <w:p>
      <w:pPr>
        <w:spacing w:after="150"/>
      </w:pPr>
      <w:r>
        <w:rPr/>
        <w:t xml:space="preserve">3、中国电力交易平台发展状况分析</w:t>
      </w:r>
    </w:p>
    <w:p>
      <w:pPr>
        <w:spacing w:after="150"/>
      </w:pPr>
      <w:r>
        <w:rPr/>
        <w:t xml:space="preserve">三、各省市大用户直购电市场发展现状</w:t>
      </w:r>
    </w:p>
    <w:p>
      <w:pPr>
        <w:spacing w:after="150"/>
      </w:pPr>
      <w:r>
        <w:rPr/>
        <w:t xml:space="preserve">四、大用户直购电市场交易模式</w:t>
      </w:r>
    </w:p>
    <w:p>
      <w:pPr>
        <w:spacing w:after="150"/>
      </w:pPr>
      <w:r>
        <w:rPr/>
        <w:t xml:space="preserve">1、自由协商交易模式及优秀案例</w:t>
      </w:r>
    </w:p>
    <w:p>
      <w:pPr>
        <w:spacing w:after="150"/>
      </w:pPr>
      <w:r>
        <w:rPr/>
        <w:t xml:space="preserve">2、集中撮合交易模式及优秀案例</w:t>
      </w:r>
    </w:p>
    <w:p>
      <w:pPr>
        <w:spacing w:after="150"/>
      </w:pPr>
      <w:r>
        <w:rPr/>
        <w:t xml:space="preserve">3、发电权交易模式及优秀案例</w:t>
      </w:r>
    </w:p>
    <w:p>
      <w:pPr>
        <w:spacing w:after="150"/>
      </w:pPr>
      <w:r>
        <w:rPr/>
        <w:t xml:space="preserve">4、挂牌交易模式及优秀案例</w:t>
      </w:r>
    </w:p>
    <w:p>
      <w:pPr>
        <w:spacing w:after="150"/>
      </w:pPr>
      <w:r>
        <w:rPr/>
        <w:t xml:space="preserve">5、直接交易模式及优秀案例</w:t>
      </w:r>
    </w:p>
    <w:p>
      <w:pPr>
        <w:spacing w:after="150"/>
      </w:pPr>
      <w:r>
        <w:rPr/>
        <w:t xml:space="preserve">6、在线集中竞价交易模式及优秀案例</w:t>
      </w:r>
    </w:p>
    <w:p>
      <w:pPr>
        <w:spacing w:after="150"/>
      </w:pPr>
      <w:r>
        <w:rPr/>
        <w:t xml:space="preserve">第四节 中国售电公司发展趋势与发展前景</w:t>
      </w:r>
    </w:p>
    <w:p>
      <w:pPr>
        <w:spacing w:after="150"/>
      </w:pPr>
      <w:r>
        <w:rPr/>
        <w:t xml:space="preserve">一、中国售电公司现存问题分析</w:t>
      </w:r>
    </w:p>
    <w:p>
      <w:pPr>
        <w:spacing w:after="150"/>
      </w:pPr>
      <w:r>
        <w:rPr/>
        <w:t xml:space="preserve">1、调度独立</w:t>
      </w:r>
    </w:p>
    <w:p>
      <w:pPr>
        <w:spacing w:after="150"/>
      </w:pPr>
      <w:r>
        <w:rPr/>
        <w:t xml:space="preserve">2、电力交易独立</w:t>
      </w:r>
    </w:p>
    <w:p>
      <w:pPr>
        <w:spacing w:after="150"/>
      </w:pPr>
      <w:r>
        <w:rPr/>
        <w:t xml:space="preserve">3、电网售电侧应引入民营资本进行“混改”</w:t>
      </w:r>
    </w:p>
    <w:p>
      <w:pPr>
        <w:spacing w:after="150"/>
      </w:pPr>
      <w:r>
        <w:rPr/>
        <w:t xml:space="preserve">4、供电局改革去向</w:t>
      </w:r>
    </w:p>
    <w:p>
      <w:pPr>
        <w:spacing w:after="150"/>
      </w:pPr>
      <w:r>
        <w:rPr/>
        <w:t xml:space="preserve">二、中国售电公司发展趋势分析</w:t>
      </w:r>
    </w:p>
    <w:p>
      <w:pPr>
        <w:spacing w:after="150"/>
      </w:pPr>
      <w:r>
        <w:rPr/>
        <w:t xml:space="preserve">三、中国售电公司发展前景预测</w:t>
      </w:r>
    </w:p>
    <w:p>
      <w:pPr>
        <w:spacing w:after="150"/>
      </w:pPr>
      <w:r>
        <w:rPr/>
        <w:t xml:space="preserve">1、中国售电公司发展规模预测</w:t>
      </w:r>
    </w:p>
    <w:p>
      <w:pPr>
        <w:spacing w:after="150"/>
      </w:pPr>
      <w:r>
        <w:rPr/>
        <w:t xml:space="preserve">2、中国售电公司竞争格局预测</w:t>
      </w:r>
    </w:p>
    <w:p>
      <w:pPr>
        <w:spacing w:after="150"/>
      </w:pPr>
      <w:r>
        <w:rPr>
          <w:b w:val="1"/>
          <w:bCs w:val="1"/>
        </w:rPr>
        <w:t xml:space="preserve">第四章 中国售电行业整体运行指标分析</w:t>
      </w:r>
    </w:p>
    <w:p>
      <w:pPr>
        <w:spacing w:after="150"/>
      </w:pPr>
      <w:r>
        <w:rPr/>
        <w:t xml:space="preserve">第一节 2019-2023年中国售电行业总体规模分析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2019-2023年中国售电行业财务指标总体分析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售电行业产业结构分析</w:t>
      </w:r>
    </w:p>
    <w:p>
      <w:pPr>
        <w:spacing w:after="150"/>
      </w:pPr>
      <w:r>
        <w:rPr/>
        <w:t xml:space="preserve">第一节 售电产业结构分析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三、中国售电行业参与国际竞争的战略市场定位</w:t>
      </w:r>
    </w:p>
    <w:p>
      <w:pPr>
        <w:spacing w:after="150"/>
      </w:pPr>
      <w:r>
        <w:rPr/>
        <w:t xml:space="preserve">四、产业结构调整方向分析</w:t>
      </w:r>
    </w:p>
    <w:p>
      <w:pPr>
        <w:spacing w:after="150"/>
      </w:pPr>
      <w:r>
        <w:rPr>
          <w:b w:val="1"/>
          <w:bCs w:val="1"/>
        </w:rPr>
        <w:t xml:space="preserve">第六章 中国售电公司组建计划与发展模式</w:t>
      </w:r>
    </w:p>
    <w:p>
      <w:pPr>
        <w:spacing w:after="150"/>
      </w:pPr>
      <w:r>
        <w:rPr/>
        <w:t xml:space="preserve">第一节 中国售电公司组建计划分析</w:t>
      </w:r>
    </w:p>
    <w:p>
      <w:pPr>
        <w:spacing w:after="150"/>
      </w:pPr>
      <w:r>
        <w:rPr/>
        <w:t xml:space="preserve">一、中国售电公司设立方式分析</w:t>
      </w:r>
    </w:p>
    <w:p>
      <w:pPr>
        <w:spacing w:after="150"/>
      </w:pPr>
      <w:r>
        <w:rPr/>
        <w:t xml:space="preserve">二、中国售电公司组建过程明细</w:t>
      </w:r>
    </w:p>
    <w:p>
      <w:pPr>
        <w:spacing w:after="150"/>
      </w:pPr>
      <w:r>
        <w:rPr/>
        <w:t xml:space="preserve">三、中国售电公司组织架构分析</w:t>
      </w:r>
    </w:p>
    <w:p>
      <w:pPr>
        <w:spacing w:after="150"/>
      </w:pPr>
      <w:r>
        <w:rPr/>
        <w:t xml:space="preserve">四、中国售电公司人员安排分析</w:t>
      </w:r>
    </w:p>
    <w:p>
      <w:pPr>
        <w:spacing w:after="150"/>
      </w:pPr>
      <w:r>
        <w:rPr/>
        <w:t xml:space="preserve">第二节 中国售电公司发展模式分析</w:t>
      </w:r>
    </w:p>
    <w:p>
      <w:pPr>
        <w:spacing w:after="150"/>
      </w:pPr>
      <w:r>
        <w:rPr/>
        <w:t xml:space="preserve">一、售电公司业务模式及创新策略</w:t>
      </w:r>
    </w:p>
    <w:p>
      <w:pPr>
        <w:spacing w:after="150"/>
      </w:pPr>
      <w:r>
        <w:rPr/>
        <w:t xml:space="preserve">1、售电公司的主要业务范围分析</w:t>
      </w:r>
    </w:p>
    <w:p>
      <w:pPr>
        <w:spacing w:after="150"/>
      </w:pPr>
      <w:r>
        <w:rPr/>
        <w:t xml:space="preserve">2、售电公司的关键业务层级分析</w:t>
      </w:r>
    </w:p>
    <w:p>
      <w:pPr>
        <w:spacing w:after="150"/>
      </w:pPr>
      <w:r>
        <w:rPr/>
        <w:t xml:space="preserve">3、售电公司的业务创新策略分析</w:t>
      </w:r>
    </w:p>
    <w:p>
      <w:pPr>
        <w:spacing w:after="150"/>
      </w:pPr>
      <w:r>
        <w:rPr/>
        <w:t xml:space="preserve">4、售电公司业务拓展创新案例</w:t>
      </w:r>
    </w:p>
    <w:p>
      <w:pPr>
        <w:spacing w:after="150"/>
      </w:pPr>
      <w:r>
        <w:rPr/>
        <w:t xml:space="preserve">二、售电公司盈利模式及创新策略</w:t>
      </w:r>
    </w:p>
    <w:p>
      <w:pPr>
        <w:spacing w:after="150"/>
      </w:pPr>
      <w:r>
        <w:rPr/>
        <w:t xml:space="preserve">1、售电公司收入来源渠道</w:t>
      </w:r>
    </w:p>
    <w:p>
      <w:pPr>
        <w:spacing w:after="150"/>
      </w:pPr>
      <w:r>
        <w:rPr/>
        <w:t xml:space="preserve">2、售电公司收入来源创新分析</w:t>
      </w:r>
    </w:p>
    <w:p>
      <w:pPr>
        <w:spacing w:after="150"/>
      </w:pPr>
      <w:r>
        <w:rPr/>
        <w:t xml:space="preserve">3、售电公司收入来源创新案例</w:t>
      </w:r>
    </w:p>
    <w:p>
      <w:pPr>
        <w:spacing w:after="150"/>
      </w:pPr>
      <w:r>
        <w:rPr/>
        <w:t xml:space="preserve">三、售电公司营销体系及创新策略</w:t>
      </w:r>
    </w:p>
    <w:p>
      <w:pPr>
        <w:spacing w:after="150"/>
      </w:pPr>
      <w:r>
        <w:rPr/>
        <w:t xml:space="preserve">1、售电公司的营销模式分析</w:t>
      </w:r>
    </w:p>
    <w:p>
      <w:pPr>
        <w:spacing w:after="150"/>
      </w:pPr>
      <w:r>
        <w:rPr/>
        <w:t xml:space="preserve">2、售电公司的营销模式创新策略</w:t>
      </w:r>
    </w:p>
    <w:p>
      <w:pPr>
        <w:spacing w:after="150"/>
      </w:pPr>
      <w:r>
        <w:rPr/>
        <w:t xml:space="preserve">3、售电公司营销模式创新案例</w:t>
      </w:r>
    </w:p>
    <w:p>
      <w:pPr>
        <w:spacing w:after="150"/>
      </w:pPr>
      <w:r>
        <w:rPr/>
        <w:t xml:space="preserve">四、售电公司能源互联网搭建策略</w:t>
      </w:r>
    </w:p>
    <w:p>
      <w:pPr>
        <w:spacing w:after="150"/>
      </w:pPr>
      <w:r>
        <w:rPr/>
        <w:t xml:space="preserve">1、售电公司搭建能源互联网的必要性</w:t>
      </w:r>
    </w:p>
    <w:p>
      <w:pPr>
        <w:spacing w:after="150"/>
      </w:pPr>
      <w:r>
        <w:rPr/>
        <w:t xml:space="preserve">2、售电公司能源互联网平台建设路径</w:t>
      </w:r>
    </w:p>
    <w:p>
      <w:pPr>
        <w:spacing w:after="150"/>
      </w:pPr>
      <w:r>
        <w:rPr/>
        <w:t xml:space="preserve">3、售电公司信息化建设优秀案例分析</w:t>
      </w:r>
    </w:p>
    <w:p>
      <w:pPr>
        <w:spacing w:after="150"/>
      </w:pPr>
      <w:r>
        <w:rPr/>
        <w:t xml:space="preserve">第三节 不同主体售电公司业务模式</w:t>
      </w:r>
    </w:p>
    <w:p>
      <w:pPr>
        <w:spacing w:after="150"/>
      </w:pPr>
      <w:r>
        <w:rPr/>
        <w:t xml:space="preserve">一、独立配售电企业业务模式分析</w:t>
      </w:r>
    </w:p>
    <w:p>
      <w:pPr>
        <w:spacing w:after="150"/>
      </w:pPr>
      <w:r>
        <w:rPr/>
        <w:t xml:space="preserve">1、独立配售电企业竞争优劣势</w:t>
      </w:r>
    </w:p>
    <w:p>
      <w:pPr>
        <w:spacing w:after="150"/>
      </w:pPr>
      <w:r>
        <w:rPr/>
        <w:t xml:space="preserve">2、独立配售电企业业务模式</w:t>
      </w:r>
    </w:p>
    <w:p>
      <w:pPr>
        <w:spacing w:after="150"/>
      </w:pPr>
      <w:r>
        <w:rPr/>
        <w:t xml:space="preserve">3、独立配售电企业发展策略</w:t>
      </w:r>
    </w:p>
    <w:p>
      <w:pPr>
        <w:spacing w:after="150"/>
      </w:pPr>
      <w:r>
        <w:rPr/>
        <w:t xml:space="preserve">二、发电企业组建的售电公司业务模式</w:t>
      </w:r>
    </w:p>
    <w:p>
      <w:pPr>
        <w:spacing w:after="150"/>
      </w:pPr>
      <w:r>
        <w:rPr/>
        <w:t xml:space="preserve">1、发电企业组建的售电公司竞争优劣势</w:t>
      </w:r>
    </w:p>
    <w:p>
      <w:pPr>
        <w:spacing w:after="150"/>
      </w:pPr>
      <w:r>
        <w:rPr/>
        <w:t xml:space="preserve">2、发电企业组建的售电公司业务模式</w:t>
      </w:r>
    </w:p>
    <w:p>
      <w:pPr>
        <w:spacing w:after="150"/>
      </w:pPr>
      <w:r>
        <w:rPr/>
        <w:t xml:space="preserve">3、发电企业组建的售电公司发展策略</w:t>
      </w:r>
    </w:p>
    <w:p>
      <w:pPr>
        <w:spacing w:after="150"/>
      </w:pPr>
      <w:r>
        <w:rPr/>
        <w:t xml:space="preserve">三、节能服务企业组建的售电公司业务模式</w:t>
      </w:r>
    </w:p>
    <w:p>
      <w:pPr>
        <w:spacing w:after="150"/>
      </w:pPr>
      <w:r>
        <w:rPr/>
        <w:t xml:space="preserve">1、节能服务企业组建的售电公司竞争优劣势</w:t>
      </w:r>
    </w:p>
    <w:p>
      <w:pPr>
        <w:spacing w:after="150"/>
      </w:pPr>
      <w:r>
        <w:rPr/>
        <w:t xml:space="preserve">2、节能服务企业组建的售电公司业务模式</w:t>
      </w:r>
    </w:p>
    <w:p>
      <w:pPr>
        <w:spacing w:after="150"/>
      </w:pPr>
      <w:r>
        <w:rPr/>
        <w:t xml:space="preserve">3、节能服务企业组建的售电公司发展策略</w:t>
      </w:r>
    </w:p>
    <w:p>
      <w:pPr>
        <w:spacing w:after="150"/>
      </w:pPr>
      <w:r>
        <w:rPr/>
        <w:t xml:space="preserve">四、分布式能源企业组建的售电公司业务模式</w:t>
      </w:r>
    </w:p>
    <w:p>
      <w:pPr>
        <w:spacing w:after="150"/>
      </w:pPr>
      <w:r>
        <w:rPr/>
        <w:t xml:space="preserve">1、分布式能源企业组建的售电公司竞争优劣势</w:t>
      </w:r>
    </w:p>
    <w:p>
      <w:pPr>
        <w:spacing w:after="150"/>
      </w:pPr>
      <w:r>
        <w:rPr/>
        <w:t xml:space="preserve">2、分布式能源企业组建的售电公司业务模式</w:t>
      </w:r>
    </w:p>
    <w:p>
      <w:pPr>
        <w:spacing w:after="150"/>
      </w:pPr>
      <w:r>
        <w:rPr/>
        <w:t xml:space="preserve">3、分布式能源企业组建的售电公司发展策略</w:t>
      </w:r>
    </w:p>
    <w:p>
      <w:pPr>
        <w:spacing w:after="150"/>
      </w:pPr>
      <w:r>
        <w:rPr/>
        <w:t xml:space="preserve">五、电网公司组建的售电公司业务模式</w:t>
      </w:r>
    </w:p>
    <w:p>
      <w:pPr>
        <w:spacing w:after="150"/>
      </w:pPr>
      <w:r>
        <w:rPr/>
        <w:t xml:space="preserve">1、电网公司组建的售电公司竞争优劣势</w:t>
      </w:r>
    </w:p>
    <w:p>
      <w:pPr>
        <w:spacing w:after="150"/>
      </w:pPr>
      <w:r>
        <w:rPr/>
        <w:t xml:space="preserve">2、电网公司组建的售电公司业务模式</w:t>
      </w:r>
    </w:p>
    <w:p>
      <w:pPr>
        <w:spacing w:after="150"/>
      </w:pPr>
      <w:r>
        <w:rPr/>
        <w:t xml:space="preserve">3、电网公司组建的售电公司发展策略</w:t>
      </w:r>
    </w:p>
    <w:p>
      <w:pPr>
        <w:spacing w:after="150"/>
      </w:pPr>
      <w:r>
        <w:rPr/>
        <w:t xml:space="preserve">六、大型工业园区组建的售电公司业务模式</w:t>
      </w:r>
    </w:p>
    <w:p>
      <w:pPr>
        <w:spacing w:after="150"/>
      </w:pPr>
      <w:r>
        <w:rPr/>
        <w:t xml:space="preserve">1、大型工业园区组建的售电公司竞争优劣势</w:t>
      </w:r>
    </w:p>
    <w:p>
      <w:pPr>
        <w:spacing w:after="150"/>
      </w:pPr>
      <w:r>
        <w:rPr/>
        <w:t xml:space="preserve">2、大型工业园区组建的售电公司业务模式</w:t>
      </w:r>
    </w:p>
    <w:p>
      <w:pPr>
        <w:spacing w:after="150"/>
      </w:pPr>
      <w:r>
        <w:rPr/>
        <w:t xml:space="preserve">3、大型工业园区组建的售电公司发展策略</w:t>
      </w:r>
    </w:p>
    <w:p>
      <w:pPr>
        <w:spacing w:after="150"/>
      </w:pPr>
      <w:r>
        <w:rPr>
          <w:b w:val="1"/>
          <w:bCs w:val="1"/>
        </w:rPr>
        <w:t xml:space="preserve">第四部分 竞争格局分析</w:t>
      </w:r>
    </w:p>
    <w:p>
      <w:pPr>
        <w:spacing w:after="150"/>
      </w:pPr>
      <w:r>
        <w:rPr>
          <w:b w:val="1"/>
          <w:bCs w:val="1"/>
        </w:rPr>
        <w:t xml:space="preserve">第七章 售电产业集群发展及区域市场分析</w:t>
      </w:r>
    </w:p>
    <w:p>
      <w:pPr>
        <w:spacing w:after="150"/>
      </w:pPr>
      <w:r>
        <w:rPr/>
        <w:t xml:space="preserve">第一节 中国售电产业集群发展特色分析</w:t>
      </w:r>
    </w:p>
    <w:p>
      <w:pPr>
        <w:spacing w:after="150"/>
      </w:pPr>
      <w:r>
        <w:rPr/>
        <w:t xml:space="preserve">一、长江三角洲售电产业发展特色分析</w:t>
      </w:r>
    </w:p>
    <w:p>
      <w:pPr>
        <w:spacing w:after="150"/>
      </w:pPr>
      <w:r>
        <w:rPr/>
        <w:t xml:space="preserve">二、珠江三角洲售电产业发展特色分析</w:t>
      </w:r>
    </w:p>
    <w:p>
      <w:pPr>
        <w:spacing w:after="150"/>
      </w:pPr>
      <w:r>
        <w:rPr/>
        <w:t xml:space="preserve">三、环渤海地区售电产业发展特色分析</w:t>
      </w:r>
    </w:p>
    <w:p>
      <w:pPr>
        <w:spacing w:after="150"/>
      </w:pPr>
      <w:r>
        <w:rPr/>
        <w:t xml:space="preserve">四、闽南地区售电产业发展特色分析</w:t>
      </w:r>
    </w:p>
    <w:p>
      <w:pPr>
        <w:spacing w:after="150"/>
      </w:pPr>
      <w:r>
        <w:rPr/>
        <w:t xml:space="preserve">第二节 售电重点区域市场分析预测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2、行业区域分布特点分析</w:t>
      </w:r>
    </w:p>
    <w:p>
      <w:pPr>
        <w:spacing w:after="150"/>
      </w:pPr>
      <w:r>
        <w:rPr/>
        <w:t xml:space="preserve">3、行业企业数的区域分布分析</w:t>
      </w:r>
    </w:p>
    <w:p>
      <w:pPr>
        <w:spacing w:after="150"/>
      </w:pPr>
      <w:r>
        <w:rPr/>
        <w:t xml:space="preserve">二、售电重点区域市场分析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2024-2029年售电行业竞争形势及策略</w:t>
      </w:r>
    </w:p>
    <w:p>
      <w:pPr>
        <w:spacing w:after="150"/>
      </w:pPr>
      <w:r>
        <w:rPr/>
        <w:t xml:space="preserve">第一节 行业总体市场竞争状况分析</w:t>
      </w:r>
    </w:p>
    <w:p>
      <w:pPr>
        <w:spacing w:after="150"/>
      </w:pPr>
      <w:r>
        <w:rPr/>
        <w:t xml:space="preserve">一、售电行业竞争结构分析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二、售电行业企业间竞争格局分析</w:t>
      </w:r>
    </w:p>
    <w:p>
      <w:pPr>
        <w:spacing w:after="150"/>
      </w:pPr>
      <w:r>
        <w:rPr/>
        <w:t xml:space="preserve">三、售电行业集中度分析</w:t>
      </w:r>
    </w:p>
    <w:p>
      <w:pPr>
        <w:spacing w:after="150"/>
      </w:pPr>
      <w:r>
        <w:rPr/>
        <w:t xml:space="preserve">四、售电行业swot分析</w:t>
      </w:r>
    </w:p>
    <w:p>
      <w:pPr>
        <w:spacing w:after="150"/>
      </w:pPr>
      <w:r>
        <w:rPr/>
        <w:t xml:space="preserve">第二节 中国售电行业竞争格局综述</w:t>
      </w:r>
    </w:p>
    <w:p>
      <w:pPr>
        <w:spacing w:after="150"/>
      </w:pPr>
      <w:r>
        <w:rPr/>
        <w:t xml:space="preserve">一、售电行业竞争概况</w:t>
      </w:r>
    </w:p>
    <w:p>
      <w:pPr>
        <w:spacing w:after="150"/>
      </w:pPr>
      <w:r>
        <w:rPr/>
        <w:t xml:space="preserve">二、中国售电行业竞争力分析</w:t>
      </w:r>
    </w:p>
    <w:p>
      <w:pPr>
        <w:spacing w:after="150"/>
      </w:pPr>
      <w:r>
        <w:rPr/>
        <w:t xml:space="preserve">三、中国售电产品竞争力优势分析</w:t>
      </w:r>
    </w:p>
    <w:p>
      <w:pPr>
        <w:spacing w:after="150"/>
      </w:pPr>
      <w:r>
        <w:rPr/>
        <w:t xml:space="preserve">四、售电行业主要企业竞争力分析</w:t>
      </w:r>
    </w:p>
    <w:p>
      <w:pPr>
        <w:spacing w:after="150"/>
      </w:pPr>
      <w:r>
        <w:rPr/>
        <w:t xml:space="preserve">第三节 2019-2023年售电行业竞争格局分析</w:t>
      </w:r>
    </w:p>
    <w:p>
      <w:pPr>
        <w:spacing w:after="150"/>
      </w:pPr>
      <w:r>
        <w:rPr/>
        <w:t xml:space="preserve">一、2019-2023年国内外售电竞争分析</w:t>
      </w:r>
    </w:p>
    <w:p>
      <w:pPr>
        <w:spacing w:after="150"/>
      </w:pPr>
      <w:r>
        <w:rPr/>
        <w:t xml:space="preserve">二、2019-2023年中国售电市场竞争分析</w:t>
      </w:r>
    </w:p>
    <w:p>
      <w:pPr>
        <w:spacing w:after="150"/>
      </w:pPr>
      <w:r>
        <w:rPr/>
        <w:t xml:space="preserve">三、2019-2023年中国售电市场集中度分析</w:t>
      </w:r>
    </w:p>
    <w:p>
      <w:pPr>
        <w:spacing w:after="150"/>
      </w:pPr>
      <w:r>
        <w:rPr/>
        <w:t xml:space="preserve">四、2019-2023年国内主要售电企业动向</w:t>
      </w:r>
    </w:p>
    <w:p>
      <w:pPr>
        <w:spacing w:after="150"/>
      </w:pPr>
      <w:r>
        <w:rPr/>
        <w:t xml:space="preserve">五、2019-2023年国内售电企业拟在建项目分析</w:t>
      </w:r>
    </w:p>
    <w:p>
      <w:pPr>
        <w:spacing w:after="150"/>
      </w:pPr>
      <w:r>
        <w:rPr/>
        <w:t xml:space="preserve">第四节 售电行业并购重组分析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售电市场竞争策略分析</w:t>
      </w:r>
    </w:p>
    <w:p>
      <w:pPr>
        <w:spacing w:after="150"/>
      </w:pPr>
      <w:r>
        <w:rPr>
          <w:b w:val="1"/>
          <w:bCs w:val="1"/>
        </w:rPr>
        <w:t xml:space="preserve">第九章 2024-2029年售电行业领先企业经营形势分析</w:t>
      </w:r>
    </w:p>
    <w:p>
      <w:pPr>
        <w:spacing w:after="150"/>
      </w:pPr>
      <w:r>
        <w:rPr/>
        <w:t xml:space="preserve">第一节 华能国际电力股份有限公司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第二节 广州发展集团股份有限公司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第三节 广东电力发展股份有限公司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第四节 广西桂东电力股份有限公司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第五节 孚日集团股份有限公司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第六节 内蒙古蒙电华能热电股份有限公司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第七节 北京四方继保自动化股份有限公司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第八节 深圳市科陆电子科技股份有限公司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b w:val="1"/>
          <w:bCs w:val="1"/>
        </w:rPr>
        <w:t xml:space="preserve">第五部分 发展前景展望</w:t>
      </w:r>
    </w:p>
    <w:p>
      <w:pPr>
        <w:spacing w:after="150"/>
      </w:pPr>
      <w:r>
        <w:rPr>
          <w:b w:val="1"/>
          <w:bCs w:val="1"/>
        </w:rPr>
        <w:t xml:space="preserve">第十章 中国售电公司投资热点与投资趋势</w:t>
      </w:r>
    </w:p>
    <w:p>
      <w:pPr>
        <w:spacing w:after="150"/>
      </w:pPr>
      <w:r>
        <w:rPr/>
        <w:t xml:space="preserve">第一节 中国售电公司投资特性分析</w:t>
      </w:r>
    </w:p>
    <w:p>
      <w:pPr>
        <w:spacing w:after="150"/>
      </w:pPr>
      <w:r>
        <w:rPr/>
        <w:t xml:space="preserve">一、中国售电公司投资壁垒分析</w:t>
      </w:r>
    </w:p>
    <w:p>
      <w:pPr>
        <w:spacing w:after="150"/>
      </w:pPr>
      <w:r>
        <w:rPr/>
        <w:t xml:space="preserve">1、政策壁垒</w:t>
      </w:r>
    </w:p>
    <w:p>
      <w:pPr>
        <w:spacing w:after="150"/>
      </w:pPr>
      <w:r>
        <w:rPr/>
        <w:t xml:space="preserve">2、人才壁垒</w:t>
      </w:r>
    </w:p>
    <w:p>
      <w:pPr>
        <w:spacing w:after="150"/>
      </w:pPr>
      <w:r>
        <w:rPr/>
        <w:t xml:space="preserve">3、资源壁垒</w:t>
      </w:r>
    </w:p>
    <w:p>
      <w:pPr>
        <w:spacing w:after="150"/>
      </w:pPr>
      <w:r>
        <w:rPr/>
        <w:t xml:space="preserve">二、中国售电公司投资风险分析</w:t>
      </w:r>
    </w:p>
    <w:p>
      <w:pPr>
        <w:spacing w:after="150"/>
      </w:pPr>
      <w:r>
        <w:rPr/>
        <w:t xml:space="preserve">1、跨区域送电壁垒</w:t>
      </w:r>
    </w:p>
    <w:p>
      <w:pPr>
        <w:spacing w:after="150"/>
      </w:pPr>
      <w:r>
        <w:rPr/>
        <w:t xml:space="preserve">2、电网公平无歧视</w:t>
      </w:r>
    </w:p>
    <w:p>
      <w:pPr>
        <w:spacing w:after="150"/>
      </w:pPr>
      <w:r>
        <w:rPr/>
        <w:t xml:space="preserve">3、电网交易市场归属</w:t>
      </w:r>
    </w:p>
    <w:p>
      <w:pPr>
        <w:spacing w:after="150"/>
      </w:pPr>
      <w:r>
        <w:rPr/>
        <w:t xml:space="preserve">三、中国售电公司盈利途径分析</w:t>
      </w:r>
    </w:p>
    <w:p>
      <w:pPr>
        <w:spacing w:after="150"/>
      </w:pPr>
      <w:r>
        <w:rPr/>
        <w:t xml:space="preserve">四、独立售电企业营利空间分析</w:t>
      </w:r>
    </w:p>
    <w:p>
      <w:pPr>
        <w:spacing w:after="150"/>
      </w:pPr>
      <w:r>
        <w:rPr/>
        <w:t xml:space="preserve">1、规模优势问题</w:t>
      </w:r>
    </w:p>
    <w:p>
      <w:pPr>
        <w:spacing w:after="150"/>
      </w:pPr>
      <w:r>
        <w:rPr/>
        <w:t xml:space="preserve">2、价格封顶问题</w:t>
      </w:r>
    </w:p>
    <w:p>
      <w:pPr>
        <w:spacing w:after="150"/>
      </w:pPr>
      <w:r>
        <w:rPr/>
        <w:t xml:space="preserve">3、时差效益问题</w:t>
      </w:r>
    </w:p>
    <w:p>
      <w:pPr>
        <w:spacing w:after="150"/>
      </w:pPr>
      <w:r>
        <w:rPr/>
        <w:t xml:space="preserve">4、风险对顶问题</w:t>
      </w:r>
    </w:p>
    <w:p>
      <w:pPr>
        <w:spacing w:after="150"/>
      </w:pPr>
      <w:r>
        <w:rPr/>
        <w:t xml:space="preserve">5、信用风险问题</w:t>
      </w:r>
    </w:p>
    <w:p>
      <w:pPr>
        <w:spacing w:after="150"/>
      </w:pPr>
      <w:r>
        <w:rPr/>
        <w:t xml:space="preserve">6、信息透明问题</w:t>
      </w:r>
    </w:p>
    <w:p>
      <w:pPr>
        <w:spacing w:after="150"/>
      </w:pPr>
      <w:r>
        <w:rPr/>
        <w:t xml:space="preserve">第二节 中国售电公司投资现状分析</w:t>
      </w:r>
    </w:p>
    <w:p>
      <w:pPr>
        <w:spacing w:after="150"/>
      </w:pPr>
      <w:r>
        <w:rPr/>
        <w:t xml:space="preserve">一、中国售电公司投资主体分析</w:t>
      </w:r>
    </w:p>
    <w:p>
      <w:pPr>
        <w:spacing w:after="150"/>
      </w:pPr>
      <w:r>
        <w:rPr/>
        <w:t xml:space="preserve">1、中国售电公司投资主体结构</w:t>
      </w:r>
    </w:p>
    <w:p>
      <w:pPr>
        <w:spacing w:after="150"/>
      </w:pPr>
      <w:r>
        <w:rPr/>
        <w:t xml:space="preserve">2、各投资主体竞争优势分析</w:t>
      </w:r>
    </w:p>
    <w:p>
      <w:pPr>
        <w:spacing w:after="150"/>
      </w:pPr>
      <w:r>
        <w:rPr/>
        <w:t xml:space="preserve">二、中国售电公司投资切入方式</w:t>
      </w:r>
    </w:p>
    <w:p>
      <w:pPr>
        <w:spacing w:after="150"/>
      </w:pPr>
      <w:r>
        <w:rPr/>
        <w:t xml:space="preserve">三、中国售电公司投资规模分析</w:t>
      </w:r>
    </w:p>
    <w:p>
      <w:pPr>
        <w:spacing w:after="150"/>
      </w:pPr>
      <w:r>
        <w:rPr/>
        <w:t xml:space="preserve">四、中国售电公司投资区域结构</w:t>
      </w:r>
    </w:p>
    <w:p>
      <w:pPr>
        <w:spacing w:after="150"/>
      </w:pPr>
      <w:r>
        <w:rPr/>
        <w:t xml:space="preserve">第三节 中国售电公司投资热点分析</w:t>
      </w:r>
    </w:p>
    <w:p>
      <w:pPr>
        <w:spacing w:after="150"/>
      </w:pPr>
      <w:r>
        <w:rPr/>
        <w:t xml:space="preserve">一、中国售电公司与微电网融合创新投资热潮</w:t>
      </w:r>
    </w:p>
    <w:p>
      <w:pPr>
        <w:spacing w:after="150"/>
      </w:pPr>
      <w:r>
        <w:rPr/>
        <w:t xml:space="preserve">1、中国微电网发展现状</w:t>
      </w:r>
    </w:p>
    <w:p>
      <w:pPr>
        <w:spacing w:after="150"/>
      </w:pPr>
      <w:r>
        <w:rPr/>
        <w:t xml:space="preserve">2、中国微电网发展趋势</w:t>
      </w:r>
    </w:p>
    <w:p>
      <w:pPr>
        <w:spacing w:after="150"/>
      </w:pPr>
      <w:r>
        <w:rPr/>
        <w:t xml:space="preserve">3、中国售电公司与微电网融合创新发展前景</w:t>
      </w:r>
    </w:p>
    <w:p>
      <w:pPr>
        <w:spacing w:after="150"/>
      </w:pPr>
      <w:r>
        <w:rPr/>
        <w:t xml:space="preserve">4、售电公司与微电网融合创新案例分析</w:t>
      </w:r>
    </w:p>
    <w:p>
      <w:pPr>
        <w:spacing w:after="150"/>
      </w:pPr>
      <w:r>
        <w:rPr/>
        <w:t xml:space="preserve">二、中国售电公司与互联网+融合创新投资热潮</w:t>
      </w:r>
    </w:p>
    <w:p>
      <w:pPr>
        <w:spacing w:after="150"/>
      </w:pPr>
      <w:r>
        <w:rPr/>
        <w:t xml:space="preserve">1、售电公司与互联网+融合创新是必然趋势</w:t>
      </w:r>
    </w:p>
    <w:p>
      <w:pPr>
        <w:spacing w:after="150"/>
      </w:pPr>
      <w:r>
        <w:rPr/>
        <w:t xml:space="preserve">2、中国售电公司与互联网+融合创新的投资现状分析</w:t>
      </w:r>
    </w:p>
    <w:p>
      <w:pPr>
        <w:spacing w:after="150"/>
      </w:pPr>
      <w:r>
        <w:rPr/>
        <w:t xml:space="preserve">3、中国售电公司与互联网+融合创新的投资前景预测</w:t>
      </w:r>
    </w:p>
    <w:p>
      <w:pPr>
        <w:spacing w:after="150"/>
      </w:pPr>
      <w:r>
        <w:rPr/>
        <w:t xml:space="preserve">4、售电公司与互联网+融合创新案例分析</w:t>
      </w:r>
    </w:p>
    <w:p>
      <w:pPr>
        <w:spacing w:after="150"/>
      </w:pPr>
      <w:r>
        <w:rPr/>
        <w:t xml:space="preserve">三、中国售电公司与电力服务融合创新的投资热潮</w:t>
      </w:r>
    </w:p>
    <w:p>
      <w:pPr>
        <w:spacing w:after="150"/>
      </w:pPr>
      <w:r>
        <w:rPr/>
        <w:t xml:space="preserve">1、中国售电公司与电力服务融合创新分析</w:t>
      </w:r>
    </w:p>
    <w:p>
      <w:pPr>
        <w:spacing w:after="150"/>
      </w:pPr>
      <w:r>
        <w:rPr/>
        <w:t xml:space="preserve">2、中国售电公司与电力服务融合创新投资现状分析</w:t>
      </w:r>
    </w:p>
    <w:p>
      <w:pPr>
        <w:spacing w:after="150"/>
      </w:pPr>
      <w:r>
        <w:rPr/>
        <w:t xml:space="preserve">第四节 中国售电公司投资趋势分析</w:t>
      </w:r>
    </w:p>
    <w:p>
      <w:pPr>
        <w:spacing w:after="150"/>
      </w:pPr>
      <w:r>
        <w:rPr/>
        <w:t xml:space="preserve">一、中国售电公司投资主体变化趋势分析</w:t>
      </w:r>
    </w:p>
    <w:p>
      <w:pPr>
        <w:spacing w:after="150"/>
      </w:pPr>
      <w:r>
        <w:rPr/>
        <w:t xml:space="preserve">二、中国售电公司投资规模发展趋势分析</w:t>
      </w:r>
    </w:p>
    <w:p>
      <w:pPr>
        <w:spacing w:after="150"/>
      </w:pPr>
      <w:r>
        <w:rPr/>
        <w:t xml:space="preserve">三、中国售电公司投资区域分布趋势分析</w:t>
      </w:r>
    </w:p>
    <w:p>
      <w:pPr>
        <w:spacing w:after="150"/>
      </w:pPr>
      <w:r>
        <w:rPr>
          <w:b w:val="1"/>
          <w:bCs w:val="1"/>
        </w:rPr>
        <w:t xml:space="preserve">第十一章 2024-2029年售电行业投资机会与风险防范</w:t>
      </w:r>
    </w:p>
    <w:p>
      <w:pPr>
        <w:spacing w:after="150"/>
      </w:pPr>
      <w:r>
        <w:rPr/>
        <w:t xml:space="preserve">第一节 售电行业投融资情况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四、售电行业投资现状分析</w:t>
      </w:r>
    </w:p>
    <w:p>
      <w:pPr>
        <w:spacing w:after="150"/>
      </w:pPr>
      <w:r>
        <w:rPr/>
        <w:t xml:space="preserve">1、售电产业投资经历的阶段</w:t>
      </w:r>
    </w:p>
    <w:p>
      <w:pPr>
        <w:spacing w:after="150"/>
      </w:pPr>
      <w:r>
        <w:rPr/>
        <w:t xml:space="preserve">2、2019-2023年售电行业投资状况回顾</w:t>
      </w:r>
    </w:p>
    <w:p>
      <w:pPr>
        <w:spacing w:after="150"/>
      </w:pPr>
      <w:r>
        <w:rPr/>
        <w:t xml:space="preserve">3、2019-2023年中国售电行业风险投资状况</w:t>
      </w:r>
    </w:p>
    <w:p>
      <w:pPr>
        <w:spacing w:after="150"/>
      </w:pPr>
      <w:r>
        <w:rPr/>
        <w:t xml:space="preserve">4、2024-2029年中国售电行业的投资态势</w:t>
      </w:r>
    </w:p>
    <w:p>
      <w:pPr>
        <w:spacing w:after="150"/>
      </w:pPr>
      <w:r>
        <w:rPr/>
        <w:t xml:space="preserve">第二节 2024-2029年售电行业投资机会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四、售电行业投资机遇</w:t>
      </w:r>
    </w:p>
    <w:p>
      <w:pPr>
        <w:spacing w:after="150"/>
      </w:pPr>
      <w:r>
        <w:rPr/>
        <w:t xml:space="preserve">第三节 2024-2029年售电行业投资风险及防范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中国售电行业投资建议</w:t>
      </w:r>
    </w:p>
    <w:p>
      <w:pPr>
        <w:spacing w:after="150"/>
      </w:pPr>
      <w:r>
        <w:rPr/>
        <w:t xml:space="preserve">一、售电行业未来发展方向</w:t>
      </w:r>
    </w:p>
    <w:p>
      <w:pPr>
        <w:spacing w:after="150"/>
      </w:pPr>
      <w:r>
        <w:rPr/>
        <w:t xml:space="preserve">二、售电行业主要投资建议</w:t>
      </w:r>
    </w:p>
    <w:p>
      <w:pPr>
        <w:spacing w:after="150"/>
      </w:pPr>
      <w:r>
        <w:rPr/>
        <w:t xml:space="preserve">三、中国售电企业融资分析</w:t>
      </w:r>
    </w:p>
    <w:p>
      <w:pPr>
        <w:spacing w:after="150"/>
      </w:pPr>
      <w:r>
        <w:rPr/>
        <w:t xml:space="preserve">1、中国售电企业IPO融资分析</w:t>
      </w:r>
    </w:p>
    <w:p>
      <w:pPr>
        <w:spacing w:after="150"/>
      </w:pPr>
      <w:r>
        <w:rPr/>
        <w:t xml:space="preserve">2、中国售电企业再融资分析</w:t>
      </w:r>
    </w:p>
    <w:p>
      <w:pPr>
        <w:spacing w:after="150"/>
      </w:pPr>
      <w:r>
        <w:rPr>
          <w:b w:val="1"/>
          <w:bCs w:val="1"/>
        </w:rPr>
        <w:t xml:space="preserve">第六部分 发展战略研究</w:t>
      </w:r>
    </w:p>
    <w:p>
      <w:pPr>
        <w:spacing w:after="150"/>
      </w:pPr>
      <w:r>
        <w:rPr>
          <w:b w:val="1"/>
          <w:bCs w:val="1"/>
        </w:rPr>
        <w:t xml:space="preserve">第十二章 2024-2029年售电行业面临的困境及对策</w:t>
      </w:r>
    </w:p>
    <w:p>
      <w:pPr>
        <w:spacing w:after="150"/>
      </w:pPr>
      <w:r>
        <w:rPr/>
        <w:t xml:space="preserve">第一节 售电企业面临的困境及对策</w:t>
      </w:r>
    </w:p>
    <w:p>
      <w:pPr>
        <w:spacing w:after="150"/>
      </w:pPr>
      <w:r>
        <w:rPr/>
        <w:t xml:space="preserve">一、重点售电企业面临的困境及对策</w:t>
      </w:r>
    </w:p>
    <w:p>
      <w:pPr>
        <w:spacing w:after="150"/>
      </w:pPr>
      <w:r>
        <w:rPr/>
        <w:t xml:space="preserve">1、重点售电企业面临的困境</w:t>
      </w:r>
    </w:p>
    <w:p>
      <w:pPr>
        <w:spacing w:after="150"/>
      </w:pPr>
      <w:r>
        <w:rPr/>
        <w:t xml:space="preserve">2、重点售电企业对策探讨</w:t>
      </w:r>
    </w:p>
    <w:p>
      <w:pPr>
        <w:spacing w:after="150"/>
      </w:pPr>
      <w:r>
        <w:rPr/>
        <w:t xml:space="preserve">二、中小售电企业发展困境及策略分析</w:t>
      </w:r>
    </w:p>
    <w:p>
      <w:pPr>
        <w:spacing w:after="150"/>
      </w:pPr>
      <w:r>
        <w:rPr/>
        <w:t xml:space="preserve">1、中小售电企业面临的困境</w:t>
      </w:r>
    </w:p>
    <w:p>
      <w:pPr>
        <w:spacing w:after="150"/>
      </w:pPr>
      <w:r>
        <w:rPr/>
        <w:t xml:space="preserve">2、中小售电企业对策探讨</w:t>
      </w:r>
    </w:p>
    <w:p>
      <w:pPr>
        <w:spacing w:after="150"/>
      </w:pPr>
      <w:r>
        <w:rPr/>
        <w:t xml:space="preserve">三、国内售电企业的出路分析</w:t>
      </w:r>
    </w:p>
    <w:p>
      <w:pPr>
        <w:spacing w:after="150"/>
      </w:pPr>
      <w:r>
        <w:rPr/>
        <w:t xml:space="preserve">第二节 中国售电行业存在的问题及对策</w:t>
      </w:r>
    </w:p>
    <w:p>
      <w:pPr>
        <w:spacing w:after="150"/>
      </w:pPr>
      <w:r>
        <w:rPr/>
        <w:t xml:space="preserve">一、中国售电行业存在的问题</w:t>
      </w:r>
    </w:p>
    <w:p>
      <w:pPr>
        <w:spacing w:after="150"/>
      </w:pPr>
      <w:r>
        <w:rPr/>
        <w:t xml:space="preserve">二、售电行业发展的建议对策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中国售电市场发展面临的挑战与对策</w:t>
      </w:r>
    </w:p>
    <w:p>
      <w:pPr>
        <w:spacing w:after="150"/>
      </w:pPr>
      <w:r>
        <w:rPr>
          <w:b w:val="1"/>
          <w:bCs w:val="1"/>
        </w:rPr>
        <w:t xml:space="preserve">第十三章 售电行业发展战略研究</w:t>
      </w:r>
    </w:p>
    <w:p>
      <w:pPr>
        <w:spacing w:after="150"/>
      </w:pPr>
      <w:r>
        <w:rPr/>
        <w:t xml:space="preserve">第一节 售电行业发展战略研究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对中国售电品牌的战略思考</w:t>
      </w:r>
    </w:p>
    <w:p>
      <w:pPr>
        <w:spacing w:after="150"/>
      </w:pPr>
      <w:r>
        <w:rPr/>
        <w:t xml:space="preserve">一、售电品牌的重要性</w:t>
      </w:r>
    </w:p>
    <w:p>
      <w:pPr>
        <w:spacing w:after="150"/>
      </w:pPr>
      <w:r>
        <w:rPr/>
        <w:t xml:space="preserve">二、售电实施品牌战略的意义</w:t>
      </w:r>
    </w:p>
    <w:p>
      <w:pPr>
        <w:spacing w:after="150"/>
      </w:pPr>
      <w:r>
        <w:rPr/>
        <w:t xml:space="preserve">三、售电企业品牌的现状分析</w:t>
      </w:r>
    </w:p>
    <w:p>
      <w:pPr>
        <w:spacing w:after="150"/>
      </w:pPr>
      <w:r>
        <w:rPr/>
        <w:t xml:space="preserve">四、中国售电企业的品牌战略</w:t>
      </w:r>
    </w:p>
    <w:p>
      <w:pPr>
        <w:spacing w:after="150"/>
      </w:pPr>
      <w:r>
        <w:rPr/>
        <w:t xml:space="preserve">五、售电品牌战略管理的策略</w:t>
      </w:r>
    </w:p>
    <w:p>
      <w:pPr>
        <w:spacing w:after="150"/>
      </w:pPr>
      <w:r>
        <w:rPr/>
        <w:t xml:space="preserve">第三节 售电经营策略分析</w:t>
      </w:r>
    </w:p>
    <w:p>
      <w:pPr>
        <w:spacing w:after="150"/>
      </w:pPr>
      <w:r>
        <w:rPr/>
        <w:t xml:space="preserve">一、售电市场细分策略</w:t>
      </w:r>
    </w:p>
    <w:p>
      <w:pPr>
        <w:spacing w:after="150"/>
      </w:pPr>
      <w:r>
        <w:rPr/>
        <w:t xml:space="preserve">二、售电市场创新策略</w:t>
      </w:r>
    </w:p>
    <w:p>
      <w:pPr>
        <w:spacing w:after="150"/>
      </w:pPr>
      <w:r>
        <w:rPr/>
        <w:t xml:space="preserve">三、品牌定位与品类规划</w:t>
      </w:r>
    </w:p>
    <w:p>
      <w:pPr>
        <w:spacing w:after="150"/>
      </w:pPr>
      <w:r>
        <w:rPr/>
        <w:t xml:space="preserve">四、售电新产品差异化战略</w:t>
      </w:r>
    </w:p>
    <w:p>
      <w:pPr>
        <w:spacing w:after="150"/>
      </w:pPr>
      <w:r>
        <w:rPr/>
        <w:t xml:space="preserve">第四节 售电行业投资战略研究</w:t>
      </w:r>
    </w:p>
    <w:p>
      <w:pPr>
        <w:spacing w:after="150"/>
      </w:pPr>
      <w:r>
        <w:rPr/>
        <w:t xml:space="preserve">一、2019-2023年售电行业投资战略</w:t>
      </w:r>
    </w:p>
    <w:p>
      <w:pPr>
        <w:spacing w:after="150"/>
      </w:pPr>
      <w:r>
        <w:rPr/>
        <w:t xml:space="preserve">二、2024-2029年售电行业投资战略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售电行业研究结论及建议</w:t>
      </w:r>
    </w:p>
    <w:p>
      <w:pPr>
        <w:spacing w:after="150"/>
      </w:pPr>
      <w:r>
        <w:rPr/>
        <w:t xml:space="preserve">第二节 售电子行业研究结论及建议</w:t>
      </w:r>
    </w:p>
    <w:p>
      <w:pPr>
        <w:spacing w:after="150"/>
      </w:pPr>
      <w:r>
        <w:rPr/>
        <w:t xml:space="preserve">第三节 中道泰和售电行业投资建议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图表：2018-2019会用电量及增长情况</w:t>
      </w:r>
    </w:p>
    <w:p>
      <w:pPr>
        <w:spacing w:after="150"/>
      </w:pPr>
      <w:r>
        <w:rPr/>
        <w:t xml:space="preserve">图表：售电主体类型及分析</w:t>
      </w:r>
    </w:p>
    <w:p>
      <w:pPr>
        <w:spacing w:after="150"/>
      </w:pPr>
      <w:r>
        <w:rPr/>
        <w:t xml:space="preserve">图表：部分售电企业结构及其覆盖区域汇总表</w:t>
      </w:r>
    </w:p>
    <w:p>
      <w:pPr>
        <w:spacing w:after="150"/>
      </w:pPr>
      <w:r>
        <w:rPr/>
        <w:t xml:space="preserve">图表：2019-2023年部分上市公司设立售电公司统计</w:t>
      </w:r>
    </w:p>
    <w:p>
      <w:pPr>
        <w:spacing w:after="150"/>
      </w:pPr>
      <w:r>
        <w:rPr/>
        <w:t xml:space="preserve">图表：2019-2023年新电改发布后中国新成立售电公司区域集中度</w:t>
      </w:r>
    </w:p>
    <w:p>
      <w:pPr>
        <w:spacing w:after="150"/>
      </w:pPr>
      <w:r>
        <w:rPr/>
        <w:t xml:space="preserve">图表：2019-2023年新电改发布后中国新成立售电公司各省份投资规模</w:t>
      </w:r>
    </w:p>
    <w:p>
      <w:pPr>
        <w:spacing w:after="150"/>
      </w:pPr>
      <w:r>
        <w:rPr/>
        <w:t xml:space="preserve">图表：2019-2023年新电改发布后中国新成立售电公司投资规模</w:t>
      </w:r>
    </w:p>
    <w:p>
      <w:pPr>
        <w:spacing w:after="150"/>
      </w:pPr>
      <w:r>
        <w:rPr/>
        <w:t xml:space="preserve">图表：2019-2023年新电改发布后中国新成立售电公司股东机构数量</w:t>
      </w:r>
    </w:p>
    <w:p>
      <w:pPr>
        <w:spacing w:after="150"/>
      </w:pPr>
      <w:r>
        <w:rPr/>
        <w:t xml:space="preserve">图表：2019-2023年新电改发布后中国新成立售电公司股东机构占比情况</w:t>
      </w:r>
    </w:p>
    <w:p>
      <w:pPr>
        <w:spacing w:after="150"/>
      </w:pPr>
      <w:r>
        <w:rPr/>
        <w:t xml:space="preserve">图表：2019-2023年新电改发布后中国部分新成立售电公司投资规模</w:t>
      </w:r>
    </w:p>
    <w:p>
      <w:pPr>
        <w:spacing w:after="150"/>
      </w:pPr>
      <w:r>
        <w:rPr/>
        <w:t xml:space="preserve">图表：2019-2023年新电改发布后中国新成立售电公司注册类型</w:t>
      </w:r>
    </w:p>
    <w:p>
      <w:pPr>
        <w:spacing w:after="150"/>
      </w:pPr>
      <w:r>
        <w:rPr/>
        <w:t xml:space="preserve">图表：2019-2023年新电改后中国新成立售电公司资产规模分布</w:t>
      </w:r>
    </w:p>
    <w:p>
      <w:pPr>
        <w:spacing w:after="150"/>
      </w:pPr>
      <w:r>
        <w:rPr/>
        <w:t xml:space="preserve">图表：2019-2023年新电改后中国新成立售电公司资产规模占比</w:t>
      </w:r>
    </w:p>
    <w:p>
      <w:pPr>
        <w:spacing w:after="150"/>
      </w:pPr>
      <w:r>
        <w:rPr/>
        <w:t xml:space="preserve">图表：2019-2023年新电改后中国新成立售电公司背景分布图</w:t>
      </w:r>
    </w:p>
    <w:p>
      <w:pPr>
        <w:spacing w:after="150"/>
      </w:pPr>
      <w:r>
        <w:rPr/>
        <w:t xml:space="preserve">图表：中国大用户直购电进程图</w:t>
      </w:r>
    </w:p>
    <w:p>
      <w:pPr>
        <w:spacing w:after="150"/>
      </w:pPr>
      <w:r>
        <w:rPr/>
        <w:t xml:space="preserve">图表：2024-2029年购电交易电量占比及预测</w:t>
      </w:r>
    </w:p>
    <w:p>
      <w:pPr>
        <w:spacing w:after="150"/>
      </w:pPr>
      <w:r>
        <w:rPr/>
        <w:t xml:space="preserve">图表：2019-2023年主要省市大用户直购电直接交易电量</w:t>
      </w:r>
    </w:p>
    <w:p>
      <w:pPr>
        <w:spacing w:after="150"/>
      </w:pPr>
      <w:r>
        <w:rPr/>
        <w:t xml:space="preserve">图表：2024-2029中国全社会用电量规模预测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2024-2029年中国售电行业全景调研与投资趋势预测研究报告</dc:title>
  <dc:description>2024-2029年中国售电行业全景调研与投资趋势预测研究报告</dc:description>
  <dc:subject>2024-2029年中国售电行业全景调研与投资趋势预测研究报告</dc:subject>
  <cp:keywords>研究报告</cp:keywords>
  <cp:category>研究报告</cp:category>
  <cp:lastModifiedBy>北京中道泰和信息咨询有限公司</cp:lastModifiedBy>
  <dcterms:created xsi:type="dcterms:W3CDTF">2024-01-22T17:45:17+08:00</dcterms:created>
  <dcterms:modified xsi:type="dcterms:W3CDTF">2024-01-22T17:45:17+08:00</dcterms:modified>
</cp:coreProperties>
</file>

<file path=docProps/custom.xml><?xml version="1.0" encoding="utf-8"?>
<Properties xmlns="http://schemas.openxmlformats.org/officeDocument/2006/custom-properties" xmlns:vt="http://schemas.openxmlformats.org/officeDocument/2006/docPropsVTypes"/>
</file>