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2024-2029年中国石油化工自动化行业发展全景调研与投资趋势预测研究报告</w:t>
      </w:r>
    </w:p>
    <w:p>
      <w:pPr>
        <w:spacing w:after="150"/>
      </w:pPr>
      <w:r>
        <w:rPr>
          <w:b w:val="1"/>
          <w:bCs w:val="1"/>
        </w:rPr>
        <w:t xml:space="preserve">报告简介</w:t>
      </w:r>
    </w:p>
    <w:p>
      <w:pPr>
        <w:spacing w:after="150"/>
      </w:pPr>
      <w:r>
        <w:rPr/>
        <w:t xml:space="preserve">改革开放初期，石油企业的生产大多还依赖于人力资源的开掘，生产技术落后的同时，也对施工人员的生命安全埋下极为重大的安全隐患。随着对资源需求的不断增加，我国开始从国外引进石油化工的生产技术，并在其原有的基础上，经过50多年来的不断探索，提升了自动化生产技术的专业水平。20世纪以来，随着经济全球化的不断发展，为企业带来发展机遇的同时，也面临着严峻的挑战，石油化工工业亦是如此。当时，我国的石油化工工业的自动化生产技术才刚开始，尚处于自我发展初期，与国外的先进生产技术相比，普遍存在着生产效率低下、产品质量较差、能源消耗量大、工艺生产落后以及自动化水平、管理水平、信息集成度低等问题，不利于石油企业的长久发展。为此，我国化工科研工作者加快了对自动化技术的研发，企业综合集成自动化系统应运而生，这种集成化的自动化生产系统，在一定程度上将企业生产过程中具有显著发展优势的工艺装备技术，企业管理技术和信息技术相融合，从而改变了传统化工工业固有的独立生产模式，将石油的生产过程集中到一个系统中，进而实现对其整体化的控制和管理，提高石油自动化生产技术优化发展的同时，提升了企业在世界经济中的竞争优势，成为石油化工自动化技术发展过程中的一场重大变革。</w:t>
      </w:r>
    </w:p>
    <w:p>
      <w:pPr>
        <w:spacing w:after="150"/>
      </w:pPr>
      <w:r>
        <w:rPr/>
        <w:t xml:space="preserve">本研究咨询报告由北京中道泰和信息咨询有限公司领衔撰写，在大量周密的市场调研基础上，主要依据了国家统计局、国家工信部、国家发改委、国务院发展研究中心、中国石油和化工自动化应用协会、51行业报告网、全国及海外多种相关报刊杂志以及专业研究机构公布和提供的大量资料，对中国石油化工自动化及各子行业的发展状况、上下游行业发展状况、市场供需形势、新成果与技术等进行了分析，并重点分析了中国石油化工自动化行业发展状况和特点，以及中国石油化工自动化行业将面临的挑战、企业的发展策略等。报告还对全球的石油化工自动化行业发展态势作了详细分析，并对石油化工自动化行业进行了趋向研判，是石油化工自动化开发、经营企业，科研、投资机构等单位准确了解目前石油化工自动化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石油化工自动化行业发展综述</w:t>
      </w:r>
    </w:p>
    <w:p>
      <w:pPr>
        <w:spacing w:after="150"/>
      </w:pPr>
      <w:r>
        <w:rPr/>
        <w:t xml:space="preserve">第一节 石油化工自动化行业定义及分类</w:t>
      </w:r>
    </w:p>
    <w:p>
      <w:pPr>
        <w:spacing w:after="150"/>
      </w:pPr>
      <w:r>
        <w:rPr/>
        <w:t xml:space="preserve">一、石油化工自动化行业概念及定义</w:t>
      </w:r>
    </w:p>
    <w:p>
      <w:pPr>
        <w:spacing w:after="150"/>
      </w:pPr>
      <w:r>
        <w:rPr/>
        <w:t xml:space="preserve">二、石油化工自动化行业主要产品分类</w:t>
      </w:r>
    </w:p>
    <w:p>
      <w:pPr>
        <w:spacing w:after="150"/>
      </w:pPr>
      <w:r>
        <w:rPr/>
        <w:t xml:space="preserve">第二节 石油化工自动化行业产业链分析</w:t>
      </w:r>
    </w:p>
    <w:p>
      <w:pPr>
        <w:spacing w:after="150"/>
      </w:pPr>
      <w:r>
        <w:rPr/>
        <w:t xml:space="preserve">一、石油化工自动化行业所处产业链简介</w:t>
      </w:r>
    </w:p>
    <w:p>
      <w:pPr>
        <w:spacing w:after="150"/>
      </w:pPr>
      <w:r>
        <w:rPr/>
        <w:t xml:space="preserve">二、石油化工自动化行业产业链上游分析</w:t>
      </w:r>
    </w:p>
    <w:p>
      <w:pPr>
        <w:spacing w:after="150"/>
      </w:pPr>
      <w:r>
        <w:rPr/>
        <w:t xml:space="preserve">三、石油化工自动化行业产业链下游分析</w:t>
      </w:r>
    </w:p>
    <w:p>
      <w:pPr>
        <w:spacing w:after="150"/>
      </w:pPr>
      <w:r>
        <w:rPr>
          <w:b w:val="1"/>
          <w:bCs w:val="1"/>
        </w:rPr>
        <w:t xml:space="preserve">第二章 石油化工自动化行业市场环境及影响分析（pest）</w:t>
      </w:r>
    </w:p>
    <w:p>
      <w:pPr>
        <w:spacing w:after="150"/>
      </w:pPr>
      <w:r>
        <w:rPr/>
        <w:t xml:space="preserve">第一节 石油化工自动化行业政治法律环境(p)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三、石油化工自动化行业标准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一、石油化工自动化产业社会环境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三、石油化工自动化产业发展对社会发展的影响</w:t>
      </w:r>
    </w:p>
    <w:p>
      <w:pPr>
        <w:spacing w:after="150"/>
      </w:pPr>
      <w:r>
        <w:rPr/>
        <w:t xml:space="preserve">第四节 行业技术环境分析(t)</w:t>
      </w:r>
    </w:p>
    <w:p>
      <w:pPr>
        <w:spacing w:after="150"/>
      </w:pPr>
      <w:r>
        <w:rPr/>
        <w:t xml:space="preserve">一、石油化工自动化技术的定义</w:t>
      </w:r>
    </w:p>
    <w:p>
      <w:pPr>
        <w:spacing w:after="150"/>
      </w:pPr>
      <w:r>
        <w:rPr/>
        <w:t xml:space="preserve">二、石油化工自动化技术的应用意义</w:t>
      </w:r>
    </w:p>
    <w:p>
      <w:pPr>
        <w:spacing w:after="150"/>
      </w:pPr>
      <w:r>
        <w:rPr/>
        <w:t xml:space="preserve">三、石油化工自动化技术的应用现状</w:t>
      </w:r>
    </w:p>
    <w:p>
      <w:pPr>
        <w:spacing w:after="150"/>
      </w:pPr>
      <w:r>
        <w:rPr/>
        <w:t xml:space="preserve">四、石油化工综合技术的结构构成</w:t>
      </w:r>
    </w:p>
    <w:p>
      <w:pPr>
        <w:spacing w:after="150"/>
      </w:pPr>
      <w:r>
        <w:rPr/>
        <w:t xml:space="preserve">五、企业综合自动化所需要的关键技术</w:t>
      </w:r>
    </w:p>
    <w:p>
      <w:pPr>
        <w:spacing w:after="150"/>
      </w:pPr>
      <w:r>
        <w:rPr>
          <w:b w:val="1"/>
          <w:bCs w:val="1"/>
        </w:rPr>
        <w:t xml:space="preserve">第三章 中国石油化工自动化行业市场发展现状分析</w:t>
      </w:r>
    </w:p>
    <w:p>
      <w:pPr>
        <w:spacing w:after="150"/>
      </w:pPr>
      <w:r>
        <w:rPr/>
        <w:t xml:space="preserve">第一节 石油化工自动化行业发展概况</w:t>
      </w:r>
    </w:p>
    <w:p>
      <w:pPr>
        <w:spacing w:after="150"/>
      </w:pPr>
      <w:r>
        <w:rPr/>
        <w:t xml:space="preserve">一、石油化工自动化行业发展概况</w:t>
      </w:r>
    </w:p>
    <w:p>
      <w:pPr>
        <w:spacing w:after="150"/>
      </w:pPr>
      <w:r>
        <w:rPr/>
        <w:t xml:space="preserve">二、石油化工自动化行业发展特点</w:t>
      </w:r>
    </w:p>
    <w:p>
      <w:pPr>
        <w:spacing w:after="150"/>
      </w:pPr>
      <w:r>
        <w:rPr/>
        <w:t xml:space="preserve">第二节 石油化工自动化行业供需状况分析</w:t>
      </w:r>
    </w:p>
    <w:p>
      <w:pPr>
        <w:spacing w:after="150"/>
      </w:pPr>
      <w:r>
        <w:rPr/>
        <w:t xml:space="preserve">一、石油化工自动化行业供给状况分析</w:t>
      </w:r>
    </w:p>
    <w:p>
      <w:pPr>
        <w:spacing w:after="150"/>
      </w:pPr>
      <w:r>
        <w:rPr/>
        <w:t xml:space="preserve">二、石油化工自动化行业需求状况分析</w:t>
      </w:r>
    </w:p>
    <w:p>
      <w:pPr>
        <w:spacing w:after="150"/>
      </w:pPr>
      <w:r>
        <w:rPr/>
        <w:t xml:space="preserve">三、石油化工自动化行业整体供需平衡分析</w:t>
      </w:r>
    </w:p>
    <w:p>
      <w:pPr>
        <w:spacing w:after="150"/>
      </w:pPr>
      <w:r>
        <w:rPr/>
        <w:t xml:space="preserve">四、主要省市供需平衡分析</w:t>
      </w:r>
    </w:p>
    <w:p>
      <w:pPr>
        <w:spacing w:after="150"/>
      </w:pPr>
      <w:r>
        <w:rPr/>
        <w:t xml:space="preserve">第三节 石油化工自动化行业经济指标分析</w:t>
      </w:r>
    </w:p>
    <w:p>
      <w:pPr>
        <w:spacing w:after="150"/>
      </w:pPr>
      <w:r>
        <w:rPr/>
        <w:t xml:space="preserve">一、石油化工自动化行业产销能力分析</w:t>
      </w:r>
    </w:p>
    <w:p>
      <w:pPr>
        <w:spacing w:after="150"/>
      </w:pPr>
      <w:r>
        <w:rPr/>
        <w:t xml:space="preserve">二、石油化工自动化行业盈利能力分析</w:t>
      </w:r>
    </w:p>
    <w:p>
      <w:pPr>
        <w:spacing w:after="150"/>
      </w:pPr>
      <w:r>
        <w:rPr/>
        <w:t xml:space="preserve">三、石油化工自动化行业运营能力分析</w:t>
      </w:r>
    </w:p>
    <w:p>
      <w:pPr>
        <w:spacing w:after="150"/>
      </w:pPr>
      <w:r>
        <w:rPr/>
        <w:t xml:space="preserve">四、石油化工自动化行业偿债能力分析</w:t>
      </w:r>
    </w:p>
    <w:p>
      <w:pPr>
        <w:spacing w:after="150"/>
      </w:pPr>
      <w:r>
        <w:rPr/>
        <w:t xml:space="preserve">五、石油化工自动化行业发展能力分析</w:t>
      </w:r>
    </w:p>
    <w:p>
      <w:pPr>
        <w:spacing w:after="150"/>
      </w:pPr>
      <w:r>
        <w:rPr>
          <w:b w:val="1"/>
          <w:bCs w:val="1"/>
        </w:rPr>
        <w:t xml:space="preserve">第四章 中国石油化工自动化行业整体运行指标分析</w:t>
      </w:r>
    </w:p>
    <w:p>
      <w:pPr>
        <w:spacing w:after="150"/>
      </w:pPr>
      <w:r>
        <w:rPr/>
        <w:t xml:space="preserve">第一节 2019-2023年中国石油化工自动化行业总体规模分析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2019-2023年中国石油化工自动化行业财务指标总体分析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石油化工自动化行业产业结构分析</w:t>
      </w:r>
    </w:p>
    <w:p>
      <w:pPr>
        <w:spacing w:after="150"/>
      </w:pPr>
      <w:r>
        <w:rPr/>
        <w:t xml:space="preserve">第一节 石油化工自动化产业结构分析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三、中国石油化工自动化行业参与国际竞争的战略市场定位</w:t>
      </w:r>
    </w:p>
    <w:p>
      <w:pPr>
        <w:spacing w:after="150"/>
      </w:pPr>
      <w:r>
        <w:rPr/>
        <w:t xml:space="preserve">四、产业结构调整方向分析</w:t>
      </w:r>
    </w:p>
    <w:p>
      <w:pPr>
        <w:spacing w:after="150"/>
      </w:pPr>
      <w:r>
        <w:rPr>
          <w:b w:val="1"/>
          <w:bCs w:val="1"/>
        </w:rPr>
        <w:t xml:space="preserve">第六章 中国石油化工自动化行业营销趋势及策略分析</w:t>
      </w:r>
    </w:p>
    <w:p>
      <w:pPr>
        <w:spacing w:after="150"/>
      </w:pPr>
      <w:r>
        <w:rPr/>
        <w:t xml:space="preserve">第一节 石油化工自动化行业销售渠道分析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二、石油化工自动化营销环境分析与评价</w:t>
      </w:r>
    </w:p>
    <w:p>
      <w:pPr>
        <w:spacing w:after="150"/>
      </w:pPr>
      <w:r>
        <w:rPr/>
        <w:t xml:space="preserve">1、国际环境下的石油化工自动化</w:t>
      </w:r>
    </w:p>
    <w:p>
      <w:pPr>
        <w:spacing w:after="150"/>
      </w:pPr>
      <w:r>
        <w:rPr/>
        <w:t xml:space="preserve">2、企事业需求下的石油化工自动化</w:t>
      </w:r>
    </w:p>
    <w:p>
      <w:pPr>
        <w:spacing w:after="150"/>
      </w:pPr>
      <w:r>
        <w:rPr/>
        <w:t xml:space="preserve">3、中国石油化工自动化市场整体环境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石油化工自动化行业营销策略分析</w:t>
      </w:r>
    </w:p>
    <w:p>
      <w:pPr>
        <w:spacing w:after="150"/>
      </w:pPr>
      <w:r>
        <w:rPr/>
        <w:t xml:space="preserve">一、中国石油化工自动化营销概况</w:t>
      </w:r>
    </w:p>
    <w:p>
      <w:pPr>
        <w:spacing w:after="150"/>
      </w:pPr>
      <w:r>
        <w:rPr/>
        <w:t xml:space="preserve">二、石油化工自动化营销策略探讨</w:t>
      </w:r>
    </w:p>
    <w:p>
      <w:pPr>
        <w:spacing w:after="150"/>
      </w:pPr>
      <w:r>
        <w:rPr/>
        <w:t xml:space="preserve">1、中国石油化工自动化产品营销策略浅析</w:t>
      </w:r>
    </w:p>
    <w:p>
      <w:pPr>
        <w:spacing w:after="150"/>
      </w:pPr>
      <w:r>
        <w:rPr/>
        <w:t xml:space="preserve">2、石油化工自动化新产品的市场推广策略</w:t>
      </w:r>
    </w:p>
    <w:p>
      <w:pPr>
        <w:spacing w:after="150"/>
      </w:pPr>
      <w:r>
        <w:rPr/>
        <w:t xml:space="preserve">3、石油化工自动化细分产品营销策略分析</w:t>
      </w:r>
    </w:p>
    <w:p>
      <w:pPr>
        <w:spacing w:after="150"/>
      </w:pPr>
      <w:r>
        <w:rPr/>
        <w:t xml:space="preserve">第三节 石油化工自动化营销的发展趋势</w:t>
      </w:r>
    </w:p>
    <w:p>
      <w:pPr>
        <w:spacing w:after="150"/>
      </w:pPr>
      <w:r>
        <w:rPr/>
        <w:t xml:space="preserve">一、未来石油化工自动化市场营销的出路</w:t>
      </w:r>
    </w:p>
    <w:p>
      <w:pPr>
        <w:spacing w:after="150"/>
      </w:pPr>
      <w:r>
        <w:rPr/>
        <w:t xml:space="preserve">二、中国石油化工自动化营销的趋势预测</w:t>
      </w:r>
    </w:p>
    <w:p>
      <w:pPr>
        <w:spacing w:after="150"/>
      </w:pPr>
      <w:r>
        <w:rPr/>
        <w:t xml:space="preserve">第四节 石油化工自动化市场营销模式与面临的挑战</w:t>
      </w:r>
    </w:p>
    <w:p>
      <w:pPr>
        <w:spacing w:after="150"/>
      </w:pPr>
      <w:r>
        <w:rPr>
          <w:b w:val="1"/>
          <w:bCs w:val="1"/>
        </w:rPr>
        <w:t xml:space="preserve">第七章 石油化工自动化产业集群发展及区域市场分析</w:t>
      </w:r>
    </w:p>
    <w:p>
      <w:pPr>
        <w:spacing w:after="150"/>
      </w:pPr>
      <w:r>
        <w:rPr/>
        <w:t xml:space="preserve">第一节 中国石油化工自动化产业集群发展特色分析</w:t>
      </w:r>
    </w:p>
    <w:p>
      <w:pPr>
        <w:spacing w:after="150"/>
      </w:pPr>
      <w:r>
        <w:rPr/>
        <w:t xml:space="preserve">一、长江三角洲石油化工自动化产业发展特色分析</w:t>
      </w:r>
    </w:p>
    <w:p>
      <w:pPr>
        <w:spacing w:after="150"/>
      </w:pPr>
      <w:r>
        <w:rPr/>
        <w:t xml:space="preserve">二、珠江三角洲石油化工自动化产业发展特色分析</w:t>
      </w:r>
    </w:p>
    <w:p>
      <w:pPr>
        <w:spacing w:after="150"/>
      </w:pPr>
      <w:r>
        <w:rPr/>
        <w:t xml:space="preserve">三、环渤海地区石油化工自动化产业发展特色分析</w:t>
      </w:r>
    </w:p>
    <w:p>
      <w:pPr>
        <w:spacing w:after="150"/>
      </w:pPr>
      <w:r>
        <w:rPr/>
        <w:t xml:space="preserve">四、闽南地区石油化工自动化产业发展特色分析</w:t>
      </w:r>
    </w:p>
    <w:p>
      <w:pPr>
        <w:spacing w:after="150"/>
      </w:pPr>
      <w:r>
        <w:rPr/>
        <w:t xml:space="preserve">第二节 石油化工自动化重点区域市场分析预测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二、石油化工自动化重点区域市场分析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中国石油化工自动化行业市场竞争格局分析</w:t>
      </w:r>
    </w:p>
    <w:p>
      <w:pPr>
        <w:spacing w:after="150"/>
      </w:pPr>
      <w:r>
        <w:rPr/>
        <w:t xml:space="preserve">第一节 石油化工自动化行业竞争格局分析</w:t>
      </w:r>
    </w:p>
    <w:p>
      <w:pPr>
        <w:spacing w:after="150"/>
      </w:pPr>
      <w:r>
        <w:rPr/>
        <w:t xml:space="preserve">一、石油化工自动化行业区域分布格局</w:t>
      </w:r>
    </w:p>
    <w:p>
      <w:pPr>
        <w:spacing w:after="150"/>
      </w:pPr>
      <w:r>
        <w:rPr/>
        <w:t xml:space="preserve">二、石油化工自动化行业企业规模格局</w:t>
      </w:r>
    </w:p>
    <w:p>
      <w:pPr>
        <w:spacing w:after="150"/>
      </w:pPr>
      <w:r>
        <w:rPr/>
        <w:t xml:space="preserve">三、石油化工自动化行业企业性质格局</w:t>
      </w:r>
    </w:p>
    <w:p>
      <w:pPr>
        <w:spacing w:after="150"/>
      </w:pPr>
      <w:r>
        <w:rPr/>
        <w:t xml:space="preserve">第二节 石油化工自动化行业竞争五力分析</w:t>
      </w:r>
    </w:p>
    <w:p>
      <w:pPr>
        <w:spacing w:after="150"/>
      </w:pPr>
      <w:r>
        <w:rPr/>
        <w:t xml:space="preserve">一、石油化工自动化行业上游议价能力</w:t>
      </w:r>
    </w:p>
    <w:p>
      <w:pPr>
        <w:spacing w:after="150"/>
      </w:pPr>
      <w:r>
        <w:rPr/>
        <w:t xml:space="preserve">二、石油化工自动化行业下游议价能力</w:t>
      </w:r>
    </w:p>
    <w:p>
      <w:pPr>
        <w:spacing w:after="150"/>
      </w:pPr>
      <w:r>
        <w:rPr/>
        <w:t xml:space="preserve">三、石油化工自动化行业新进入者威胁</w:t>
      </w:r>
    </w:p>
    <w:p>
      <w:pPr>
        <w:spacing w:after="150"/>
      </w:pPr>
      <w:r>
        <w:rPr/>
        <w:t xml:space="preserve">四、石油化工自动化行业替代产品威胁</w:t>
      </w:r>
    </w:p>
    <w:p>
      <w:pPr>
        <w:spacing w:after="150"/>
      </w:pPr>
      <w:r>
        <w:rPr/>
        <w:t xml:space="preserve">五、石油化工自动化行业行业内部竞争</w:t>
      </w:r>
    </w:p>
    <w:p>
      <w:pPr>
        <w:spacing w:after="150"/>
      </w:pPr>
      <w:r>
        <w:rPr/>
        <w:t xml:space="preserve">第三节 石油化工自动化行业重点企业竞争策略分析</w:t>
      </w:r>
    </w:p>
    <w:p>
      <w:pPr>
        <w:spacing w:after="150"/>
      </w:pPr>
      <w:r>
        <w:rPr/>
        <w:t xml:space="preserve">第四节 石油化工自动化行业投资兼并重组整合分析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2024-2029年石油化工自动化行业领先企业经营形势分析</w:t>
      </w:r>
    </w:p>
    <w:p>
      <w:pPr>
        <w:spacing w:after="150"/>
      </w:pPr>
      <w:r>
        <w:rPr/>
        <w:t xml:space="preserve">第一节 浙江省石油化工自动化技术开发有限公司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西安定华电子股份有限公司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中控科技集团有限公司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中国石油化工集团有限公司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厦门熙宝源科技集团有限公司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珠海天力仪表有限公司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天信仪表集团有限公司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安徽安尼石油化工自动化工程有限公司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第十章 中国石油化工自动化行业发展前景预测和投融资分析</w:t>
      </w:r>
    </w:p>
    <w:p>
      <w:pPr>
        <w:spacing w:after="150"/>
      </w:pPr>
      <w:r>
        <w:rPr/>
        <w:t xml:space="preserve">第一节 2024-2029年石油化工自动化行业发展的影响因素</w:t>
      </w:r>
    </w:p>
    <w:p>
      <w:pPr>
        <w:spacing w:after="150"/>
      </w:pPr>
      <w:r>
        <w:rPr/>
        <w:t xml:space="preserve">一、有利因素</w:t>
      </w:r>
    </w:p>
    <w:p>
      <w:pPr>
        <w:spacing w:after="150"/>
      </w:pPr>
      <w:r>
        <w:rPr/>
        <w:t xml:space="preserve">二、不利因素</w:t>
      </w:r>
    </w:p>
    <w:p>
      <w:pPr>
        <w:spacing w:after="150"/>
      </w:pPr>
      <w:r>
        <w:rPr/>
        <w:t xml:space="preserve">第二节 中国石油化工自动化行业发展趋势</w:t>
      </w:r>
    </w:p>
    <w:p>
      <w:pPr>
        <w:spacing w:after="150"/>
      </w:pPr>
      <w:r>
        <w:rPr/>
        <w:t xml:space="preserve">一、石油化工自动化行业市场规模预测</w:t>
      </w:r>
    </w:p>
    <w:p>
      <w:pPr>
        <w:spacing w:after="150"/>
      </w:pPr>
      <w:r>
        <w:rPr/>
        <w:t xml:space="preserve">二、石油化工自动化行业发展前景预测</w:t>
      </w:r>
    </w:p>
    <w:p>
      <w:pPr>
        <w:spacing w:after="150"/>
      </w:pPr>
      <w:r>
        <w:rPr/>
        <w:t xml:space="preserve">三、石油化工自动化行业发展趋势预测</w:t>
      </w:r>
    </w:p>
    <w:p>
      <w:pPr>
        <w:spacing w:after="150"/>
      </w:pPr>
      <w:r>
        <w:rPr/>
        <w:t xml:space="preserve">第三节 石油化工自动化行业投资特性分析</w:t>
      </w:r>
    </w:p>
    <w:p>
      <w:pPr>
        <w:spacing w:after="150"/>
      </w:pPr>
      <w:r>
        <w:rPr/>
        <w:t xml:space="preserve">一、石油化工自动化行业进入壁垒分析</w:t>
      </w:r>
    </w:p>
    <w:p>
      <w:pPr>
        <w:spacing w:after="150"/>
      </w:pPr>
      <w:r>
        <w:rPr/>
        <w:t xml:space="preserve">二、石油化工自动化行业盈利因素分析</w:t>
      </w:r>
    </w:p>
    <w:p>
      <w:pPr>
        <w:spacing w:after="150"/>
      </w:pPr>
      <w:r>
        <w:rPr/>
        <w:t xml:space="preserve">三、石油化工自动化行业盈利模式分析</w:t>
      </w:r>
    </w:p>
    <w:p>
      <w:pPr>
        <w:spacing w:after="150"/>
      </w:pPr>
      <w:r>
        <w:rPr/>
        <w:t xml:space="preserve">第四节 石油化工自动化行业投资特性分析</w:t>
      </w:r>
    </w:p>
    <w:p>
      <w:pPr>
        <w:spacing w:after="150"/>
      </w:pPr>
      <w:r>
        <w:rPr/>
        <w:t xml:space="preserve">一、石油化工自动化行业投资现状分析</w:t>
      </w:r>
    </w:p>
    <w:p>
      <w:pPr>
        <w:spacing w:after="150"/>
      </w:pPr>
      <w:r>
        <w:rPr/>
        <w:t xml:space="preserve">二、石油化工自动化行业投资风险分析</w:t>
      </w:r>
    </w:p>
    <w:p>
      <w:pPr>
        <w:spacing w:after="150"/>
      </w:pPr>
      <w:r>
        <w:rPr/>
        <w:t xml:space="preserve">一、石油化工自动化行业投资机会剖析</w:t>
      </w:r>
    </w:p>
    <w:p>
      <w:pPr>
        <w:spacing w:after="150"/>
      </w:pPr>
      <w:r>
        <w:rPr/>
        <w:t xml:space="preserve">二、石油化工自动化行业投资策略分析</w:t>
      </w:r>
    </w:p>
    <w:p>
      <w:pPr>
        <w:spacing w:after="150"/>
      </w:pPr>
      <w:r>
        <w:rPr>
          <w:b w:val="1"/>
          <w:bCs w:val="1"/>
        </w:rPr>
        <w:t xml:space="preserve">第十一章 2024-2029年石油化工自动化行业面临的困境及对策</w:t>
      </w:r>
    </w:p>
    <w:p>
      <w:pPr>
        <w:spacing w:after="150"/>
      </w:pPr>
      <w:r>
        <w:rPr/>
        <w:t xml:space="preserve">第一节 2019-2023年石油化工自动化行业面临的困境</w:t>
      </w:r>
    </w:p>
    <w:p>
      <w:pPr>
        <w:spacing w:after="150"/>
      </w:pPr>
      <w:r>
        <w:rPr/>
        <w:t xml:space="preserve">第二节 石油化工自动化企业面临的困境及对策</w:t>
      </w:r>
    </w:p>
    <w:p>
      <w:pPr>
        <w:spacing w:after="150"/>
      </w:pPr>
      <w:r>
        <w:rPr/>
        <w:t xml:space="preserve">一、重点石油化工自动化企业面临的困境及对策</w:t>
      </w:r>
    </w:p>
    <w:p>
      <w:pPr>
        <w:spacing w:after="150"/>
      </w:pPr>
      <w:r>
        <w:rPr/>
        <w:t xml:space="preserve">1、重点石油化工自动化企业面临的困境</w:t>
      </w:r>
    </w:p>
    <w:p>
      <w:pPr>
        <w:spacing w:after="150"/>
      </w:pPr>
      <w:r>
        <w:rPr/>
        <w:t xml:space="preserve">2、重点石油化工自动化企业对策探讨</w:t>
      </w:r>
    </w:p>
    <w:p>
      <w:pPr>
        <w:spacing w:after="150"/>
      </w:pPr>
      <w:r>
        <w:rPr/>
        <w:t xml:space="preserve">二、中小石油化工自动化企业发展困境及策略分析</w:t>
      </w:r>
    </w:p>
    <w:p>
      <w:pPr>
        <w:spacing w:after="150"/>
      </w:pPr>
      <w:r>
        <w:rPr/>
        <w:t xml:space="preserve">1、中小石油化工自动化企业面临的困境</w:t>
      </w:r>
    </w:p>
    <w:p>
      <w:pPr>
        <w:spacing w:after="150"/>
      </w:pPr>
      <w:r>
        <w:rPr/>
        <w:t xml:space="preserve">2、中小石油化工自动化企业对策探讨</w:t>
      </w:r>
    </w:p>
    <w:p>
      <w:pPr>
        <w:spacing w:after="150"/>
      </w:pPr>
      <w:r>
        <w:rPr/>
        <w:t xml:space="preserve">三、国内石油化工自动化企业的出路分析</w:t>
      </w:r>
    </w:p>
    <w:p>
      <w:pPr>
        <w:spacing w:after="150"/>
      </w:pPr>
      <w:r>
        <w:rPr/>
        <w:t xml:space="preserve">第三节 中国石油化工自动化行业存在的问题及对策</w:t>
      </w:r>
    </w:p>
    <w:p>
      <w:pPr>
        <w:spacing w:after="150"/>
      </w:pPr>
      <w:r>
        <w:rPr/>
        <w:t xml:space="preserve">一、中国石油化工自动化行业存在的问题</w:t>
      </w:r>
    </w:p>
    <w:p>
      <w:pPr>
        <w:spacing w:after="150"/>
      </w:pPr>
      <w:r>
        <w:rPr/>
        <w:t xml:space="preserve">二、石油化工自动化行业发展的建议对策</w:t>
      </w:r>
    </w:p>
    <w:p>
      <w:pPr>
        <w:spacing w:after="150"/>
      </w:pPr>
      <w:r>
        <w:rPr/>
        <w:t xml:space="preserve">第四节 中国石油化工自动化市场发展面临的挑战与对策</w:t>
      </w:r>
    </w:p>
    <w:p>
      <w:pPr>
        <w:spacing w:after="150"/>
      </w:pPr>
      <w:r>
        <w:rPr>
          <w:b w:val="1"/>
          <w:bCs w:val="1"/>
        </w:rPr>
        <w:t xml:space="preserve">第十二章 石油化工自动化行业发展战略研究</w:t>
      </w:r>
    </w:p>
    <w:p>
      <w:pPr>
        <w:spacing w:after="150"/>
      </w:pPr>
      <w:r>
        <w:rPr/>
        <w:t xml:space="preserve">第一节 石油化工自动化行业发展战略研究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对中国石油化工自动化品牌的战略思考</w:t>
      </w:r>
    </w:p>
    <w:p>
      <w:pPr>
        <w:spacing w:after="150"/>
      </w:pPr>
      <w:r>
        <w:rPr/>
        <w:t xml:space="preserve">一、石油化工自动化品牌的重要性</w:t>
      </w:r>
    </w:p>
    <w:p>
      <w:pPr>
        <w:spacing w:after="150"/>
      </w:pPr>
      <w:r>
        <w:rPr/>
        <w:t xml:space="preserve">二、石油化工自动化实施品牌战略的意义</w:t>
      </w:r>
    </w:p>
    <w:p>
      <w:pPr>
        <w:spacing w:after="150"/>
      </w:pPr>
      <w:r>
        <w:rPr/>
        <w:t xml:space="preserve">三、石油化工自动化企业品牌的现状分析</w:t>
      </w:r>
    </w:p>
    <w:p>
      <w:pPr>
        <w:spacing w:after="150"/>
      </w:pPr>
      <w:r>
        <w:rPr/>
        <w:t xml:space="preserve">四、中国石油化工自动化企业的品牌战略</w:t>
      </w:r>
    </w:p>
    <w:p>
      <w:pPr>
        <w:spacing w:after="150"/>
      </w:pPr>
      <w:r>
        <w:rPr/>
        <w:t xml:space="preserve">五、石油化工自动化品牌战略管理的策略</w:t>
      </w:r>
    </w:p>
    <w:p>
      <w:pPr>
        <w:spacing w:after="150"/>
      </w:pPr>
      <w:r>
        <w:rPr/>
        <w:t xml:space="preserve">第三节 石油化工自动化经营策略分析</w:t>
      </w:r>
    </w:p>
    <w:p>
      <w:pPr>
        <w:spacing w:after="150"/>
      </w:pPr>
      <w:r>
        <w:rPr/>
        <w:t xml:space="preserve">一、石油化工自动化市场细分策略</w:t>
      </w:r>
    </w:p>
    <w:p>
      <w:pPr>
        <w:spacing w:after="150"/>
      </w:pPr>
      <w:r>
        <w:rPr/>
        <w:t xml:space="preserve">二、石油化工自动化市场创新策略</w:t>
      </w:r>
    </w:p>
    <w:p>
      <w:pPr>
        <w:spacing w:after="150"/>
      </w:pPr>
      <w:r>
        <w:rPr/>
        <w:t xml:space="preserve">三、品牌定位与品类规划</w:t>
      </w:r>
    </w:p>
    <w:p>
      <w:pPr>
        <w:spacing w:after="150"/>
      </w:pPr>
      <w:r>
        <w:rPr/>
        <w:t xml:space="preserve">四、石油化工自动化新产品差异化战略</w:t>
      </w:r>
    </w:p>
    <w:p>
      <w:pPr>
        <w:spacing w:after="150"/>
      </w:pPr>
      <w:r>
        <w:rPr/>
        <w:t xml:space="preserve">第四节 石油化工自动化行业投资战略研究</w:t>
      </w:r>
    </w:p>
    <w:p>
      <w:pPr>
        <w:spacing w:after="150"/>
      </w:pPr>
      <w:r>
        <w:rPr/>
        <w:t xml:space="preserve">一、2024-2029年石油化工自动化行业投资战略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图表：石油化工自动化行业生命周期</w:t>
      </w:r>
    </w:p>
    <w:p>
      <w:pPr>
        <w:spacing w:after="150"/>
      </w:pPr>
      <w:r>
        <w:rPr/>
        <w:t xml:space="preserve">图表：石油化工自动化行业产业链结构</w:t>
      </w:r>
    </w:p>
    <w:p>
      <w:pPr>
        <w:spacing w:after="150"/>
      </w:pPr>
      <w:r>
        <w:rPr/>
        <w:t xml:space="preserve">图表：2019-2023年全球石油化工自动化行业市场规模</w:t>
      </w:r>
    </w:p>
    <w:p>
      <w:pPr>
        <w:spacing w:after="150"/>
      </w:pPr>
      <w:r>
        <w:rPr/>
        <w:t xml:space="preserve">图表：2019-2023年中国石油化工自动化行业市场规模</w:t>
      </w:r>
    </w:p>
    <w:p>
      <w:pPr>
        <w:spacing w:after="150"/>
      </w:pPr>
      <w:r>
        <w:rPr/>
        <w:t xml:space="preserve">图表：2019-2023年石油化工自动化行业重要数据指标比较</w:t>
      </w:r>
    </w:p>
    <w:p>
      <w:pPr>
        <w:spacing w:after="150"/>
      </w:pPr>
      <w:r>
        <w:rPr/>
        <w:t xml:space="preserve">图表：2019-2023年中国石油化工自动化市场占全球份额比较</w:t>
      </w:r>
    </w:p>
    <w:p>
      <w:pPr>
        <w:spacing w:after="150"/>
      </w:pPr>
      <w:r>
        <w:rPr/>
        <w:t xml:space="preserve">图表：2019-2023年石油化工自动化行业销售收入</w:t>
      </w:r>
    </w:p>
    <w:p>
      <w:pPr>
        <w:spacing w:after="150"/>
      </w:pPr>
      <w:r>
        <w:rPr/>
        <w:t xml:space="preserve">图表：2019-2023年石油化工自动化行业利润总额</w:t>
      </w:r>
    </w:p>
    <w:p>
      <w:pPr>
        <w:spacing w:after="150"/>
      </w:pPr>
      <w:r>
        <w:rPr/>
        <w:t xml:space="preserve">图表：2019-2023年石油化工自动化行业资产总计</w:t>
      </w:r>
    </w:p>
    <w:p>
      <w:pPr>
        <w:spacing w:after="150"/>
      </w:pPr>
      <w:r>
        <w:rPr/>
        <w:t xml:space="preserve">图表：2019-2023年石油化工自动化行业负债总计</w:t>
      </w:r>
    </w:p>
    <w:p>
      <w:pPr>
        <w:spacing w:after="150"/>
      </w:pPr>
      <w:r>
        <w:rPr/>
        <w:t xml:space="preserve">图表：2019-2023年石油化工自动化行业竞争力分析</w:t>
      </w:r>
    </w:p>
    <w:p>
      <w:pPr>
        <w:spacing w:after="150"/>
      </w:pPr>
      <w:r>
        <w:rPr/>
        <w:t xml:space="preserve">图表：2019-2023年石油化工自动化市场价格走势</w:t>
      </w:r>
    </w:p>
    <w:p>
      <w:pPr>
        <w:spacing w:after="150"/>
      </w:pPr>
      <w:r>
        <w:rPr/>
        <w:t xml:space="preserve">图表：2019-2023年石油化工自动化行业主营业务收入</w:t>
      </w:r>
    </w:p>
    <w:p>
      <w:pPr>
        <w:spacing w:after="150"/>
      </w:pPr>
      <w:r>
        <w:rPr/>
        <w:t xml:space="preserve">图表：2019-2023年石油化工自动化行业主营业务成本</w:t>
      </w:r>
    </w:p>
    <w:p>
      <w:pPr>
        <w:spacing w:after="150"/>
      </w:pPr>
      <w:r>
        <w:rPr/>
        <w:t xml:space="preserve">图表：2019-2023年石油化工自动化行业销售费用分析</w:t>
      </w:r>
    </w:p>
    <w:p>
      <w:pPr>
        <w:spacing w:after="150"/>
      </w:pPr>
      <w:r>
        <w:rPr/>
        <w:t xml:space="preserve">图表：2019-2023年石油化工自动化行业管理费用分析</w:t>
      </w:r>
    </w:p>
    <w:p>
      <w:pPr>
        <w:spacing w:after="150"/>
      </w:pPr>
      <w:r>
        <w:rPr/>
        <w:t xml:space="preserve">图表：2019-2023年石油化工自动化行业财务费用分析</w:t>
      </w:r>
    </w:p>
    <w:p>
      <w:pPr>
        <w:spacing w:after="150"/>
      </w:pPr>
      <w:r>
        <w:rPr/>
        <w:t xml:space="preserve">图表：2019-2023年石油化工自动化行业销售毛利率分析</w:t>
      </w:r>
    </w:p>
    <w:p>
      <w:pPr>
        <w:spacing w:after="150"/>
      </w:pPr>
      <w:r>
        <w:rPr/>
        <w:t xml:space="preserve">图表：2019-2023年石油化工自动化行业销售利润率分析</w:t>
      </w:r>
    </w:p>
    <w:p>
      <w:pPr>
        <w:spacing w:after="150"/>
      </w:pPr>
      <w:r>
        <w:rPr/>
        <w:t xml:space="preserve">图表：2019-2023年石油化工自动化行业成本费用利润率分析</w:t>
      </w:r>
    </w:p>
    <w:p>
      <w:pPr>
        <w:spacing w:after="150"/>
      </w:pPr>
      <w:r>
        <w:rPr/>
        <w:t xml:space="preserve">图表：2019-2023年石油化工自动化行业总资产利润率分析</w:t>
      </w:r>
    </w:p>
    <w:p>
      <w:pPr>
        <w:spacing w:after="150"/>
      </w:pPr>
      <w:r>
        <w:rPr/>
        <w:t xml:space="preserve">图表：2019-2023年石油化工自动化行业需求分析</w:t>
      </w:r>
    </w:p>
    <w:p>
      <w:pPr>
        <w:spacing w:after="150"/>
      </w:pPr>
      <w:r>
        <w:rPr/>
        <w:t xml:space="preserve">图表：2019-2023年石油化工自动化行业集中度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2024-2029年中国石油化工自动化行业发展全景调研与投资趋势预测研究报告</dc:title>
  <dc:description>2024-2029年中国石油化工自动化行业发展全景调研与投资趋势预测研究报告</dc:description>
  <dc:subject>2024-2029年中国石油化工自动化行业发展全景调研与投资趋势预测研究报告</dc:subject>
  <cp:keywords>研究报告</cp:keywords>
  <cp:category>研究报告</cp:category>
  <cp:lastModifiedBy>北京中道泰和信息咨询有限公司</cp:lastModifiedBy>
  <dcterms:created xsi:type="dcterms:W3CDTF">2024-01-22T17:43:47+08:00</dcterms:created>
  <dcterms:modified xsi:type="dcterms:W3CDTF">2024-01-22T17:43:47+08:00</dcterms:modified>
</cp:coreProperties>
</file>

<file path=docProps/custom.xml><?xml version="1.0" encoding="utf-8"?>
<Properties xmlns="http://schemas.openxmlformats.org/officeDocument/2006/custom-properties" xmlns:vt="http://schemas.openxmlformats.org/officeDocument/2006/docPropsVTypes"/>
</file>