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2026-2031年硅碳棒行业深度调研及发展策略研究报告</w:t>
      </w:r>
    </w:p>
    <w:p>
      <w:pPr>
        <w:spacing w:after="150"/>
      </w:pPr>
      <w:r>
        <w:rPr>
          <w:b w:val="1"/>
          <w:bCs w:val="1"/>
        </w:rPr>
        <w:t xml:space="preserve">报告简介</w:t>
      </w:r>
    </w:p>
    <w:p>
      <w:pPr>
        <w:spacing w:after="150"/>
      </w:pPr>
      <w:r>
        <w:rPr/>
        <w:t xml:space="preserve">硅碳棒是用高纯度绿色六方碳化硅为主要原料，按一定料比加工制坯，经2200℃高温硅化再结晶烧结而制成的棒状、管状非金属高温电热元件。氧化性气氛中正常使用温度可达1450℃，连续使用可达2000小时。</w:t>
      </w:r>
    </w:p>
    <w:p>
      <w:pPr>
        <w:spacing w:after="150"/>
      </w:pPr>
      <w:r>
        <w:rPr/>
        <w:t xml:space="preserve">硅碳棒使用温度高，具有耐高温、抗氧化、耐腐蚀、升温快、寿命长、高温变形小、安装维修方便等特点，且有良好的化学稳定性。与自动化电控系统配套，可得到精确的恒定温度，又可根据生产工艺的需要按曲线自动调温。使用硅碳棒加热既方便，又安全可靠。现已广泛应用于电子、磁性材料、粉末冶金、陶瓷、玻璃、半导体、分析化验、科学研究等高温领域，成为隧道窑、辊道窑、玻璃窑炉、真空炉、马弗炉、冶炼炉以及各类加热设备的电加热元件。</w:t>
      </w:r>
    </w:p>
    <w:p>
      <w:pPr>
        <w:spacing w:after="150"/>
      </w:pPr>
      <w:r>
        <w:rPr/>
        <w:t xml:space="preserve">技术工艺，是衡量一个企业是否具有先进性，是否具备市场竞争力，是否能不断领先于竞争者的重要指标依据。随着我国硅碳棒市场的发展，与之相关的核心生产技术应用与研发必将成为业内企业关注的焦点。了解国内外硅碳棒生产核心技术的研发动向、工艺设备、技术应用及趋势对于企业提升产品技术规格，提高市场竞争力十分关键。</w:t>
      </w:r>
    </w:p>
    <w:p>
      <w:pPr>
        <w:spacing w:after="150"/>
      </w:pPr>
      <w:r>
        <w:rPr/>
        <w:t xml:space="preserve">硅碳棒行业研究报告中的硅碳棒行业数据分析以权威的国家统计数据为基础，采用宏观和微观相结合的分析方式，利用科学的统计分析方法，在描述行业概貌的同时，对硅碳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硅碳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棒行业研究单位等公布和提供的大量资料。报告对我国硅碳棒行业的供需状况、发展现状、子行业发展变化等进行了分析，重点分析了国内外硅碳棒行业的发展现状、如何面对行业的发展挑战、行业的发展建议、行业竞争力，以及行业的投资分析和趋势预测等等。报告还综合了硅碳棒行业的整体发展动态，对行业在产品方面提供了参考建议和具体解决办法。报告对于硅碳棒产品生产企业、经销商、行业管理部门以及拟进入该行业的投资者具有重要的参考价值，对于研究我国硅碳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硅碳棒行业界定和分类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2021-2026年硅碳棒行业国内外发展概述</w:t>
      </w:r>
    </w:p>
    <w:p>
      <w:pPr>
        <w:spacing w:before="75" w:after="0"/>
      </w:pPr>
      <w:r>
        <w:rPr/>
        <w:t xml:space="preserve">第一节 全球硅碳棒行业发展概况</w:t>
      </w:r>
    </w:p>
    <w:p>
      <w:pPr>
        <w:spacing w:before="75" w:after="0"/>
      </w:pPr>
      <w:r>
        <w:rPr/>
        <w:t xml:space="preserve">一、全球硅碳棒行业发展现状</w:t>
      </w:r>
    </w:p>
    <w:p>
      <w:pPr>
        <w:spacing w:before="75" w:after="0"/>
      </w:pPr>
      <w:r>
        <w:rPr/>
        <w:t xml:space="preserve">二、全球硅碳棒行业发展趋势</w:t>
      </w:r>
    </w:p>
    <w:p>
      <w:pPr>
        <w:spacing w:before="75" w:after="0"/>
      </w:pPr>
      <w:r>
        <w:rPr/>
        <w:t xml:space="preserve">三、主要国家和地区发展状况</w:t>
      </w:r>
    </w:p>
    <w:p>
      <w:pPr>
        <w:spacing w:before="75" w:after="0"/>
      </w:pPr>
      <w:r>
        <w:rPr/>
        <w:t xml:space="preserve">第二节 中国硅碳棒行业发展概况</w:t>
      </w:r>
    </w:p>
    <w:p>
      <w:pPr>
        <w:spacing w:before="75" w:after="0"/>
      </w:pPr>
      <w:r>
        <w:rPr/>
        <w:t xml:space="preserve">一、中国硅碳棒行业发展历程与现状</w:t>
      </w:r>
    </w:p>
    <w:p>
      <w:pPr>
        <w:spacing w:before="75" w:after="0"/>
      </w:pPr>
      <w:r>
        <w:rPr/>
        <w:t xml:space="preserve">二、中国硅碳棒行业发展中存在的问题</w:t>
      </w:r>
    </w:p>
    <w:p>
      <w:pPr>
        <w:spacing w:before="75" w:after="0"/>
      </w:pPr>
      <w:r>
        <w:rPr>
          <w:b w:val="1"/>
          <w:bCs w:val="1"/>
        </w:rPr>
        <w:t xml:space="preserve">第三章 2021-2026年中国硅碳棒行业发展环境分析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硅碳棒行业政策环境</w:t>
      </w:r>
    </w:p>
    <w:p>
      <w:pPr>
        <w:spacing w:before="75" w:after="0"/>
      </w:pPr>
      <w:r>
        <w:rPr/>
        <w:t xml:space="preserve">第四节 硅碳棒行业技术环境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2021-2026年中国硅碳棒行业市场分析</w:t>
      </w:r>
    </w:p>
    <w:p>
      <w:pPr>
        <w:spacing w:before="75" w:after="0"/>
      </w:pPr>
      <w:r>
        <w:rPr/>
        <w:t xml:space="preserve">第一节 市场规模</w:t>
      </w:r>
    </w:p>
    <w:p>
      <w:pPr>
        <w:spacing w:before="75" w:after="0"/>
      </w:pPr>
      <w:r>
        <w:rPr/>
        <w:t xml:space="preserve">一、硅碳棒行业市场规模及增速</w:t>
      </w:r>
    </w:p>
    <w:p>
      <w:pPr>
        <w:spacing w:before="75" w:after="0"/>
      </w:pPr>
      <w:r>
        <w:rPr/>
        <w:t xml:space="preserve">二、硅碳棒行业市场饱和度</w:t>
      </w:r>
    </w:p>
    <w:p>
      <w:pPr>
        <w:spacing w:before="75" w:after="0"/>
      </w:pPr>
      <w:r>
        <w:rPr/>
        <w:t xml:space="preserve">三、影响硅碳棒行业市场规模的因素</w:t>
      </w:r>
    </w:p>
    <w:p>
      <w:pPr>
        <w:spacing w:before="75" w:after="0"/>
      </w:pPr>
      <w:r>
        <w:rPr/>
        <w:t xml:space="preserve">四、2026-2031年硅碳棒行业市场规模及增速预测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一、硅碳棒行业所处生命周期</w:t>
      </w:r>
    </w:p>
    <w:p>
      <w:pPr>
        <w:spacing w:before="75" w:after="0"/>
      </w:pPr>
      <w:r>
        <w:rPr/>
        <w:t xml:space="preserve">二、技术变革与行业革新对硅碳棒行业的影响</w:t>
      </w:r>
    </w:p>
    <w:p>
      <w:pPr>
        <w:spacing w:before="75" w:after="0"/>
      </w:pPr>
      <w:r>
        <w:rPr/>
        <w:t xml:space="preserve">三、差异化分析</w:t>
      </w:r>
    </w:p>
    <w:p>
      <w:pPr>
        <w:spacing w:before="75" w:after="0"/>
      </w:pPr>
      <w:r>
        <w:rPr>
          <w:b w:val="1"/>
          <w:bCs w:val="1"/>
        </w:rPr>
        <w:t xml:space="preserve">第五章 2021-2026年中国硅碳棒行业区域市场分析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2021-2026年中国硅碳棒行业产业链分析</w:t>
      </w:r>
    </w:p>
    <w:p>
      <w:pPr>
        <w:spacing w:before="75" w:after="0"/>
      </w:pPr>
      <w:r>
        <w:rPr/>
        <w:t xml:space="preserve">第一节 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硅碳棒上游行业分析</w:t>
      </w:r>
    </w:p>
    <w:p>
      <w:pPr>
        <w:spacing w:before="75" w:after="0"/>
      </w:pPr>
      <w:r>
        <w:rPr/>
        <w:t xml:space="preserve">一、硅碳棒成本构成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四、上游行业对硅碳棒行业的影响</w:t>
      </w:r>
    </w:p>
    <w:p>
      <w:pPr>
        <w:spacing w:before="75" w:after="0"/>
      </w:pPr>
      <w:r>
        <w:rPr/>
        <w:t xml:space="preserve">第三节 硅碳棒下游行业分析</w:t>
      </w:r>
    </w:p>
    <w:p>
      <w:pPr>
        <w:spacing w:before="75" w:after="0"/>
      </w:pPr>
      <w:r>
        <w:rPr/>
        <w:t xml:space="preserve">一、硅碳棒下游行业分布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四、下游需求对硅碳棒行业的影响</w:t>
      </w:r>
    </w:p>
    <w:p>
      <w:pPr>
        <w:spacing w:before="75" w:after="0"/>
      </w:pPr>
      <w:r>
        <w:rPr>
          <w:b w:val="1"/>
          <w:bCs w:val="1"/>
        </w:rPr>
        <w:t xml:space="preserve">第四部分 行业深度分析</w:t>
      </w:r>
    </w:p>
    <w:p>
      <w:pPr>
        <w:spacing w:before="75" w:after="0"/>
      </w:pPr>
      <w:r>
        <w:rPr>
          <w:b w:val="1"/>
          <w:bCs w:val="1"/>
        </w:rPr>
        <w:t xml:space="preserve">第七章 2021-2026年中国硅碳棒行业主导驱动因素分析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2021-2026年中国硅碳棒行业偿债能力分析</w:t>
      </w:r>
    </w:p>
    <w:p>
      <w:pPr>
        <w:spacing w:before="75" w:after="0"/>
      </w:pPr>
      <w:r>
        <w:rPr/>
        <w:t xml:space="preserve">第一节 硅碳棒行业资产负债率分析</w:t>
      </w:r>
    </w:p>
    <w:p>
      <w:pPr>
        <w:spacing w:before="75" w:after="0"/>
      </w:pPr>
      <w:r>
        <w:rPr/>
        <w:t xml:space="preserve">第二节 硅碳棒行业速动比率分析</w:t>
      </w:r>
    </w:p>
    <w:p>
      <w:pPr>
        <w:spacing w:before="75" w:after="0"/>
      </w:pPr>
      <w:r>
        <w:rPr/>
        <w:t xml:space="preserve">第三节 硅碳棒行业流动比率分析</w:t>
      </w:r>
    </w:p>
    <w:p>
      <w:pPr>
        <w:spacing w:before="75" w:after="0"/>
      </w:pPr>
      <w:r>
        <w:rPr/>
        <w:t xml:space="preserve">第四节 硅碳棒行业利息保障倍数分析</w:t>
      </w:r>
    </w:p>
    <w:p>
      <w:pPr>
        <w:spacing w:before="75" w:after="0"/>
      </w:pPr>
      <w:r>
        <w:rPr/>
        <w:t xml:space="preserve">第五节 2026-2031年硅碳棒行业偿债能力预测</w:t>
      </w:r>
    </w:p>
    <w:p>
      <w:pPr>
        <w:spacing w:before="75" w:after="0"/>
      </w:pPr>
      <w:r>
        <w:rPr>
          <w:b w:val="1"/>
          <w:bCs w:val="1"/>
        </w:rPr>
        <w:t xml:space="preserve">第九章 2021-2026年中国硅碳棒行业营运能力分析</w:t>
      </w:r>
    </w:p>
    <w:p>
      <w:pPr>
        <w:spacing w:before="75" w:after="0"/>
      </w:pPr>
      <w:r>
        <w:rPr/>
        <w:t xml:space="preserve">第一节 硅碳棒行业总资产周转率分析</w:t>
      </w:r>
    </w:p>
    <w:p>
      <w:pPr>
        <w:spacing w:before="75" w:after="0"/>
      </w:pPr>
      <w:r>
        <w:rPr/>
        <w:t xml:space="preserve">第二节 硅碳棒行业净资产周转率分析</w:t>
      </w:r>
    </w:p>
    <w:p>
      <w:pPr>
        <w:spacing w:before="75" w:after="0"/>
      </w:pPr>
      <w:r>
        <w:rPr/>
        <w:t xml:space="preserve">第三节 硅碳棒行业应收账款周转率分析</w:t>
      </w:r>
    </w:p>
    <w:p>
      <w:pPr>
        <w:spacing w:before="75" w:after="0"/>
      </w:pPr>
      <w:r>
        <w:rPr/>
        <w:t xml:space="preserve">第四节 硅碳棒行业存货周转率分析</w:t>
      </w:r>
    </w:p>
    <w:p>
      <w:pPr>
        <w:spacing w:before="75" w:after="0"/>
      </w:pPr>
      <w:r>
        <w:rPr/>
        <w:t xml:space="preserve">第五节 2026-2031年硅碳棒行业营运能力预测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2021-2026年中国硅碳棒行业竞争分析</w:t>
      </w:r>
    </w:p>
    <w:p>
      <w:pPr>
        <w:spacing w:before="75" w:after="0"/>
      </w:pPr>
      <w:r>
        <w:rPr/>
        <w:t xml:space="preserve">第一节 重点硅碳棒企业市场份额</w:t>
      </w:r>
    </w:p>
    <w:p>
      <w:pPr>
        <w:spacing w:before="75" w:after="0"/>
      </w:pPr>
      <w:r>
        <w:rPr/>
        <w:t xml:space="preserve">第二节 硅碳棒行业市场集中度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2021-2026年中国硅碳棒行业重点企业分析</w:t>
      </w:r>
    </w:p>
    <w:p>
      <w:pPr>
        <w:spacing w:before="75" w:after="0"/>
      </w:pPr>
      <w:r>
        <w:rPr/>
        <w:t xml:space="preserve">第一节 辽阳宏图碳化物有限公司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山东八三碳化硅热件厂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山东省潍北硅碳棒厂</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上海东海高热耐火制品有限公司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西安金戈磨料磨具有限责任公司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2026-2031年中国硅碳棒行业发展与投资风险分析</w:t>
      </w:r>
    </w:p>
    <w:p>
      <w:pPr>
        <w:spacing w:before="75" w:after="0"/>
      </w:pPr>
      <w:r>
        <w:rPr/>
        <w:t xml:space="preserve">第一节 硅碳棒行业环境风险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硅碳棒行业政策风险</w:t>
      </w:r>
    </w:p>
    <w:p>
      <w:pPr>
        <w:spacing w:before="75" w:after="0"/>
      </w:pPr>
      <w:r>
        <w:rPr/>
        <w:t xml:space="preserve">第四节 硅碳棒行业市场风险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2026-2031年中国硅碳棒行业发展前景及投资机会分析</w:t>
      </w:r>
    </w:p>
    <w:p>
      <w:pPr>
        <w:spacing w:before="75" w:after="0"/>
      </w:pPr>
      <w:r>
        <w:rPr/>
        <w:t xml:space="preserve">第一节 硅碳棒行业发展前景预测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图表：硅碳棒行业生命周期</w:t>
      </w:r>
    </w:p>
    <w:p>
      <w:pPr>
        <w:spacing w:before="75" w:after="0"/>
      </w:pPr>
      <w:r>
        <w:rPr/>
        <w:t xml:space="preserve">图表：硅碳棒行业产业链结构</w:t>
      </w:r>
    </w:p>
    <w:p>
      <w:pPr>
        <w:spacing w:before="75" w:after="0"/>
      </w:pPr>
      <w:r>
        <w:rPr/>
        <w:t xml:space="preserve">图表：2021-2026年全球硅碳棒行业市场规模</w:t>
      </w:r>
    </w:p>
    <w:p>
      <w:pPr>
        <w:spacing w:before="75" w:after="0"/>
      </w:pPr>
      <w:r>
        <w:rPr/>
        <w:t xml:space="preserve">图表：2021-2026年中国硅碳棒行业市场规模</w:t>
      </w:r>
    </w:p>
    <w:p>
      <w:pPr>
        <w:spacing w:before="75" w:after="0"/>
      </w:pPr>
      <w:r>
        <w:rPr/>
        <w:t xml:space="preserve">图表：2021-2026年中国硅碳棒市场占全球份额比较</w:t>
      </w:r>
    </w:p>
    <w:p>
      <w:pPr>
        <w:spacing w:before="75" w:after="0"/>
      </w:pPr>
      <w:r>
        <w:rPr/>
        <w:t xml:space="preserve">图表：2021-2026年硅碳棒行业集中度</w:t>
      </w:r>
    </w:p>
    <w:p>
      <w:pPr>
        <w:spacing w:before="75" w:after="0"/>
      </w:pPr>
      <w:r>
        <w:rPr/>
        <w:t xml:space="preserve">图表：2021-2026年硅碳棒行业利润总额</w:t>
      </w:r>
    </w:p>
    <w:p>
      <w:pPr>
        <w:spacing w:before="75" w:after="0"/>
      </w:pPr>
      <w:r>
        <w:rPr/>
        <w:t xml:space="preserve">图表：2021-2026年硅碳棒行业资产总计</w:t>
      </w:r>
    </w:p>
    <w:p>
      <w:pPr>
        <w:spacing w:before="75" w:after="0"/>
      </w:pPr>
      <w:r>
        <w:rPr/>
        <w:t xml:space="preserve">图表：2021-2026年硅碳棒行业负债总计</w:t>
      </w:r>
    </w:p>
    <w:p>
      <w:pPr>
        <w:spacing w:before="75" w:after="0"/>
      </w:pPr>
      <w:r>
        <w:rPr/>
        <w:t xml:space="preserve">图表：2021-2026年硅碳棒行业竞争力分析</w:t>
      </w:r>
    </w:p>
    <w:p>
      <w:pPr>
        <w:spacing w:before="75" w:after="0"/>
      </w:pPr>
      <w:r>
        <w:rPr/>
        <w:t xml:space="preserve">图表：2021-2026年硅碳棒市场价格走势</w:t>
      </w:r>
    </w:p>
    <w:p>
      <w:pPr>
        <w:spacing w:before="75" w:after="0"/>
      </w:pPr>
      <w:r>
        <w:rPr/>
        <w:t xml:space="preserve">图表：2021-2026年硅碳棒行业主营业务收入</w:t>
      </w:r>
    </w:p>
    <w:p>
      <w:pPr>
        <w:spacing w:before="75" w:after="0"/>
      </w:pPr>
      <w:r>
        <w:rPr/>
        <w:t xml:space="preserve">图表：2021-2026年硅碳棒行业主营业务成本</w:t>
      </w:r>
    </w:p>
    <w:p>
      <w:pPr>
        <w:spacing w:before="75" w:after="0"/>
      </w:pPr>
      <w:r>
        <w:rPr/>
        <w:t xml:space="preserve">图表：2021-2026年硅碳棒行业管理费用分析</w:t>
      </w:r>
    </w:p>
    <w:p>
      <w:pPr>
        <w:spacing w:before="75" w:after="0"/>
      </w:pPr>
      <w:r>
        <w:rPr/>
        <w:t xml:space="preserve">图表：2021-2026年硅碳棒行业财务费用分析</w:t>
      </w:r>
    </w:p>
    <w:p>
      <w:pPr>
        <w:spacing w:before="75" w:after="0"/>
      </w:pPr>
      <w:r>
        <w:rPr/>
        <w:t xml:space="preserve">图表：2021-2026年硅碳棒行业重要数据指标比较</w:t>
      </w:r>
    </w:p>
    <w:p>
      <w:pPr>
        <w:spacing w:before="75" w:after="0"/>
      </w:pPr>
      <w:r>
        <w:rPr/>
        <w:t xml:space="preserve">图表：2021-2026年中国硅碳棒行业盈利能力分析</w:t>
      </w:r>
    </w:p>
    <w:p>
      <w:pPr>
        <w:spacing w:before="75" w:after="0"/>
      </w:pPr>
      <w:r>
        <w:rPr/>
        <w:t xml:space="preserve">图表：2021-2026年中国硅碳棒行业运营能力分析</w:t>
      </w:r>
    </w:p>
    <w:p>
      <w:pPr>
        <w:spacing w:before="75" w:after="0"/>
      </w:pPr>
      <w:r>
        <w:rPr/>
        <w:t xml:space="preserve">图表：2021-2026年中国硅碳棒行业偿债能力分析</w:t>
      </w:r>
    </w:p>
    <w:p>
      <w:pPr>
        <w:spacing w:before="75" w:after="0"/>
      </w:pPr>
      <w:r>
        <w:rPr/>
        <w:t xml:space="preserve">图表：2021-2026年中国硅碳棒行业发展能力分析</w:t>
      </w:r>
    </w:p>
    <w:p>
      <w:pPr>
        <w:spacing w:before="75" w:after="0"/>
      </w:pPr>
      <w:r>
        <w:rPr/>
        <w:t xml:space="preserve">图表：2021-2026年硅碳棒行业不同规模企业数量分布</w:t>
      </w:r>
    </w:p>
    <w:p>
      <w:pPr>
        <w:spacing w:before="75" w:after="0"/>
      </w:pPr>
      <w:r>
        <w:rPr/>
        <w:t xml:space="preserve">图表：2021-2026年硅碳棒行业不同规模企业从业人员分布</w:t>
      </w:r>
    </w:p>
    <w:p>
      <w:pPr>
        <w:spacing w:before="75" w:after="0"/>
      </w:pPr>
      <w:r>
        <w:rPr/>
        <w:t xml:space="preserve">图表：2021-2026年硅碳棒行业不同规模企业资产总额分布</w:t>
      </w:r>
    </w:p>
    <w:p>
      <w:pPr>
        <w:spacing w:before="75" w:after="0"/>
      </w:pPr>
      <w:r>
        <w:rPr/>
        <w:t xml:space="preserve">图表：2021-2026年硅碳棒行业不同规模企业利润总额分布</w:t>
      </w:r>
    </w:p>
    <w:p>
      <w:pPr>
        <w:spacing w:before="75" w:after="0"/>
      </w:pPr>
      <w:r>
        <w:rPr/>
        <w:t xml:space="preserve">图表：2021-2026年硅碳棒行业不同性质企业数量分布</w:t>
      </w:r>
    </w:p>
    <w:p>
      <w:pPr>
        <w:spacing w:before="75" w:after="0"/>
      </w:pPr>
      <w:r>
        <w:rPr/>
        <w:t xml:space="preserve">图表：2021-2026年硅碳棒行业不同性质企业从业人员分布</w:t>
      </w:r>
    </w:p>
    <w:p>
      <w:pPr>
        <w:spacing w:before="75" w:after="0"/>
      </w:pPr>
      <w:r>
        <w:rPr/>
        <w:t xml:space="preserve">图表：2021-2026年硅碳棒行业不同性质企业资产总额分布</w:t>
      </w:r>
    </w:p>
    <w:p>
      <w:pPr>
        <w:spacing w:before="75" w:after="0"/>
      </w:pPr>
      <w:r>
        <w:rPr/>
        <w:t xml:space="preserve">图表：2021-2026年硅碳棒行业不同性质企业利润总额分布</w:t>
      </w:r>
    </w:p>
    <w:p>
      <w:pPr>
        <w:spacing w:before="75" w:after="0"/>
      </w:pPr>
      <w:r>
        <w:rPr/>
        <w:t xml:space="preserve">图表：2026-2031年硅碳棒行业市场规模预测</w:t>
      </w:r>
    </w:p>
    <w:p>
      <w:pPr>
        <w:spacing w:before="75" w:after="0"/>
      </w:pPr>
      <w:r>
        <w:rPr/>
        <w:t xml:space="preserve">图表：2026-2031年硅碳棒行业竞争格局预测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2026-2031年硅碳棒行业深度调研及发展策略研究报告</dc:title>
  <dc:description>2026-2031年硅碳棒行业深度调研及发展策略研究报告</dc:description>
  <dc:subject>2026-2031年硅碳棒行业深度调研及发展策略研究报告</dc:subject>
  <cp:keywords>研究报告</cp:keywords>
  <cp:category>研究报告</cp:category>
  <cp:lastModifiedBy>北京中道泰和信息咨询有限公司</cp:lastModifiedBy>
  <dcterms:created xsi:type="dcterms:W3CDTF">2026-03-29T14:12:11+08:00</dcterms:created>
  <dcterms:modified xsi:type="dcterms:W3CDTF">2026-03-29T14:12:11+08:00</dcterms:modified>
</cp:coreProperties>
</file>

<file path=docProps/custom.xml><?xml version="1.0" encoding="utf-8"?>
<Properties xmlns="http://schemas.openxmlformats.org/officeDocument/2006/custom-properties" xmlns:vt="http://schemas.openxmlformats.org/officeDocument/2006/docPropsVTypes"/>
</file>