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2026-2031年中国自动售检票系统（AFC系统）行业深度分析及发展前景预测报告</w:t>
      </w:r>
    </w:p>
    <w:p>
      <w:pPr>
        <w:spacing w:after="150"/>
      </w:pPr>
      <w:r>
        <w:rPr>
          <w:b w:val="1"/>
          <w:bCs w:val="1"/>
        </w:rPr>
        <w:t xml:space="preserve">报告简介</w:t>
      </w:r>
    </w:p>
    <w:p>
      <w:pPr>
        <w:spacing w:after="150"/>
      </w:pPr>
      <w:r>
        <w:rPr/>
        <w:t xml:space="preserve">自动售检票系统，简称AFC，是实现轨道交通售票、检票、计费、收费、统计、清分、管理等全过程的自动处理。自动售检票系统通常包括自动控制、计算机网络通信、现金自动识别、微电子计算、机电一体化、嵌入式系统和大型数据库管理等高新技术运用。</w:t>
      </w:r>
    </w:p>
    <w:p>
      <w:pPr>
        <w:spacing w:after="150"/>
      </w:pPr>
      <w:r>
        <w:rPr/>
        <w:t xml:space="preserve">自动售检票系统是国际化大城市轨道交通运行中普遍应用的现代化联网收费系统，随着自动售检票系统的启用，乘客现在可以通过各入口处的自动售票机购买电子票。目前上海、北京、广州、天津、深圳、南京等大城市的轨道交通地铁站都广泛使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售检票系统(AFC系统)专业研究单位等公布和提供的大量资料。对我国自动售检票系统(AFC系统)的行业现状、市场各类经营指标的情况、重点企业状况、区域市场发展情况等内容进行详细的阐述和深入的分析，着重对自动售检票系统(AFC系统)业务的发展进行详尽深入的分析，并根据自动售检票系统(AFC系统)行业的政策经济发展环境对自动售检票系统(AFC系统)行业潜在的风险和防范建议进行分析。最后提出研究者对自动售检票系统(AFC系统)行业的研究观点，以供投资决策者参考。</w:t>
      </w:r>
    </w:p>
    <w:p>
      <w:pPr>
        <w:spacing w:after="150"/>
      </w:pPr>
      <w:r>
        <w:rPr>
          <w:b w:val="1"/>
          <w:bCs w:val="1"/>
        </w:rPr>
        <w:t xml:space="preserve">报告目录</w:t>
      </w:r>
    </w:p>
    <w:p>
      <w:pPr>
        <w:spacing w:before="75" w:after="0"/>
      </w:pPr>
      <w:r>
        <w:rPr>
          <w:b w:val="1"/>
          <w:bCs w:val="1"/>
        </w:rPr>
        <w:t xml:space="preserve">第一章 afc自动售检票机行业概况</w:t>
      </w:r>
    </w:p>
    <w:p>
      <w:pPr>
        <w:spacing w:before="75" w:after="0"/>
      </w:pPr>
      <w:r>
        <w:rPr/>
        <w:t xml:space="preserve">第一节 afc的概念及系统介绍</w:t>
      </w:r>
    </w:p>
    <w:p>
      <w:pPr>
        <w:spacing w:before="75" w:after="0"/>
      </w:pPr>
      <w:r>
        <w:rPr/>
        <w:t xml:space="preserve">一、afc的概念及设备构成</w:t>
      </w:r>
    </w:p>
    <w:p>
      <w:pPr>
        <w:spacing w:before="75" w:after="0"/>
      </w:pPr>
      <w:r>
        <w:rPr/>
        <w:t xml:space="preserve">二、afc系统的层次组成</w:t>
      </w:r>
    </w:p>
    <w:p>
      <w:pPr>
        <w:spacing w:before="75" w:after="0"/>
      </w:pPr>
      <w:r>
        <w:rPr/>
        <w:t xml:space="preserve">第二节 发展afc自动售检票系统的重要性分析</w:t>
      </w:r>
    </w:p>
    <w:p>
      <w:pPr>
        <w:spacing w:before="75" w:after="0"/>
      </w:pPr>
      <w:r>
        <w:rPr/>
        <w:t xml:space="preserve">一、自动售检票系统(afc系统)功能</w:t>
      </w:r>
    </w:p>
    <w:p>
      <w:pPr>
        <w:spacing w:before="75" w:after="0"/>
      </w:pPr>
      <w:r>
        <w:rPr/>
        <w:t xml:space="preserve">二、自动售检票系统(afc系统)在轨道交通信息化的意义</w:t>
      </w:r>
    </w:p>
    <w:p>
      <w:pPr>
        <w:spacing w:before="75" w:after="0"/>
      </w:pPr>
      <w:r>
        <w:rPr>
          <w:b w:val="1"/>
          <w:bCs w:val="1"/>
        </w:rPr>
        <w:t xml:space="preserve">第二章 中国城市轨道交通建设新进展</w:t>
      </w:r>
    </w:p>
    <w:p>
      <w:pPr>
        <w:spacing w:before="75" w:after="0"/>
      </w:pPr>
      <w:r>
        <w:rPr/>
        <w:t xml:space="preserve">第一节 中国轨道交通建设总况</w:t>
      </w:r>
    </w:p>
    <w:p>
      <w:pPr>
        <w:spacing w:before="75" w:after="0"/>
      </w:pPr>
      <w:r>
        <w:rPr/>
        <w:t xml:space="preserve">一、“十四五”中国轨道交通建设成果</w:t>
      </w:r>
    </w:p>
    <w:p>
      <w:pPr>
        <w:spacing w:before="75" w:after="0"/>
      </w:pPr>
      <w:r>
        <w:rPr/>
        <w:t xml:space="preserve">二、中国城市轨道交通建设产业链三大动向</w:t>
      </w:r>
    </w:p>
    <w:p>
      <w:pPr>
        <w:spacing w:before="75" w:after="0"/>
      </w:pPr>
      <w:r>
        <w:rPr/>
        <w:t xml:space="preserve">三、国内轨道交通建设掀起新高潮</w:t>
      </w:r>
    </w:p>
    <w:p>
      <w:pPr>
        <w:spacing w:before="75" w:after="0"/>
      </w:pPr>
      <w:r>
        <w:rPr/>
        <w:t xml:space="preserve">四、发展城市轨道交通的主要条件</w:t>
      </w:r>
    </w:p>
    <w:p>
      <w:pPr>
        <w:spacing w:before="75" w:after="0"/>
      </w:pPr>
      <w:r>
        <w:rPr/>
        <w:t xml:space="preserve">五、中国城市轨道交通的定位及总体设计</w:t>
      </w:r>
    </w:p>
    <w:p>
      <w:pPr>
        <w:spacing w:before="75" w:after="0"/>
      </w:pPr>
      <w:r>
        <w:rPr/>
        <w:t xml:space="preserve">六、中国城市轨道交通资金投入情况</w:t>
      </w:r>
    </w:p>
    <w:p>
      <w:pPr>
        <w:spacing w:before="75" w:after="0"/>
      </w:pPr>
      <w:r>
        <w:rPr/>
        <w:t xml:space="preserve">第二节 中国区域轨道交通建设分析</w:t>
      </w:r>
    </w:p>
    <w:p>
      <w:pPr>
        <w:spacing w:before="75" w:after="0"/>
      </w:pPr>
      <w:r>
        <w:rPr/>
        <w:t xml:space="preserve">一、中国规划建设三大城际轨道交通网</w:t>
      </w:r>
    </w:p>
    <w:p>
      <w:pPr>
        <w:spacing w:before="75" w:after="0"/>
      </w:pPr>
      <w:r>
        <w:rPr/>
        <w:t xml:space="preserve">二、京津冀地区城际轨道交通网规划</w:t>
      </w:r>
    </w:p>
    <w:p>
      <w:pPr>
        <w:spacing w:before="75" w:after="0"/>
      </w:pPr>
      <w:r>
        <w:rPr/>
        <w:t xml:space="preserve">三、长江三角洲地区城际轨道交通网规划</w:t>
      </w:r>
    </w:p>
    <w:p>
      <w:pPr>
        <w:spacing w:before="75" w:after="0"/>
      </w:pPr>
      <w:r>
        <w:rPr/>
        <w:t xml:space="preserve">四、珠江三角洲地区城际轨道交通网规划及工程进展</w:t>
      </w:r>
    </w:p>
    <w:p>
      <w:pPr>
        <w:spacing w:before="75" w:after="0"/>
      </w:pPr>
      <w:r>
        <w:rPr>
          <w:b w:val="1"/>
          <w:bCs w:val="1"/>
        </w:rPr>
        <w:t xml:space="preserve">第三章 中国城市轨道交通市场运营与管理分析</w:t>
      </w:r>
    </w:p>
    <w:p>
      <w:pPr>
        <w:spacing w:before="75" w:after="0"/>
      </w:pPr>
      <w:r>
        <w:rPr/>
        <w:t xml:space="preserve">第一节 城市轨道交通的客流预测</w:t>
      </w:r>
    </w:p>
    <w:p>
      <w:pPr>
        <w:spacing w:before="75" w:after="0"/>
      </w:pPr>
      <w:r>
        <w:rPr/>
        <w:t xml:space="preserve">一、城市轨道交通客流预测的目的和作用</w:t>
      </w:r>
    </w:p>
    <w:p>
      <w:pPr>
        <w:spacing w:before="75" w:after="0"/>
      </w:pPr>
      <w:r>
        <w:rPr/>
        <w:t xml:space="preserve">二、城市轨道交通客流预测的基本内容</w:t>
      </w:r>
    </w:p>
    <w:p>
      <w:pPr>
        <w:spacing w:before="75" w:after="0"/>
      </w:pPr>
      <w:r>
        <w:rPr/>
        <w:t xml:space="preserve">三、城市轨道交通客流预测的基本程序</w:t>
      </w:r>
    </w:p>
    <w:p>
      <w:pPr>
        <w:spacing w:before="75" w:after="0"/>
      </w:pPr>
      <w:r>
        <w:rPr/>
        <w:t xml:space="preserve">四、城市轨道交通客流预测的基本方法</w:t>
      </w:r>
    </w:p>
    <w:p>
      <w:pPr>
        <w:spacing w:before="75" w:after="0"/>
      </w:pPr>
      <w:r>
        <w:rPr/>
        <w:t xml:space="preserve">五、影响城市轨道交通客流预测准确度的因素</w:t>
      </w:r>
    </w:p>
    <w:p>
      <w:pPr>
        <w:spacing w:before="75" w:after="0"/>
      </w:pPr>
      <w:r>
        <w:rPr/>
        <w:t xml:space="preserve">第二节 城市轨道交通的换乘分析</w:t>
      </w:r>
    </w:p>
    <w:p>
      <w:pPr>
        <w:spacing w:before="75" w:after="0"/>
      </w:pPr>
      <w:r>
        <w:rPr/>
        <w:t xml:space="preserve">一、城市轨道交通换乘枢纽的功能分级</w:t>
      </w:r>
    </w:p>
    <w:p>
      <w:pPr>
        <w:spacing w:before="75" w:after="0"/>
      </w:pPr>
      <w:r>
        <w:rPr/>
        <w:t xml:space="preserve">二、城市轨道交通的主要换乘方式</w:t>
      </w:r>
    </w:p>
    <w:p>
      <w:pPr>
        <w:spacing w:before="75" w:after="0"/>
      </w:pPr>
      <w:r>
        <w:rPr/>
        <w:t xml:space="preserve">三、轨道交通换乘其他交通工具的总体分析</w:t>
      </w:r>
    </w:p>
    <w:p>
      <w:pPr>
        <w:spacing w:before="75" w:after="0"/>
      </w:pPr>
      <w:r>
        <w:rPr/>
        <w:t xml:space="preserve">四、常规公交与轨道交通间换乘的协调</w:t>
      </w:r>
    </w:p>
    <w:p>
      <w:pPr>
        <w:spacing w:before="75" w:after="0"/>
      </w:pPr>
      <w:r>
        <w:rPr/>
        <w:t xml:space="preserve">五、城市轨道交通换乘中的票务管理</w:t>
      </w:r>
    </w:p>
    <w:p>
      <w:pPr>
        <w:spacing w:before="75" w:after="0"/>
      </w:pPr>
      <w:r>
        <w:rPr>
          <w:b w:val="1"/>
          <w:bCs w:val="1"/>
        </w:rPr>
        <w:t xml:space="preserve">第四章 中国城市轨道交通afc系统产业发展新形势透析</w:t>
      </w:r>
    </w:p>
    <w:p>
      <w:pPr>
        <w:spacing w:before="75" w:after="0"/>
      </w:pPr>
      <w:r>
        <w:rPr/>
        <w:t xml:space="preserve">第一节 中国城市轨道交通afc系统产业动态分析</w:t>
      </w:r>
    </w:p>
    <w:p>
      <w:pPr>
        <w:spacing w:before="75" w:after="0"/>
      </w:pPr>
      <w:r>
        <w:rPr/>
        <w:t xml:space="preserve">一、中国软件afc(自动售票检票系统)国产化基地揭牌</w:t>
      </w:r>
    </w:p>
    <w:p>
      <w:pPr>
        <w:spacing w:before="75" w:after="0"/>
      </w:pPr>
      <w:r>
        <w:rPr/>
        <w:t xml:space="preserve">二、研祥推出全新轨道交通afc系统专用嵌入式整机</w:t>
      </w:r>
    </w:p>
    <w:p>
      <w:pPr>
        <w:spacing w:before="75" w:after="0"/>
      </w:pPr>
      <w:r>
        <w:rPr/>
        <w:t xml:space="preserve">第二节 中国城轨交通afc事业的发展过程</w:t>
      </w:r>
    </w:p>
    <w:p>
      <w:pPr>
        <w:spacing w:before="75" w:after="0"/>
      </w:pPr>
      <w:r>
        <w:rPr/>
        <w:t xml:space="preserve">一、启蒙阶段</w:t>
      </w:r>
    </w:p>
    <w:p>
      <w:pPr>
        <w:spacing w:before="75" w:after="0"/>
      </w:pPr>
      <w:r>
        <w:rPr/>
        <w:t xml:space="preserve">二、实践阶段</w:t>
      </w:r>
    </w:p>
    <w:p>
      <w:pPr>
        <w:spacing w:before="75" w:after="0"/>
      </w:pPr>
      <w:r>
        <w:rPr/>
        <w:t xml:space="preserve">三、调整阶段</w:t>
      </w:r>
    </w:p>
    <w:p>
      <w:pPr>
        <w:spacing w:before="75" w:after="0"/>
      </w:pPr>
      <w:r>
        <w:rPr/>
        <w:t xml:space="preserve">第三节 中国城市轨道交通afc系统应用情况</w:t>
      </w:r>
    </w:p>
    <w:p>
      <w:pPr>
        <w:spacing w:before="75" w:after="0"/>
      </w:pPr>
      <w:r>
        <w:rPr/>
        <w:t xml:space="preserve">一、中国轨道交通afc事业系统渐趋成熟</w:t>
      </w:r>
    </w:p>
    <w:p>
      <w:pPr>
        <w:spacing w:before="75" w:after="0"/>
      </w:pPr>
      <w:r>
        <w:rPr/>
        <w:t xml:space="preserve">二、中国城市轨道交通afc系统现状及发展</w:t>
      </w:r>
    </w:p>
    <w:p>
      <w:pPr>
        <w:spacing w:before="75" w:after="0"/>
      </w:pPr>
      <w:r>
        <w:rPr/>
        <w:t xml:space="preserve">第四节 中国afc自动售票检票系统产业研究进展</w:t>
      </w:r>
    </w:p>
    <w:p>
      <w:pPr>
        <w:spacing w:before="75" w:after="0"/>
      </w:pPr>
      <w:r>
        <w:rPr/>
        <w:t xml:space="preserve">一、轨道交通afc系统——非接触式ic卡技术</w:t>
      </w:r>
    </w:p>
    <w:p>
      <w:pPr>
        <w:spacing w:before="75" w:after="0"/>
      </w:pPr>
      <w:r>
        <w:rPr/>
        <w:t xml:space="preserve">二、南京自主研发acc和afc系统获得成功</w:t>
      </w:r>
    </w:p>
    <w:p>
      <w:pPr>
        <w:spacing w:before="75" w:after="0"/>
      </w:pPr>
      <w:r>
        <w:rPr/>
        <w:t xml:space="preserve">三、地铁afc系统中的射频卡读写器设计</w:t>
      </w:r>
    </w:p>
    <w:p>
      <w:pPr>
        <w:spacing w:before="75" w:after="0"/>
      </w:pPr>
      <w:r>
        <w:rPr/>
        <w:t xml:space="preserve">第五节 中国afc自动售票检票系统产业面临壁垒</w:t>
      </w:r>
    </w:p>
    <w:p>
      <w:pPr>
        <w:spacing w:before="75" w:after="0"/>
      </w:pPr>
      <w:r>
        <w:rPr>
          <w:b w:val="1"/>
          <w:bCs w:val="1"/>
        </w:rPr>
        <w:t xml:space="preserve">第五章 中国afc自动售票检票系统设备市场分析</w:t>
      </w:r>
    </w:p>
    <w:p>
      <w:pPr>
        <w:spacing w:before="75" w:after="0"/>
      </w:pPr>
      <w:r>
        <w:rPr/>
        <w:t xml:space="preserve">第一节 中国内地城市轨道交通afc设备数量统计</w:t>
      </w:r>
    </w:p>
    <w:p>
      <w:pPr>
        <w:spacing w:before="75" w:after="0"/>
      </w:pPr>
      <w:r>
        <w:rPr/>
        <w:t xml:space="preserve">一、自动售票机保有量分析</w:t>
      </w:r>
    </w:p>
    <w:p>
      <w:pPr>
        <w:spacing w:before="75" w:after="0"/>
      </w:pPr>
      <w:r>
        <w:rPr/>
        <w:t xml:space="preserve">二、自动检票机保有量分析</w:t>
      </w:r>
    </w:p>
    <w:p>
      <w:pPr>
        <w:spacing w:before="75" w:after="0"/>
      </w:pPr>
      <w:r>
        <w:rPr/>
        <w:t xml:space="preserve">三、自动加值机保有量分析</w:t>
      </w:r>
    </w:p>
    <w:p>
      <w:pPr>
        <w:spacing w:before="75" w:after="0"/>
      </w:pPr>
      <w:r>
        <w:rPr/>
        <w:t xml:space="preserve">第二节 中国城市轨道交通afc设备重点市场投放量分析</w:t>
      </w:r>
    </w:p>
    <w:p>
      <w:pPr>
        <w:spacing w:before="75" w:after="0"/>
      </w:pPr>
      <w:r>
        <w:rPr/>
        <w:t xml:space="preserve">一、上海</w:t>
      </w:r>
    </w:p>
    <w:p>
      <w:pPr>
        <w:spacing w:before="75" w:after="0"/>
      </w:pPr>
      <w:r>
        <w:rPr/>
        <w:t xml:space="preserve">二、北京</w:t>
      </w:r>
    </w:p>
    <w:p>
      <w:pPr>
        <w:spacing w:before="75" w:after="0"/>
      </w:pPr>
      <w:r>
        <w:rPr/>
        <w:t xml:space="preserve">三、广州</w:t>
      </w:r>
    </w:p>
    <w:p>
      <w:pPr>
        <w:spacing w:before="75" w:after="0"/>
      </w:pPr>
      <w:r>
        <w:rPr>
          <w:b w:val="1"/>
          <w:bCs w:val="1"/>
        </w:rPr>
        <w:t xml:space="preserve">第六章 中国城市地铁/轻轨afc机市场分析</w:t>
      </w:r>
    </w:p>
    <w:p>
      <w:pPr>
        <w:spacing w:before="75" w:after="0"/>
      </w:pPr>
      <w:r>
        <w:rPr/>
        <w:t xml:space="preserve">第一节 中国城市地铁/轻轨建设概况</w:t>
      </w:r>
    </w:p>
    <w:p>
      <w:pPr>
        <w:spacing w:before="75" w:after="0"/>
      </w:pPr>
      <w:r>
        <w:rPr/>
        <w:t xml:space="preserve">一、城市轨道交通建设情况</w:t>
      </w:r>
    </w:p>
    <w:p>
      <w:pPr>
        <w:spacing w:before="75" w:after="0"/>
      </w:pPr>
      <w:r>
        <w:rPr/>
        <w:t xml:space="preserve">二、中国城市轨道交通建设的融资渠道分析</w:t>
      </w:r>
    </w:p>
    <w:p>
      <w:pPr>
        <w:spacing w:before="75" w:after="0"/>
      </w:pPr>
      <w:r>
        <w:rPr/>
        <w:t xml:space="preserve">第二节 中国城市地铁/轻轨的发展规划</w:t>
      </w:r>
    </w:p>
    <w:p>
      <w:pPr>
        <w:spacing w:before="75" w:after="0"/>
      </w:pPr>
      <w:r>
        <w:rPr/>
        <w:t xml:space="preserve">一、中国城市地铁/轻轨发展总体情况</w:t>
      </w:r>
    </w:p>
    <w:p>
      <w:pPr>
        <w:spacing w:before="75" w:after="0"/>
      </w:pPr>
      <w:r>
        <w:rPr/>
        <w:t xml:space="preserve">二、北京市</w:t>
      </w:r>
    </w:p>
    <w:p>
      <w:pPr>
        <w:spacing w:before="75" w:after="0"/>
      </w:pPr>
      <w:r>
        <w:rPr/>
        <w:t xml:space="preserve">三、上海市</w:t>
      </w:r>
    </w:p>
    <w:p>
      <w:pPr>
        <w:spacing w:before="75" w:after="0"/>
      </w:pPr>
      <w:r>
        <w:rPr/>
        <w:t xml:space="preserve">四、广州市</w:t>
      </w:r>
    </w:p>
    <w:p>
      <w:pPr>
        <w:spacing w:before="75" w:after="0"/>
      </w:pPr>
      <w:r>
        <w:rPr/>
        <w:t xml:space="preserve">五、深圳市</w:t>
      </w:r>
    </w:p>
    <w:p>
      <w:pPr>
        <w:spacing w:before="75" w:after="0"/>
      </w:pPr>
      <w:r>
        <w:rPr/>
        <w:t xml:space="preserve">六、天津市</w:t>
      </w:r>
    </w:p>
    <w:p>
      <w:pPr>
        <w:spacing w:before="75" w:after="0"/>
      </w:pPr>
      <w:r>
        <w:rPr/>
        <w:t xml:space="preserve">七、南京市</w:t>
      </w:r>
    </w:p>
    <w:p>
      <w:pPr>
        <w:spacing w:before="75" w:after="0"/>
      </w:pPr>
      <w:r>
        <w:rPr/>
        <w:t xml:space="preserve">第三节 中国城市地铁/轻轨afc投放情况分析</w:t>
      </w:r>
    </w:p>
    <w:p>
      <w:pPr>
        <w:spacing w:before="75" w:after="0"/>
      </w:pPr>
      <w:r>
        <w:rPr/>
        <w:t xml:space="preserve">第四节 部分已运行地铁/轻轨城市的afc机情况及未来规划</w:t>
      </w:r>
    </w:p>
    <w:p>
      <w:pPr>
        <w:spacing w:before="75" w:after="0"/>
      </w:pPr>
      <w:r>
        <w:rPr/>
        <w:t xml:space="preserve">一、北京市</w:t>
      </w:r>
    </w:p>
    <w:p>
      <w:pPr>
        <w:spacing w:before="75" w:after="0"/>
      </w:pPr>
      <w:r>
        <w:rPr/>
        <w:t xml:space="preserve">二、上海市</w:t>
      </w:r>
    </w:p>
    <w:p>
      <w:pPr>
        <w:spacing w:before="75" w:after="0"/>
      </w:pPr>
      <w:r>
        <w:rPr/>
        <w:t xml:space="preserve">三、广州市</w:t>
      </w:r>
    </w:p>
    <w:p>
      <w:pPr>
        <w:spacing w:before="75" w:after="0"/>
      </w:pPr>
      <w:r>
        <w:rPr/>
        <w:t xml:space="preserve">四、深圳市</w:t>
      </w:r>
    </w:p>
    <w:p>
      <w:pPr>
        <w:spacing w:before="75" w:after="0"/>
      </w:pPr>
      <w:r>
        <w:rPr/>
        <w:t xml:space="preserve">五、天津市</w:t>
      </w:r>
    </w:p>
    <w:p>
      <w:pPr>
        <w:spacing w:before="75" w:after="0"/>
      </w:pPr>
      <w:r>
        <w:rPr/>
        <w:t xml:space="preserve">六、南京市</w:t>
      </w:r>
    </w:p>
    <w:p>
      <w:pPr>
        <w:spacing w:before="75" w:after="0"/>
      </w:pPr>
      <w:r>
        <w:rPr/>
        <w:t xml:space="preserve">七、大连市</w:t>
      </w:r>
    </w:p>
    <w:p>
      <w:pPr>
        <w:spacing w:before="75" w:after="0"/>
      </w:pPr>
      <w:r>
        <w:rPr/>
        <w:t xml:space="preserve">第五节 未运行已规划城市的地铁/轻轨建设动态</w:t>
      </w:r>
    </w:p>
    <w:p>
      <w:pPr>
        <w:spacing w:before="75" w:after="0"/>
      </w:pPr>
      <w:r>
        <w:rPr/>
        <w:t xml:space="preserve">一、西安市</w:t>
      </w:r>
    </w:p>
    <w:p>
      <w:pPr>
        <w:spacing w:before="75" w:after="0"/>
      </w:pPr>
      <w:r>
        <w:rPr/>
        <w:t xml:space="preserve">二、成都市</w:t>
      </w:r>
    </w:p>
    <w:p>
      <w:pPr>
        <w:spacing w:before="75" w:after="0"/>
      </w:pPr>
      <w:r>
        <w:rPr/>
        <w:t xml:space="preserve">三、郑州市</w:t>
      </w:r>
    </w:p>
    <w:p>
      <w:pPr>
        <w:spacing w:before="75" w:after="0"/>
      </w:pPr>
      <w:r>
        <w:rPr/>
        <w:t xml:space="preserve">四、宁波市</w:t>
      </w:r>
    </w:p>
    <w:p>
      <w:pPr>
        <w:spacing w:before="75" w:after="0"/>
      </w:pPr>
      <w:r>
        <w:rPr/>
        <w:t xml:space="preserve">五、福州市</w:t>
      </w:r>
    </w:p>
    <w:p>
      <w:pPr>
        <w:spacing w:before="75" w:after="0"/>
      </w:pPr>
      <w:r>
        <w:rPr/>
        <w:t xml:space="preserve">六、太原市</w:t>
      </w:r>
    </w:p>
    <w:p>
      <w:pPr>
        <w:spacing w:before="75" w:after="0"/>
      </w:pPr>
      <w:r>
        <w:rPr/>
        <w:t xml:space="preserve">第六节 未来可能规划地铁/轻轨的城市分析</w:t>
      </w:r>
    </w:p>
    <w:p>
      <w:pPr>
        <w:spacing w:before="75" w:after="0"/>
      </w:pPr>
      <w:r>
        <w:rPr/>
        <w:t xml:space="preserve">一、兰州市</w:t>
      </w:r>
    </w:p>
    <w:p>
      <w:pPr>
        <w:spacing w:before="75" w:after="0"/>
      </w:pPr>
      <w:r>
        <w:rPr/>
        <w:t xml:space="preserve">二、烟台市</w:t>
      </w:r>
    </w:p>
    <w:p>
      <w:pPr>
        <w:spacing w:before="75" w:after="0"/>
      </w:pPr>
      <w:r>
        <w:rPr/>
        <w:t xml:space="preserve">三、厦门市</w:t>
      </w:r>
    </w:p>
    <w:p>
      <w:pPr>
        <w:spacing w:before="75" w:after="0"/>
      </w:pPr>
      <w:r>
        <w:rPr>
          <w:b w:val="1"/>
          <w:bCs w:val="1"/>
        </w:rPr>
        <w:t xml:space="preserve">第七章 中国城市间高铁afc机市场分析</w:t>
      </w:r>
    </w:p>
    <w:p>
      <w:pPr>
        <w:spacing w:before="75" w:after="0"/>
      </w:pPr>
      <w:r>
        <w:rPr/>
        <w:t xml:space="preserve">第一节 城市间高铁建设概况</w:t>
      </w:r>
    </w:p>
    <w:p>
      <w:pPr>
        <w:spacing w:before="75" w:after="0"/>
      </w:pPr>
      <w:r>
        <w:rPr/>
        <w:t xml:space="preserve">一、全球高铁建设情况介绍</w:t>
      </w:r>
    </w:p>
    <w:p>
      <w:pPr>
        <w:spacing w:before="75" w:after="0"/>
      </w:pPr>
      <w:r>
        <w:rPr/>
        <w:t xml:space="preserve">二、中国城市间高铁建设发展情况</w:t>
      </w:r>
    </w:p>
    <w:p>
      <w:pPr>
        <w:spacing w:before="75" w:after="0"/>
      </w:pPr>
      <w:r>
        <w:rPr/>
        <w:t xml:space="preserve">第二节 中国城市间高铁的发展规划</w:t>
      </w:r>
    </w:p>
    <w:p>
      <w:pPr>
        <w:spacing w:before="75" w:after="0"/>
      </w:pPr>
      <w:r>
        <w:rPr/>
        <w:t xml:space="preserve">第三节 中国部分已开通高铁线路afc机投放情况分析</w:t>
      </w:r>
    </w:p>
    <w:p>
      <w:pPr>
        <w:spacing w:before="75" w:after="0"/>
      </w:pPr>
      <w:r>
        <w:rPr/>
        <w:t xml:space="preserve">一、京津城际</w:t>
      </w:r>
    </w:p>
    <w:p>
      <w:pPr>
        <w:spacing w:before="75" w:after="0"/>
      </w:pPr>
      <w:r>
        <w:rPr/>
        <w:t xml:space="preserve">二、武广高铁</w:t>
      </w:r>
    </w:p>
    <w:p>
      <w:pPr>
        <w:spacing w:before="75" w:after="0"/>
      </w:pPr>
      <w:r>
        <w:rPr/>
        <w:t xml:space="preserve">三、郑西高铁</w:t>
      </w:r>
    </w:p>
    <w:p>
      <w:pPr>
        <w:spacing w:before="75" w:after="0"/>
      </w:pPr>
      <w:r>
        <w:rPr/>
        <w:t xml:space="preserve">四、福厦高铁</w:t>
      </w:r>
    </w:p>
    <w:p>
      <w:pPr>
        <w:spacing w:before="75" w:after="0"/>
      </w:pPr>
      <w:r>
        <w:rPr/>
        <w:t xml:space="preserve">五、沪宁高铁</w:t>
      </w:r>
    </w:p>
    <w:p>
      <w:pPr>
        <w:spacing w:before="75" w:after="0"/>
      </w:pPr>
      <w:r>
        <w:rPr/>
        <w:t xml:space="preserve">六、沪杭高铁</w:t>
      </w:r>
    </w:p>
    <w:p>
      <w:pPr>
        <w:spacing w:before="75" w:after="0"/>
      </w:pPr>
      <w:r>
        <w:rPr/>
        <w:t xml:space="preserve">七、成灌高铁</w:t>
      </w:r>
    </w:p>
    <w:p>
      <w:pPr>
        <w:spacing w:before="75" w:after="0"/>
      </w:pPr>
      <w:r>
        <w:rPr/>
        <w:t xml:space="preserve">八、昌九高铁</w:t>
      </w:r>
    </w:p>
    <w:p>
      <w:pPr>
        <w:spacing w:before="75" w:after="0"/>
      </w:pPr>
      <w:r>
        <w:rPr/>
        <w:t xml:space="preserve">九、长吉高铁</w:t>
      </w:r>
    </w:p>
    <w:p>
      <w:pPr>
        <w:spacing w:before="75" w:after="0"/>
      </w:pPr>
      <w:r>
        <w:rPr/>
        <w:t xml:space="preserve">十、海南东环高铁</w:t>
      </w:r>
    </w:p>
    <w:p>
      <w:pPr>
        <w:spacing w:before="75" w:after="0"/>
      </w:pPr>
      <w:r>
        <w:rPr/>
        <w:t xml:space="preserve">第四节 中国城市间高铁最新建设动态</w:t>
      </w:r>
    </w:p>
    <w:p>
      <w:pPr>
        <w:spacing w:before="75" w:after="0"/>
      </w:pPr>
      <w:r>
        <w:rPr/>
        <w:t xml:space="preserve">一、海南开建西环高铁</w:t>
      </w:r>
    </w:p>
    <w:p>
      <w:pPr>
        <w:spacing w:before="75" w:after="0"/>
      </w:pPr>
      <w:r>
        <w:rPr/>
        <w:t xml:space="preserve">二、铁道部规划建设厦昆高铁</w:t>
      </w:r>
    </w:p>
    <w:p>
      <w:pPr>
        <w:spacing w:before="75" w:after="0"/>
      </w:pPr>
      <w:r>
        <w:rPr/>
        <w:t xml:space="preserve">三、郑徐高铁砀山南站建筑方案</w:t>
      </w:r>
    </w:p>
    <w:p>
      <w:pPr>
        <w:spacing w:before="75" w:after="0"/>
      </w:pPr>
      <w:r>
        <w:rPr/>
        <w:t xml:space="preserve">四、重庆至湖南长沙客运专线开建</w:t>
      </w:r>
    </w:p>
    <w:p>
      <w:pPr>
        <w:spacing w:before="75" w:after="0"/>
      </w:pPr>
      <w:r>
        <w:rPr>
          <w:b w:val="1"/>
          <w:bCs w:val="1"/>
        </w:rPr>
        <w:t xml:space="preserve">第八章 中国afc机设备提供商经营状况分析</w:t>
      </w:r>
    </w:p>
    <w:p>
      <w:pPr>
        <w:spacing w:before="75" w:after="0"/>
      </w:pPr>
      <w:r>
        <w:rPr/>
        <w:t xml:space="preserve">第一节 广电运通金融电子股份有限公司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第二节 泰雷兹熊猫交通系统有限公司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第三节 上海普天邮通科技股份有限公司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第四节 山东新北洋信息技术股份有限公司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第五节 上海华虹计通智能卡系统有限公司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第六节 高新现代智能系统股份有限公司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第七节 cubic交通系统(北京)有限公司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第八节 三星数据系统(北京)有限公司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第九节 中国铁道科学研究院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b w:val="1"/>
          <w:bCs w:val="1"/>
        </w:rPr>
        <w:t xml:space="preserve">第九章 2026-2031年中国afc自动售票检票系统产业前景预测</w:t>
      </w:r>
    </w:p>
    <w:p>
      <w:pPr>
        <w:spacing w:before="75" w:after="0"/>
      </w:pPr>
      <w:r>
        <w:rPr/>
        <w:t xml:space="preserve">第一节 2026-2031年中国afc自动售票检票系统应用前景预测</w:t>
      </w:r>
    </w:p>
    <w:p>
      <w:pPr>
        <w:spacing w:before="75" w:after="0"/>
      </w:pPr>
      <w:r>
        <w:rPr/>
        <w:t xml:space="preserve">一、2026-2031年中国afc设备市场也将迎来一轮高增长</w:t>
      </w:r>
    </w:p>
    <w:p>
      <w:pPr>
        <w:spacing w:before="75" w:after="0"/>
      </w:pPr>
      <w:r>
        <w:rPr/>
        <w:t xml:space="preserve">二、2026-2031年中国高铁领域afc设备市场规模预测</w:t>
      </w:r>
    </w:p>
    <w:p>
      <w:pPr>
        <w:spacing w:before="75" w:after="0"/>
      </w:pPr>
      <w:r>
        <w:rPr/>
        <w:t xml:space="preserve">第二节 2026-2031年中国轨道交通afc系统建设发展战略及目标分析</w:t>
      </w:r>
    </w:p>
    <w:p>
      <w:pPr>
        <w:spacing w:before="75" w:after="0"/>
      </w:pPr>
      <w:r>
        <w:rPr/>
        <w:t xml:space="preserve">一、系统的安全性应放在首位</w:t>
      </w:r>
    </w:p>
    <w:p>
      <w:pPr>
        <w:spacing w:before="75" w:after="0"/>
      </w:pPr>
      <w:r>
        <w:rPr/>
        <w:t xml:space="preserve">二、基于线网确定afc系统功能</w:t>
      </w:r>
    </w:p>
    <w:p>
      <w:pPr>
        <w:spacing w:before="75" w:after="0"/>
      </w:pPr>
      <w:r>
        <w:rPr/>
        <w:t xml:space="preserve">三、协调推进城市公交大系统的健康发展</w:t>
      </w:r>
    </w:p>
    <w:p>
      <w:pPr>
        <w:spacing w:before="75" w:after="0"/>
      </w:pPr>
      <w:r>
        <w:rPr/>
        <w:t xml:space="preserve">四、加强信息管理和利用</w:t>
      </w:r>
    </w:p>
    <w:p>
      <w:pPr>
        <w:spacing w:before="75" w:after="0"/>
      </w:pPr>
      <w:r>
        <w:rPr/>
        <w:t xml:space="preserve">五、维修管理方式的优化</w:t>
      </w:r>
    </w:p>
    <w:p>
      <w:pPr>
        <w:spacing w:before="75" w:after="0"/>
      </w:pPr>
      <w:r>
        <w:rPr/>
        <w:t xml:space="preserve">六、按标准化建设新系统</w:t>
      </w:r>
    </w:p>
    <w:p>
      <w:pPr>
        <w:spacing w:before="75" w:after="0"/>
      </w:pPr>
      <w:r>
        <w:rPr/>
        <w:t xml:space="preserve">七、全面实现afc系统的国产化</w:t>
      </w:r>
    </w:p>
    <w:p>
      <w:pPr>
        <w:spacing w:before="75" w:after="0"/>
      </w:pPr>
      <w:r>
        <w:rPr>
          <w:b w:val="1"/>
          <w:bCs w:val="1"/>
        </w:rPr>
        <w:t xml:space="preserve">图表目录</w:t>
      </w:r>
    </w:p>
    <w:p>
      <w:pPr>
        <w:spacing w:before="75" w:after="0"/>
      </w:pPr>
      <w:r>
        <w:rPr/>
        <w:t xml:space="preserve">图表：“十四五”期间各城市新建里程统计</w:t>
      </w:r>
    </w:p>
    <w:p>
      <w:pPr>
        <w:spacing w:before="75" w:after="0"/>
      </w:pPr>
      <w:r>
        <w:rPr/>
        <w:t xml:space="preserve">图表：中国轨道交通立项申报条件</w:t>
      </w:r>
    </w:p>
    <w:p>
      <w:pPr>
        <w:spacing w:before="75" w:after="0"/>
      </w:pPr>
      <w:r>
        <w:rPr/>
        <w:t xml:space="preserve">图表：“十四五”期间各城市总投资统计</w:t>
      </w:r>
    </w:p>
    <w:p>
      <w:pPr>
        <w:spacing w:before="75" w:after="0"/>
      </w:pPr>
      <w:r>
        <w:rPr/>
        <w:t xml:space="preserve">图表：土地利用法客流量预测框架图</w:t>
      </w:r>
    </w:p>
    <w:p>
      <w:pPr>
        <w:spacing w:before="75" w:after="0"/>
      </w:pPr>
      <w:r>
        <w:rPr/>
        <w:t xml:space="preserve">图表：同站同平面双岛式换乘站</w:t>
      </w:r>
    </w:p>
    <w:p>
      <w:pPr>
        <w:spacing w:before="75" w:after="0"/>
      </w:pPr>
      <w:r>
        <w:rPr/>
        <w:t xml:space="preserve">图表：同站同平面岛侧式换乘站</w:t>
      </w:r>
    </w:p>
    <w:p>
      <w:pPr>
        <w:spacing w:before="75" w:after="0"/>
      </w:pPr>
      <w:r>
        <w:rPr/>
        <w:t xml:space="preserve">图表：同站同平面尽头式换乘站</w:t>
      </w:r>
    </w:p>
    <w:p>
      <w:pPr>
        <w:spacing w:before="75" w:after="0"/>
      </w:pPr>
      <w:r>
        <w:rPr/>
        <w:t xml:space="preserve">图表：同站上下平行站台换乘站</w:t>
      </w:r>
    </w:p>
    <w:p>
      <w:pPr>
        <w:spacing w:before="75" w:after="0"/>
      </w:pPr>
      <w:r>
        <w:rPr/>
        <w:t xml:space="preserve">图表：同站上下平行站台换乘站</w:t>
      </w:r>
    </w:p>
    <w:p>
      <w:pPr>
        <w:spacing w:before="75" w:after="0"/>
      </w:pPr>
      <w:r>
        <w:rPr/>
        <w:t xml:space="preserve">图表：岛式站台与侧式站台换乘图</w:t>
      </w:r>
    </w:p>
    <w:p>
      <w:pPr>
        <w:spacing w:before="75" w:after="0"/>
      </w:pPr>
      <w:r>
        <w:rPr/>
        <w:t xml:space="preserve">图表：侧式站台与侧式站台换乘图图</w:t>
      </w:r>
    </w:p>
    <w:p>
      <w:pPr>
        <w:spacing w:before="75" w:after="0"/>
      </w:pPr>
      <w:r>
        <w:rPr/>
        <w:t xml:space="preserve">图表：岛式站台与岛式站台换乘图</w:t>
      </w:r>
    </w:p>
    <w:p>
      <w:pPr>
        <w:spacing w:before="75" w:after="0"/>
      </w:pPr>
      <w:r>
        <w:rPr/>
        <w:t xml:space="preserve">图表：通道换乘示意图</w:t>
      </w:r>
    </w:p>
    <w:p>
      <w:pPr>
        <w:spacing w:before="75" w:after="0"/>
      </w:pPr>
      <w:r>
        <w:rPr/>
        <w:t xml:space="preserve">图表：换乘大平台效果图</w:t>
      </w:r>
    </w:p>
    <w:p>
      <w:pPr>
        <w:spacing w:before="75" w:after="0"/>
      </w:pPr>
      <w:r>
        <w:rPr/>
        <w:t xml:space="preserve">图表：三重收益安全管理模型</w:t>
      </w:r>
    </w:p>
    <w:p>
      <w:pPr>
        <w:spacing w:before="75" w:after="0"/>
      </w:pPr>
      <w:r>
        <w:rPr/>
        <w:t xml:space="preserve">图表：车站票务管理模型</w:t>
      </w:r>
    </w:p>
    <w:p>
      <w:pPr>
        <w:spacing w:before="75" w:after="0"/>
      </w:pPr>
      <w:r>
        <w:rPr/>
        <w:t xml:space="preserve">图表：年中国城市轨道交通afc系统应用统计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2026-2031年中国自动售检票系统（AFC系统）行业深度分析及发展前景预测报告</dc:title>
  <dc:description>2026-2031年中国自动售检票系统（AFC系统）行业深度分析及发展前景预测报告</dc:description>
  <dc:subject>2026-2031年中国自动售检票系统（AFC系统）行业深度分析及发展前景预测报告</dc:subject>
  <cp:keywords>研究报告</cp:keywords>
  <cp:category>研究报告</cp:category>
  <cp:lastModifiedBy>北京中道泰和信息咨询有限公司</cp:lastModifiedBy>
  <dcterms:created xsi:type="dcterms:W3CDTF">2026-03-29T14:20:53+08:00</dcterms:created>
  <dcterms:modified xsi:type="dcterms:W3CDTF">2026-03-29T14:20:53+08:00</dcterms:modified>
</cp:coreProperties>
</file>

<file path=docProps/custom.xml><?xml version="1.0" encoding="utf-8"?>
<Properties xmlns="http://schemas.openxmlformats.org/officeDocument/2006/custom-properties" xmlns:vt="http://schemas.openxmlformats.org/officeDocument/2006/docPropsVTypes"/>
</file>